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8706" w14:textId="48DB2451" w:rsidR="00D468AC" w:rsidRPr="00DA1C9C" w:rsidRDefault="00CB1CBF" w:rsidP="006643EF">
      <w:pPr>
        <w:spacing w:after="0" w:line="240" w:lineRule="auto"/>
        <w:ind w:right="-1"/>
        <w:jc w:val="center"/>
        <w:rPr>
          <w:rFonts w:ascii="Times New Roman" w:hAnsi="Times New Roman"/>
          <w:b/>
          <w:sz w:val="24"/>
          <w:szCs w:val="24"/>
        </w:rPr>
      </w:pPr>
      <w:r w:rsidRPr="00DA1C9C">
        <w:rPr>
          <w:rFonts w:ascii="Times New Roman" w:hAnsi="Times New Roman"/>
          <w:b/>
          <w:sz w:val="24"/>
          <w:szCs w:val="24"/>
        </w:rPr>
        <w:t>PENGARUH CONTENT MARKETING DAN SOSIAL MEDIA MARKETING TERHADAP MINAT BELI KONSUMEN SARUNG PADA MARKETPLACE (LAZADA)</w:t>
      </w:r>
    </w:p>
    <w:p w14:paraId="36006979" w14:textId="77777777" w:rsidR="00DA1C9C" w:rsidRPr="00DA1C9C" w:rsidRDefault="00DA1C9C" w:rsidP="00DA1C9C">
      <w:pPr>
        <w:spacing w:after="0" w:line="240" w:lineRule="auto"/>
        <w:jc w:val="center"/>
        <w:rPr>
          <w:rFonts w:ascii="Times New Roman" w:hAnsi="Times New Roman"/>
          <w:b/>
          <w:sz w:val="24"/>
          <w:szCs w:val="24"/>
        </w:rPr>
      </w:pPr>
    </w:p>
    <w:p w14:paraId="0D9E9FF0" w14:textId="4CE99187" w:rsidR="00CB1CBF" w:rsidRPr="00DA1C9C" w:rsidRDefault="00DA1C9C" w:rsidP="00DA1C9C">
      <w:pPr>
        <w:spacing w:after="0" w:line="240" w:lineRule="auto"/>
        <w:jc w:val="center"/>
        <w:rPr>
          <w:rFonts w:ascii="Times New Roman" w:hAnsi="Times New Roman"/>
          <w:b/>
          <w:bCs/>
          <w:sz w:val="24"/>
          <w:szCs w:val="24"/>
        </w:rPr>
      </w:pPr>
      <w:r w:rsidRPr="00DA1C9C">
        <w:rPr>
          <w:rFonts w:ascii="Times New Roman" w:hAnsi="Times New Roman"/>
          <w:b/>
          <w:bCs/>
          <w:color w:val="111111"/>
          <w:sz w:val="24"/>
          <w:szCs w:val="24"/>
          <w:shd w:val="clear" w:color="auto" w:fill="FFFFFF"/>
        </w:rPr>
        <w:t>Ismail Solihin</w:t>
      </w:r>
      <w:r w:rsidRPr="00DA1C9C">
        <w:rPr>
          <w:rFonts w:ascii="Times New Roman" w:hAnsi="Times New Roman"/>
          <w:b/>
          <w:bCs/>
          <w:sz w:val="24"/>
          <w:szCs w:val="24"/>
        </w:rPr>
        <w:t xml:space="preserve">, </w:t>
      </w:r>
      <w:r w:rsidR="00CB1CBF" w:rsidRPr="00DA1C9C">
        <w:rPr>
          <w:rFonts w:ascii="Times New Roman" w:hAnsi="Times New Roman"/>
          <w:b/>
          <w:bCs/>
          <w:sz w:val="24"/>
          <w:szCs w:val="24"/>
        </w:rPr>
        <w:t>Herdy</w:t>
      </w:r>
      <w:r w:rsidR="00DA0633" w:rsidRPr="00DA1C9C">
        <w:rPr>
          <w:rFonts w:ascii="Times New Roman" w:hAnsi="Times New Roman"/>
          <w:b/>
          <w:bCs/>
          <w:sz w:val="24"/>
          <w:szCs w:val="24"/>
        </w:rPr>
        <w:t xml:space="preserve"> </w:t>
      </w:r>
      <w:r w:rsidR="00CB1CBF" w:rsidRPr="00DA1C9C">
        <w:rPr>
          <w:rFonts w:ascii="Times New Roman" w:hAnsi="Times New Roman"/>
          <w:b/>
          <w:bCs/>
          <w:sz w:val="24"/>
          <w:szCs w:val="24"/>
        </w:rPr>
        <w:t>Pratama</w:t>
      </w:r>
    </w:p>
    <w:p w14:paraId="196A7ADA" w14:textId="77777777" w:rsidR="00CB1CBF" w:rsidRPr="00DA1C9C" w:rsidRDefault="00CB1CBF" w:rsidP="00DA1C9C">
      <w:pPr>
        <w:spacing w:after="0" w:line="240" w:lineRule="auto"/>
        <w:jc w:val="center"/>
        <w:rPr>
          <w:rFonts w:ascii="Times New Roman" w:hAnsi="Times New Roman"/>
          <w:bCs/>
          <w:sz w:val="24"/>
          <w:szCs w:val="24"/>
        </w:rPr>
      </w:pPr>
      <w:r w:rsidRPr="00DA1C9C">
        <w:rPr>
          <w:rFonts w:ascii="Times New Roman" w:hAnsi="Times New Roman"/>
          <w:bCs/>
          <w:sz w:val="24"/>
          <w:szCs w:val="24"/>
        </w:rPr>
        <w:t>Universitas Widyatama</w:t>
      </w:r>
      <w:r w:rsidR="00DA0633" w:rsidRPr="00DA1C9C">
        <w:rPr>
          <w:rFonts w:ascii="Times New Roman" w:hAnsi="Times New Roman"/>
          <w:bCs/>
          <w:sz w:val="24"/>
          <w:szCs w:val="24"/>
        </w:rPr>
        <w:t xml:space="preserve">, </w:t>
      </w:r>
      <w:r w:rsidRPr="00DA1C9C">
        <w:rPr>
          <w:rFonts w:ascii="Times New Roman" w:hAnsi="Times New Roman"/>
          <w:bCs/>
          <w:sz w:val="24"/>
          <w:szCs w:val="24"/>
        </w:rPr>
        <w:t>Indonesia</w:t>
      </w:r>
    </w:p>
    <w:p w14:paraId="24F7CDAC" w14:textId="40F1D847" w:rsidR="00D468AC" w:rsidRPr="00DA1C9C" w:rsidRDefault="00374092" w:rsidP="00A46398">
      <w:pPr>
        <w:spacing w:after="0" w:line="240" w:lineRule="auto"/>
        <w:jc w:val="center"/>
        <w:rPr>
          <w:rFonts w:ascii="Times New Roman" w:hAnsi="Times New Roman"/>
          <w:color w:val="000000"/>
          <w:sz w:val="24"/>
          <w:szCs w:val="24"/>
          <w:lang w:val="id-ID"/>
        </w:rPr>
      </w:pPr>
      <w:r w:rsidRPr="00DA1C9C">
        <w:rPr>
          <w:rFonts w:ascii="Times New Roman" w:hAnsi="Times New Roman"/>
          <w:sz w:val="24"/>
          <w:szCs w:val="24"/>
        </w:rPr>
        <w:t xml:space="preserve">Email: </w:t>
      </w:r>
      <w:r w:rsidR="00A46398">
        <w:t>ismaelanmaulani068@gmail.com</w:t>
      </w:r>
    </w:p>
    <w:p w14:paraId="1A83539C" w14:textId="77777777" w:rsidR="00D468AC" w:rsidRDefault="00D468AC" w:rsidP="00D468AC">
      <w:pPr>
        <w:spacing w:after="0" w:line="240" w:lineRule="auto"/>
        <w:contextualSpacing/>
        <w:jc w:val="center"/>
        <w:rPr>
          <w:rFonts w:ascii="Times New Roman" w:hAnsi="Times New Roman"/>
          <w:b/>
          <w:i/>
          <w:sz w:val="24"/>
          <w:szCs w:val="24"/>
        </w:rPr>
      </w:pPr>
    </w:p>
    <w:p w14:paraId="3B2B4D6E" w14:textId="77777777" w:rsidR="007357D5" w:rsidRPr="00D468AC" w:rsidRDefault="00D468AC" w:rsidP="00D468AC">
      <w:pPr>
        <w:spacing w:after="0" w:line="240" w:lineRule="auto"/>
        <w:contextualSpacing/>
        <w:jc w:val="center"/>
        <w:rPr>
          <w:rFonts w:ascii="Times New Roman" w:hAnsi="Times New Roman"/>
          <w:b/>
          <w:iCs/>
          <w:sz w:val="24"/>
          <w:szCs w:val="24"/>
        </w:rPr>
      </w:pPr>
      <w:r w:rsidRPr="00D468AC">
        <w:rPr>
          <w:rFonts w:ascii="Times New Roman" w:hAnsi="Times New Roman"/>
          <w:b/>
          <w:iCs/>
          <w:sz w:val="24"/>
          <w:szCs w:val="24"/>
        </w:rPr>
        <w:t>Abstrak</w:t>
      </w:r>
    </w:p>
    <w:p w14:paraId="074652ED" w14:textId="77777777" w:rsidR="00EA72A0" w:rsidRPr="00DA1C9C" w:rsidRDefault="00EA72A0" w:rsidP="00D468AC">
      <w:pPr>
        <w:spacing w:after="0" w:line="240" w:lineRule="auto"/>
        <w:contextualSpacing/>
        <w:jc w:val="center"/>
        <w:rPr>
          <w:rFonts w:ascii="Times New Roman" w:hAnsi="Times New Roman"/>
          <w:b/>
          <w:iCs/>
          <w:sz w:val="24"/>
          <w:szCs w:val="24"/>
        </w:rPr>
      </w:pPr>
    </w:p>
    <w:p w14:paraId="2FE7F908" w14:textId="77777777" w:rsidR="00CB1CBF" w:rsidRDefault="00CB1CBF" w:rsidP="00084427">
      <w:pPr>
        <w:pStyle w:val="Default"/>
        <w:jc w:val="both"/>
      </w:pPr>
      <w:r w:rsidRPr="00CB1CBF">
        <w:t>Content Marketing dan Sosiam Media Marketing pada dasarnya</w:t>
      </w:r>
      <w:r w:rsidR="00DA0633">
        <w:t xml:space="preserve"> </w:t>
      </w:r>
      <w:r w:rsidRPr="00CB1CBF">
        <w:t>berbeda</w:t>
      </w:r>
      <w:r w:rsidR="00DA0633">
        <w:t xml:space="preserve"> </w:t>
      </w:r>
      <w:r w:rsidRPr="00CB1CBF">
        <w:t>tetapi</w:t>
      </w:r>
      <w:r w:rsidR="00DA0633">
        <w:t xml:space="preserve"> </w:t>
      </w:r>
      <w:r w:rsidRPr="00CB1CBF">
        <w:t>memiliki</w:t>
      </w:r>
      <w:r w:rsidR="00DA0633">
        <w:t xml:space="preserve"> </w:t>
      </w:r>
      <w:r w:rsidRPr="00CB1CBF">
        <w:t>keterkaitan</w:t>
      </w:r>
      <w:r w:rsidR="00DA0633">
        <w:t xml:space="preserve"> </w:t>
      </w:r>
      <w:r w:rsidRPr="00CB1CBF">
        <w:t>satu</w:t>
      </w:r>
      <w:r w:rsidR="00DA0633">
        <w:t xml:space="preserve"> </w:t>
      </w:r>
      <w:r w:rsidRPr="00CB1CBF">
        <w:t>dengan yang lainnya</w:t>
      </w:r>
      <w:r w:rsidR="00DA0633">
        <w:t xml:space="preserve"> </w:t>
      </w:r>
      <w:r w:rsidRPr="00CB1CBF">
        <w:t>dimana</w:t>
      </w:r>
      <w:r w:rsidR="00DA0633">
        <w:t xml:space="preserve"> </w:t>
      </w:r>
      <w:r w:rsidRPr="00CB1CBF">
        <w:t>Sosial Media Marketing dapat</w:t>
      </w:r>
      <w:r w:rsidR="00DA0633">
        <w:t xml:space="preserve"> </w:t>
      </w:r>
      <w:r w:rsidRPr="00CB1CBF">
        <w:t>membantu</w:t>
      </w:r>
      <w:r w:rsidR="00DA0633">
        <w:t xml:space="preserve"> </w:t>
      </w:r>
      <w:r w:rsidRPr="00CB1CBF">
        <w:t>menjangkau</w:t>
      </w:r>
      <w:r w:rsidR="00DA0633">
        <w:t xml:space="preserve"> </w:t>
      </w:r>
      <w:r w:rsidRPr="00CB1CBF">
        <w:t>lebih</w:t>
      </w:r>
      <w:r w:rsidR="00DA0633">
        <w:t xml:space="preserve"> </w:t>
      </w:r>
      <w:r w:rsidRPr="00CB1CBF">
        <w:t>luas</w:t>
      </w:r>
      <w:r w:rsidR="00DA0633">
        <w:t xml:space="preserve"> </w:t>
      </w:r>
      <w:r w:rsidRPr="00CB1CBF">
        <w:t>dari Content Marketin</w:t>
      </w:r>
      <w:r w:rsidR="00DA0633">
        <w:t>g</w:t>
      </w:r>
      <w:r w:rsidRPr="00CB1CBF">
        <w:t>, hal</w:t>
      </w:r>
      <w:r w:rsidR="00DA0633">
        <w:t xml:space="preserve"> </w:t>
      </w:r>
      <w:r w:rsidRPr="00CB1CBF">
        <w:t>ini</w:t>
      </w:r>
      <w:r w:rsidR="00DA0633">
        <w:t xml:space="preserve"> </w:t>
      </w:r>
      <w:r w:rsidRPr="00CB1CBF">
        <w:t>tentunya</w:t>
      </w:r>
      <w:r w:rsidR="00DA0633">
        <w:t xml:space="preserve"> </w:t>
      </w:r>
      <w:r w:rsidRPr="00CB1CBF">
        <w:t>untuk</w:t>
      </w:r>
      <w:r w:rsidR="00DA0633">
        <w:t xml:space="preserve"> </w:t>
      </w:r>
      <w:r w:rsidRPr="00CB1CBF">
        <w:t>mempengaruhi</w:t>
      </w:r>
      <w:r w:rsidR="00DA0633">
        <w:t xml:space="preserve"> </w:t>
      </w:r>
      <w:r w:rsidRPr="00CB1CBF">
        <w:t>minat</w:t>
      </w:r>
      <w:r w:rsidR="00DA0633">
        <w:t xml:space="preserve"> </w:t>
      </w:r>
      <w:r w:rsidRPr="00CB1CBF">
        <w:t>beli</w:t>
      </w:r>
      <w:r w:rsidR="00DA0633">
        <w:t xml:space="preserve"> </w:t>
      </w:r>
      <w:r w:rsidRPr="00CB1CBF">
        <w:t>dimana</w:t>
      </w:r>
      <w:r w:rsidR="00DA0633">
        <w:t xml:space="preserve"> </w:t>
      </w:r>
      <w:r w:rsidRPr="00CB1CBF">
        <w:t>minat</w:t>
      </w:r>
      <w:r w:rsidR="00DA0633">
        <w:t xml:space="preserve"> </w:t>
      </w:r>
      <w:r w:rsidRPr="00CB1CBF">
        <w:t>beli</w:t>
      </w:r>
      <w:r w:rsidR="00DA0633">
        <w:t xml:space="preserve"> </w:t>
      </w:r>
      <w:r w:rsidRPr="00CB1CBF">
        <w:t>sebagai</w:t>
      </w:r>
      <w:r w:rsidR="00DA0633">
        <w:t xml:space="preserve"> </w:t>
      </w:r>
      <w:r w:rsidRPr="00CB1CBF">
        <w:t>suatu</w:t>
      </w:r>
      <w:r w:rsidR="00DA0633">
        <w:t xml:space="preserve"> </w:t>
      </w:r>
      <w:r w:rsidRPr="00CB1CBF">
        <w:t>alat</w:t>
      </w:r>
      <w:r w:rsidR="00DA0633">
        <w:t xml:space="preserve"> u</w:t>
      </w:r>
      <w:r w:rsidRPr="00CB1CBF">
        <w:t>kur</w:t>
      </w:r>
      <w:r w:rsidR="00DA0633">
        <w:t xml:space="preserve"> </w:t>
      </w:r>
      <w:r w:rsidRPr="00CB1CBF">
        <w:t>apakah Content dan Sosial Media Marketing sudah di jalankan</w:t>
      </w:r>
      <w:r w:rsidR="00DA0633">
        <w:t xml:space="preserve"> </w:t>
      </w:r>
      <w:r w:rsidRPr="00CB1CBF">
        <w:t>fungsinya</w:t>
      </w:r>
      <w:r w:rsidR="00DA0633">
        <w:t xml:space="preserve"> </w:t>
      </w:r>
      <w:r w:rsidRPr="00CB1CBF">
        <w:t>sebaik</w:t>
      </w:r>
      <w:r w:rsidR="00DA0633">
        <w:t xml:space="preserve"> </w:t>
      </w:r>
      <w:r w:rsidRPr="00CB1CBF">
        <w:t>mungkin.</w:t>
      </w:r>
      <w:r w:rsidR="00DA0633">
        <w:t xml:space="preserve"> </w:t>
      </w:r>
      <w:r w:rsidRPr="00CB1CBF">
        <w:t>Penelitian</w:t>
      </w:r>
      <w:r w:rsidR="00DA0633">
        <w:t xml:space="preserve"> </w:t>
      </w:r>
      <w:r w:rsidRPr="00CB1CBF">
        <w:t>ini</w:t>
      </w:r>
      <w:r w:rsidR="00DA0633">
        <w:t xml:space="preserve"> </w:t>
      </w:r>
      <w:r w:rsidRPr="00CB1CBF">
        <w:t>ingin</w:t>
      </w:r>
      <w:r w:rsidR="00DA0633">
        <w:t xml:space="preserve"> </w:t>
      </w:r>
      <w:r w:rsidRPr="00CB1CBF">
        <w:t>mengetahu</w:t>
      </w:r>
      <w:r w:rsidR="00DA0633">
        <w:t>i</w:t>
      </w:r>
      <w:r w:rsidRPr="00CB1CBF">
        <w:t xml:space="preserve"> Content Marketing dan Sosial Media Marketing apakah</w:t>
      </w:r>
      <w:r w:rsidR="00DA0633">
        <w:t xml:space="preserve"> </w:t>
      </w:r>
      <w:r w:rsidRPr="00CB1CBF">
        <w:t>memiliki</w:t>
      </w:r>
      <w:r w:rsidR="00DA0633">
        <w:t xml:space="preserve"> </w:t>
      </w:r>
      <w:r w:rsidRPr="00CB1CBF">
        <w:t>pengaruh</w:t>
      </w:r>
      <w:r w:rsidR="00DA0633">
        <w:t xml:space="preserve"> </w:t>
      </w:r>
      <w:r w:rsidRPr="00CB1CBF">
        <w:t>secara</w:t>
      </w:r>
      <w:r w:rsidR="00DA0633">
        <w:t xml:space="preserve"> </w:t>
      </w:r>
      <w:r w:rsidRPr="00CB1CBF">
        <w:t>simultan dan parsial</w:t>
      </w:r>
      <w:r w:rsidR="00DA0633">
        <w:t xml:space="preserve"> </w:t>
      </w:r>
      <w:r w:rsidRPr="00CB1CBF">
        <w:t>terhadap</w:t>
      </w:r>
      <w:r w:rsidR="00DA0633">
        <w:t xml:space="preserve"> </w:t>
      </w:r>
      <w:r w:rsidRPr="00CB1CBF">
        <w:t>minat</w:t>
      </w:r>
      <w:r w:rsidR="00DA0633">
        <w:t xml:space="preserve"> </w:t>
      </w:r>
      <w:r w:rsidRPr="00CB1CBF">
        <w:t>beli.</w:t>
      </w:r>
      <w:r w:rsidR="00DA0633">
        <w:t xml:space="preserve"> </w:t>
      </w:r>
      <w:r w:rsidRPr="00CB1CBF">
        <w:t>Penelitian</w:t>
      </w:r>
      <w:r w:rsidR="00DA0633">
        <w:t xml:space="preserve"> </w:t>
      </w:r>
      <w:r w:rsidRPr="00CB1CBF">
        <w:t>ini</w:t>
      </w:r>
      <w:r w:rsidR="00DA0633">
        <w:t xml:space="preserve"> </w:t>
      </w:r>
      <w:r w:rsidRPr="00CB1CBF">
        <w:t>menggunakan</w:t>
      </w:r>
      <w:r w:rsidR="00DA0633">
        <w:t xml:space="preserve"> </w:t>
      </w:r>
      <w:r w:rsidRPr="00CB1CBF">
        <w:t>jenis</w:t>
      </w:r>
      <w:r w:rsidR="00DA0633">
        <w:t xml:space="preserve"> </w:t>
      </w:r>
      <w:r w:rsidRPr="00CB1CBF">
        <w:t>pendekatan</w:t>
      </w:r>
      <w:r w:rsidR="00DA0633">
        <w:t xml:space="preserve"> </w:t>
      </w:r>
      <w:r w:rsidRPr="00CB1CBF">
        <w:t>kuantitatif</w:t>
      </w:r>
      <w:r w:rsidR="00DA0633">
        <w:t xml:space="preserve"> </w:t>
      </w:r>
      <w:r w:rsidRPr="00CB1CBF">
        <w:t>dengan</w:t>
      </w:r>
      <w:r w:rsidR="00DA0633">
        <w:t xml:space="preserve"> </w:t>
      </w:r>
      <w:r w:rsidRPr="00CB1CBF">
        <w:t>jenis</w:t>
      </w:r>
      <w:r w:rsidR="00DA0633">
        <w:t xml:space="preserve"> </w:t>
      </w:r>
      <w:r w:rsidRPr="00CB1CBF">
        <w:t>eksplanatory.</w:t>
      </w:r>
      <w:r w:rsidR="00DA0633">
        <w:t xml:space="preserve"> </w:t>
      </w:r>
      <w:r w:rsidR="00DA0633" w:rsidRPr="00CB1CBF">
        <w:t>P</w:t>
      </w:r>
      <w:r w:rsidRPr="00CB1CBF">
        <w:t>eneliti</w:t>
      </w:r>
      <w:r w:rsidR="00DA0633">
        <w:t xml:space="preserve"> </w:t>
      </w:r>
      <w:r w:rsidRPr="00CB1CBF">
        <w:t>mengambil sample dengan</w:t>
      </w:r>
      <w:r w:rsidR="00DA0633">
        <w:t xml:space="preserve"> </w:t>
      </w:r>
      <w:r w:rsidRPr="00CB1CBF">
        <w:t>teknik purposive sampling, dengan</w:t>
      </w:r>
      <w:r w:rsidR="00DA0633">
        <w:t xml:space="preserve"> </w:t>
      </w:r>
      <w:r w:rsidRPr="00CB1CBF">
        <w:t>jumah</w:t>
      </w:r>
      <w:r w:rsidR="008E31C1">
        <w:t xml:space="preserve"> </w:t>
      </w:r>
      <w:r w:rsidRPr="00CB1CBF">
        <w:t>resonden</w:t>
      </w:r>
      <w:r w:rsidR="008E31C1">
        <w:t xml:space="preserve"> </w:t>
      </w:r>
      <w:r w:rsidRPr="00CB1CBF">
        <w:t>sebanyak 80, dimana sample di ambil</w:t>
      </w:r>
      <w:r w:rsidR="008E31C1">
        <w:t xml:space="preserve"> </w:t>
      </w:r>
      <w:r w:rsidRPr="00CB1CBF">
        <w:t xml:space="preserve">dari follower </w:t>
      </w:r>
      <w:r w:rsidR="008E31C1">
        <w:t xml:space="preserve">competitor </w:t>
      </w:r>
      <w:r w:rsidRPr="00CB1CBF">
        <w:t>yaitu</w:t>
      </w:r>
      <w:r w:rsidR="008E31C1">
        <w:t xml:space="preserve"> </w:t>
      </w:r>
      <w:r w:rsidRPr="00CB1CBF">
        <w:t>Syam Story 40 responden, dan Youka</w:t>
      </w:r>
      <w:r w:rsidR="008E31C1">
        <w:t xml:space="preserve"> </w:t>
      </w:r>
      <w:r w:rsidRPr="00CB1CBF">
        <w:t>awear 40 responden.</w:t>
      </w:r>
      <w:r w:rsidR="008E31C1">
        <w:t xml:space="preserve"> Analisis data yang di</w:t>
      </w:r>
      <w:r w:rsidRPr="00CB1CBF">
        <w:t>gunakan</w:t>
      </w:r>
      <w:r w:rsidR="008E31C1">
        <w:t xml:space="preserve"> </w:t>
      </w:r>
      <w:r w:rsidRPr="00CB1CBF">
        <w:t>adalah</w:t>
      </w:r>
      <w:r w:rsidR="008E31C1">
        <w:t xml:space="preserve"> </w:t>
      </w:r>
      <w:r w:rsidRPr="00CB1CBF">
        <w:t>Regresi Linier Berganda, data dari</w:t>
      </w:r>
      <w:r w:rsidR="008E31C1">
        <w:t xml:space="preserve"> </w:t>
      </w:r>
      <w:r w:rsidRPr="00CB1CBF">
        <w:t>responden di olah</w:t>
      </w:r>
      <w:r w:rsidR="008E31C1">
        <w:t xml:space="preserve"> </w:t>
      </w:r>
      <w:r w:rsidRPr="00CB1CBF">
        <w:t>menggunakan SPSS, yaitu</w:t>
      </w:r>
      <w:r w:rsidR="008E31C1">
        <w:t xml:space="preserve"> </w:t>
      </w:r>
      <w:r w:rsidRPr="00CB1CBF">
        <w:t>koefisien</w:t>
      </w:r>
      <w:r w:rsidR="008E31C1">
        <w:t xml:space="preserve"> </w:t>
      </w:r>
      <w:r w:rsidRPr="00CB1CBF">
        <w:t>determinasi (R^2), uji T, dan uji F. Hasil dari</w:t>
      </w:r>
      <w:r w:rsidR="008E31C1">
        <w:t xml:space="preserve"> </w:t>
      </w:r>
      <w:r w:rsidRPr="00CB1CBF">
        <w:t>penelitian</w:t>
      </w:r>
      <w:r w:rsidR="008E31C1">
        <w:t xml:space="preserve"> </w:t>
      </w:r>
      <w:r w:rsidRPr="00CB1CBF">
        <w:t>ini</w:t>
      </w:r>
      <w:r w:rsidR="008E31C1">
        <w:t xml:space="preserve"> </w:t>
      </w:r>
      <w:r w:rsidRPr="00CB1CBF">
        <w:t>yaitu 1. Variable Content Marketing</w:t>
      </w:r>
      <w:r w:rsidR="008E31C1">
        <w:t xml:space="preserve"> </w:t>
      </w:r>
      <w:r w:rsidRPr="00CB1CBF">
        <w:t>(X1) dan Sosial Media Marketing(X2) memiliki</w:t>
      </w:r>
      <w:r w:rsidR="008E31C1">
        <w:t xml:space="preserve"> </w:t>
      </w:r>
      <w:r w:rsidRPr="00CB1CBF">
        <w:t>pengaruh</w:t>
      </w:r>
      <w:r w:rsidR="008E31C1">
        <w:t xml:space="preserve"> </w:t>
      </w:r>
      <w:r w:rsidRPr="00CB1CBF">
        <w:t>signifikan</w:t>
      </w:r>
      <w:r w:rsidR="008E31C1">
        <w:t xml:space="preserve"> </w:t>
      </w:r>
      <w:r w:rsidRPr="00CB1CBF">
        <w:t>secara</w:t>
      </w:r>
      <w:r w:rsidR="008E31C1">
        <w:t xml:space="preserve"> </w:t>
      </w:r>
      <w:r w:rsidRPr="00CB1CBF">
        <w:t>simultan</w:t>
      </w:r>
      <w:r w:rsidR="008E31C1">
        <w:t xml:space="preserve"> </w:t>
      </w:r>
      <w:r w:rsidRPr="00CB1CBF">
        <w:t>terhadap</w:t>
      </w:r>
      <w:r w:rsidR="008E31C1">
        <w:t xml:space="preserve"> </w:t>
      </w:r>
      <w:r w:rsidRPr="00CB1CBF">
        <w:t>Minat</w:t>
      </w:r>
      <w:r w:rsidR="008E31C1">
        <w:t xml:space="preserve"> </w:t>
      </w:r>
      <w:r w:rsidRPr="00CB1CBF">
        <w:t>Beli</w:t>
      </w:r>
      <w:r w:rsidR="008E31C1">
        <w:t xml:space="preserve"> </w:t>
      </w:r>
      <w:r w:rsidRPr="00CB1CBF">
        <w:t>(Y) sarung pada market place (Lazada). 2. Variable Content Marketing(X1) tidak</w:t>
      </w:r>
      <w:r w:rsidR="008E31C1">
        <w:t xml:space="preserve"> </w:t>
      </w:r>
      <w:r w:rsidRPr="00CB1CBF">
        <w:t>memiliki</w:t>
      </w:r>
      <w:r w:rsidR="008E31C1">
        <w:t xml:space="preserve"> </w:t>
      </w:r>
      <w:r w:rsidRPr="00CB1CBF">
        <w:t>pengaruh</w:t>
      </w:r>
      <w:r w:rsidR="008E31C1">
        <w:t xml:space="preserve"> </w:t>
      </w:r>
      <w:r w:rsidRPr="00CB1CBF">
        <w:t>secara</w:t>
      </w:r>
      <w:r w:rsidR="008E31C1">
        <w:t xml:space="preserve"> </w:t>
      </w:r>
      <w:r w:rsidRPr="00CB1CBF">
        <w:t>parsial</w:t>
      </w:r>
      <w:r w:rsidR="008E31C1">
        <w:t xml:space="preserve"> </w:t>
      </w:r>
      <w:r w:rsidRPr="00CB1CBF">
        <w:t>terhadap</w:t>
      </w:r>
      <w:r w:rsidR="008E31C1">
        <w:t xml:space="preserve"> </w:t>
      </w:r>
      <w:r w:rsidRPr="00CB1CBF">
        <w:t>Minat</w:t>
      </w:r>
      <w:r w:rsidR="008E31C1">
        <w:t xml:space="preserve"> </w:t>
      </w:r>
      <w:r w:rsidRPr="00CB1CBF">
        <w:t>Beli</w:t>
      </w:r>
      <w:r w:rsidR="008E31C1">
        <w:t xml:space="preserve"> </w:t>
      </w:r>
      <w:r w:rsidRPr="00CB1CBF">
        <w:t>(Y). Variable Sosial Media Marketing</w:t>
      </w:r>
      <w:r w:rsidR="008E31C1">
        <w:t xml:space="preserve"> </w:t>
      </w:r>
      <w:r w:rsidRPr="00CB1CBF">
        <w:t>(X2) memiliki</w:t>
      </w:r>
      <w:r w:rsidR="008E31C1">
        <w:t xml:space="preserve"> </w:t>
      </w:r>
      <w:r w:rsidRPr="00CB1CBF">
        <w:t>pengaruh</w:t>
      </w:r>
      <w:r w:rsidR="008E31C1">
        <w:t xml:space="preserve"> </w:t>
      </w:r>
      <w:r w:rsidRPr="00CB1CBF">
        <w:t>secara</w:t>
      </w:r>
      <w:r w:rsidR="008E31C1">
        <w:t xml:space="preserve"> </w:t>
      </w:r>
      <w:r w:rsidRPr="00CB1CBF">
        <w:t>parsial</w:t>
      </w:r>
      <w:r w:rsidR="008E31C1">
        <w:t xml:space="preserve"> </w:t>
      </w:r>
      <w:r w:rsidRPr="00CB1CBF">
        <w:t>terhadap</w:t>
      </w:r>
      <w:r w:rsidR="008E31C1">
        <w:t xml:space="preserve"> </w:t>
      </w:r>
      <w:r w:rsidRPr="00CB1CBF">
        <w:t>Minat</w:t>
      </w:r>
      <w:r w:rsidR="008E31C1">
        <w:t xml:space="preserve"> </w:t>
      </w:r>
      <w:r w:rsidRPr="00CB1CBF">
        <w:t>Beli</w:t>
      </w:r>
      <w:r w:rsidR="008E31C1">
        <w:t xml:space="preserve"> </w:t>
      </w:r>
      <w:r w:rsidRPr="00CB1CBF">
        <w:t>(Y). 3. Sosial Media Marketing (X2) memiliki</w:t>
      </w:r>
      <w:r w:rsidR="008E31C1">
        <w:t xml:space="preserve"> </w:t>
      </w:r>
      <w:r w:rsidRPr="00CB1CBF">
        <w:t>pengaruh yang paling dominan</w:t>
      </w:r>
      <w:r w:rsidR="008E31C1">
        <w:t xml:space="preserve"> </w:t>
      </w:r>
      <w:r w:rsidRPr="00CB1CBF">
        <w:t>terhadap</w:t>
      </w:r>
      <w:r w:rsidR="008E31C1">
        <w:t xml:space="preserve"> </w:t>
      </w:r>
      <w:r w:rsidRPr="00CB1CBF">
        <w:t>Minat</w:t>
      </w:r>
      <w:r w:rsidR="008E31C1">
        <w:t xml:space="preserve"> </w:t>
      </w:r>
      <w:r w:rsidRPr="00CB1CBF">
        <w:t>Beli(Y).</w:t>
      </w:r>
    </w:p>
    <w:p w14:paraId="5D7826B5" w14:textId="77777777" w:rsidR="00DA1C9C" w:rsidRDefault="00DA1C9C" w:rsidP="00CB1CBF">
      <w:pPr>
        <w:pStyle w:val="Default"/>
        <w:jc w:val="both"/>
        <w:rPr>
          <w:b/>
        </w:rPr>
      </w:pPr>
    </w:p>
    <w:p w14:paraId="714984D1" w14:textId="0434178D" w:rsidR="00084427" w:rsidRDefault="00084427" w:rsidP="00CB1CBF">
      <w:pPr>
        <w:pStyle w:val="Default"/>
        <w:jc w:val="both"/>
        <w:rPr>
          <w:bCs/>
        </w:rPr>
      </w:pPr>
      <w:r w:rsidRPr="00084427">
        <w:rPr>
          <w:b/>
        </w:rPr>
        <w:t xml:space="preserve">Kata Kunci: </w:t>
      </w:r>
      <w:r w:rsidR="00CB1CBF" w:rsidRPr="00DA1C9C">
        <w:rPr>
          <w:bCs/>
        </w:rPr>
        <w:t>Content Marketing, Sosial Media Marketing, Minat</w:t>
      </w:r>
      <w:r w:rsidR="008E31C1" w:rsidRPr="00DA1C9C">
        <w:rPr>
          <w:bCs/>
        </w:rPr>
        <w:t xml:space="preserve"> </w:t>
      </w:r>
      <w:r w:rsidR="00CB1CBF" w:rsidRPr="00DA1C9C">
        <w:rPr>
          <w:bCs/>
        </w:rPr>
        <w:t>Beli</w:t>
      </w:r>
    </w:p>
    <w:p w14:paraId="2C7928C2" w14:textId="77777777" w:rsidR="008F038F" w:rsidRDefault="008F038F" w:rsidP="00D468AC">
      <w:pPr>
        <w:spacing w:after="0" w:line="240" w:lineRule="auto"/>
        <w:ind w:right="393"/>
        <w:jc w:val="both"/>
        <w:rPr>
          <w:rFonts w:ascii="Times New Roman" w:hAnsi="Times New Roman"/>
          <w:bCs/>
          <w:sz w:val="24"/>
          <w:szCs w:val="24"/>
        </w:rPr>
      </w:pPr>
    </w:p>
    <w:p w14:paraId="3F1D646E" w14:textId="77777777" w:rsidR="00084427" w:rsidRPr="00DA1C9C" w:rsidRDefault="008F038F" w:rsidP="001D3D3E">
      <w:pPr>
        <w:spacing w:after="0" w:line="240" w:lineRule="auto"/>
        <w:ind w:right="393"/>
        <w:jc w:val="center"/>
        <w:rPr>
          <w:rFonts w:ascii="Times New Roman" w:hAnsi="Times New Roman"/>
          <w:b/>
          <w:bCs/>
          <w:i/>
          <w:iCs/>
          <w:sz w:val="24"/>
          <w:szCs w:val="24"/>
        </w:rPr>
      </w:pPr>
      <w:r w:rsidRPr="00DA1C9C">
        <w:rPr>
          <w:rFonts w:ascii="Times New Roman" w:hAnsi="Times New Roman"/>
          <w:b/>
          <w:bCs/>
          <w:i/>
          <w:iCs/>
          <w:sz w:val="24"/>
          <w:szCs w:val="24"/>
        </w:rPr>
        <w:t>Abstract</w:t>
      </w:r>
    </w:p>
    <w:p w14:paraId="65A2B483" w14:textId="77777777" w:rsidR="001D3D3E" w:rsidRPr="00DA1C9C" w:rsidRDefault="001D3D3E" w:rsidP="001D3D3E">
      <w:pPr>
        <w:spacing w:after="0" w:line="240" w:lineRule="auto"/>
        <w:ind w:right="393"/>
        <w:jc w:val="center"/>
        <w:rPr>
          <w:rFonts w:ascii="Times New Roman" w:hAnsi="Times New Roman"/>
          <w:b/>
          <w:bCs/>
          <w:i/>
          <w:iCs/>
          <w:sz w:val="24"/>
          <w:szCs w:val="24"/>
        </w:rPr>
      </w:pPr>
    </w:p>
    <w:p w14:paraId="2DF3FCA7" w14:textId="77777777" w:rsidR="00CB1CBF" w:rsidRPr="00DA1C9C" w:rsidRDefault="00A60B54" w:rsidP="00CB1CBF">
      <w:pPr>
        <w:spacing w:after="0" w:line="240" w:lineRule="auto"/>
        <w:ind w:right="-19"/>
        <w:jc w:val="both"/>
        <w:rPr>
          <w:rFonts w:ascii="Times New Roman" w:hAnsi="Times New Roman"/>
          <w:i/>
          <w:iCs/>
          <w:sz w:val="24"/>
          <w:szCs w:val="24"/>
        </w:rPr>
      </w:pPr>
      <w:r w:rsidRPr="00DA1C9C">
        <w:rPr>
          <w:rFonts w:ascii="Times New Roman" w:hAnsi="Times New Roman"/>
          <w:i/>
          <w:iCs/>
          <w:sz w:val="24"/>
          <w:szCs w:val="24"/>
        </w:rPr>
        <w:t>Content Marketing and Sosia</w:t>
      </w:r>
      <w:r w:rsidRPr="00DA1C9C">
        <w:rPr>
          <w:rFonts w:ascii="Times New Roman" w:hAnsi="Times New Roman"/>
          <w:i/>
          <w:iCs/>
          <w:sz w:val="24"/>
          <w:szCs w:val="24"/>
          <w:lang w:val="id-ID"/>
        </w:rPr>
        <w:t>l</w:t>
      </w:r>
      <w:r w:rsidR="00CB1CBF" w:rsidRPr="00DA1C9C">
        <w:rPr>
          <w:rFonts w:ascii="Times New Roman" w:hAnsi="Times New Roman"/>
          <w:i/>
          <w:iCs/>
          <w:sz w:val="24"/>
          <w:szCs w:val="24"/>
        </w:rPr>
        <w:t xml:space="preserve"> Media Marketing are fundamentally different but have a relationship with each other where Social Media Marketing can help reach a wider range of Content Marketin, this is of course to influence buying interest </w:t>
      </w:r>
      <w:proofErr w:type="gramStart"/>
      <w:r w:rsidR="00CB1CBF" w:rsidRPr="00DA1C9C">
        <w:rPr>
          <w:rFonts w:ascii="Times New Roman" w:hAnsi="Times New Roman"/>
          <w:i/>
          <w:iCs/>
          <w:sz w:val="24"/>
          <w:szCs w:val="24"/>
        </w:rPr>
        <w:t>where</w:t>
      </w:r>
      <w:proofErr w:type="gramEnd"/>
      <w:r w:rsidR="00CB1CBF" w:rsidRPr="00DA1C9C">
        <w:rPr>
          <w:rFonts w:ascii="Times New Roman" w:hAnsi="Times New Roman"/>
          <w:i/>
          <w:iCs/>
          <w:sz w:val="24"/>
          <w:szCs w:val="24"/>
        </w:rPr>
        <w:t xml:space="preserve"> buying interest as a tool to determine whether Content and Social Media Marketing have been carried out their functions as well as possible. This research wants to find out whether Content Marketing and Social Media Marketing have a simultaneous and partial influence on buying interest. This study used a quantitative type of approach with an explanatory </w:t>
      </w:r>
      <w:proofErr w:type="gramStart"/>
      <w:r w:rsidR="00CB1CBF" w:rsidRPr="00DA1C9C">
        <w:rPr>
          <w:rFonts w:ascii="Times New Roman" w:hAnsi="Times New Roman"/>
          <w:i/>
          <w:iCs/>
          <w:sz w:val="24"/>
          <w:szCs w:val="24"/>
        </w:rPr>
        <w:t>type.researchers</w:t>
      </w:r>
      <w:proofErr w:type="gramEnd"/>
      <w:r w:rsidR="00CB1CBF" w:rsidRPr="00DA1C9C">
        <w:rPr>
          <w:rFonts w:ascii="Times New Roman" w:hAnsi="Times New Roman"/>
          <w:i/>
          <w:iCs/>
          <w:sz w:val="24"/>
          <w:szCs w:val="24"/>
        </w:rPr>
        <w:t xml:space="preserve"> took samples with purposive sampling techniques, with a resonden number of 80, where samples were taken from competitors' followers, namely Syam Story 40 respondents, and Youkaawear 40 respondents. The data analysis used is Multiple Linear Regression, data from respondents processed using SPSS, namely the coefficient of determination (R^2), T test, and F test.</w:t>
      </w:r>
    </w:p>
    <w:p w14:paraId="6F7F337D" w14:textId="77777777" w:rsidR="00DA1C9C" w:rsidRDefault="00DA1C9C" w:rsidP="00CB1CBF">
      <w:pPr>
        <w:spacing w:after="0" w:line="240" w:lineRule="auto"/>
        <w:ind w:right="-19"/>
        <w:jc w:val="both"/>
        <w:rPr>
          <w:rFonts w:ascii="Times New Roman" w:hAnsi="Times New Roman"/>
          <w:b/>
          <w:bCs/>
          <w:i/>
          <w:iCs/>
          <w:sz w:val="24"/>
          <w:szCs w:val="24"/>
        </w:rPr>
      </w:pPr>
    </w:p>
    <w:p w14:paraId="04305E33" w14:textId="117924A3" w:rsidR="00D468AC" w:rsidRPr="00DA1C9C" w:rsidRDefault="001D3D3E" w:rsidP="00CB1CBF">
      <w:pPr>
        <w:spacing w:after="0" w:line="240" w:lineRule="auto"/>
        <w:ind w:right="-19"/>
        <w:jc w:val="both"/>
        <w:rPr>
          <w:rFonts w:ascii="Times New Roman" w:hAnsi="Times New Roman"/>
          <w:b/>
          <w:i/>
          <w:iCs/>
          <w:sz w:val="24"/>
          <w:szCs w:val="24"/>
        </w:rPr>
      </w:pPr>
      <w:r w:rsidRPr="00DA1C9C">
        <w:rPr>
          <w:rFonts w:ascii="Times New Roman" w:hAnsi="Times New Roman"/>
          <w:b/>
          <w:bCs/>
          <w:i/>
          <w:iCs/>
          <w:sz w:val="24"/>
          <w:szCs w:val="24"/>
        </w:rPr>
        <w:t xml:space="preserve">Keywords: </w:t>
      </w:r>
      <w:r w:rsidR="00CB1CBF" w:rsidRPr="00DA1C9C">
        <w:rPr>
          <w:rFonts w:ascii="Times New Roman" w:hAnsi="Times New Roman"/>
          <w:b/>
          <w:sz w:val="24"/>
          <w:szCs w:val="24"/>
        </w:rPr>
        <w:t>Content Marketing, Social Media Marketing, Buying Interest</w:t>
      </w:r>
    </w:p>
    <w:p w14:paraId="4E9A8199" w14:textId="77777777" w:rsidR="00891A93" w:rsidRPr="00D468AC" w:rsidRDefault="00891A93" w:rsidP="00EA72A0">
      <w:pPr>
        <w:autoSpaceDE w:val="0"/>
        <w:autoSpaceDN w:val="0"/>
        <w:adjustRightInd w:val="0"/>
        <w:spacing w:after="0" w:line="276" w:lineRule="auto"/>
        <w:contextualSpacing/>
        <w:jc w:val="both"/>
        <w:rPr>
          <w:rFonts w:ascii="Times New Roman" w:hAnsi="Times New Roman"/>
          <w:i/>
          <w:iCs/>
          <w:sz w:val="24"/>
          <w:szCs w:val="24"/>
        </w:rPr>
        <w:sectPr w:rsidR="00891A93" w:rsidRPr="00D468AC" w:rsidSect="000B4F7D">
          <w:headerReference w:type="default" r:id="rId8"/>
          <w:footerReference w:type="first" r:id="rId9"/>
          <w:pgSz w:w="11907" w:h="16839" w:code="9"/>
          <w:pgMar w:top="1418" w:right="1418" w:bottom="1418" w:left="1418" w:header="708" w:footer="708" w:gutter="0"/>
          <w:pgNumType w:start="111"/>
          <w:cols w:space="284"/>
          <w:titlePg/>
          <w:docGrid w:linePitch="360"/>
        </w:sectPr>
      </w:pPr>
    </w:p>
    <w:p w14:paraId="186AB7D5" w14:textId="77777777" w:rsidR="006E37AA" w:rsidRPr="00D468AC" w:rsidRDefault="006E37AA" w:rsidP="00EA72A0">
      <w:pPr>
        <w:spacing w:after="0" w:line="276" w:lineRule="auto"/>
        <w:contextualSpacing/>
        <w:jc w:val="both"/>
        <w:rPr>
          <w:rFonts w:ascii="Times New Roman" w:hAnsi="Times New Roman"/>
          <w:b/>
          <w:sz w:val="24"/>
          <w:szCs w:val="24"/>
        </w:rPr>
        <w:sectPr w:rsidR="006E37AA" w:rsidRPr="00D468AC" w:rsidSect="008F4405">
          <w:type w:val="continuous"/>
          <w:pgSz w:w="11907" w:h="16839" w:code="9"/>
          <w:pgMar w:top="1418" w:right="1418" w:bottom="1418" w:left="1418" w:header="709" w:footer="709" w:gutter="0"/>
          <w:cols w:num="2" w:space="708"/>
          <w:docGrid w:linePitch="360"/>
        </w:sectPr>
      </w:pPr>
    </w:p>
    <w:p w14:paraId="511B1369" w14:textId="77777777" w:rsidR="00C14149" w:rsidRPr="00D468AC" w:rsidRDefault="008F4405" w:rsidP="00EA72A0">
      <w:pPr>
        <w:spacing w:after="0" w:line="276" w:lineRule="auto"/>
        <w:contextualSpacing/>
        <w:jc w:val="both"/>
        <w:rPr>
          <w:rFonts w:ascii="Times New Roman" w:hAnsi="Times New Roman"/>
          <w:b/>
          <w:sz w:val="24"/>
          <w:szCs w:val="24"/>
        </w:rPr>
      </w:pPr>
      <w:r w:rsidRPr="00D468AC">
        <w:rPr>
          <w:rFonts w:ascii="Times New Roman" w:hAnsi="Times New Roman"/>
          <w:b/>
          <w:sz w:val="24"/>
          <w:szCs w:val="24"/>
        </w:rPr>
        <w:t>Pendahuluan</w:t>
      </w:r>
    </w:p>
    <w:p w14:paraId="16C4835B" w14:textId="4B62C722" w:rsidR="00CB1CBF" w:rsidRPr="00CB1CBF" w:rsidRDefault="00CB1CBF" w:rsidP="00CB1CBF">
      <w:pPr>
        <w:spacing w:after="0" w:line="276" w:lineRule="auto"/>
        <w:ind w:firstLine="567"/>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Dikutipdari Kompas.com, sarung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merupakan salah satu</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budaya yang ada di Indonesia yang sudah di warisi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 xml:space="preserve">dari masa </w:t>
      </w:r>
      <w:r w:rsidRPr="00CB1CBF">
        <w:rPr>
          <w:rFonts w:ascii="Times New Roman" w:eastAsia="Times New Roman" w:hAnsi="Times New Roman"/>
          <w:color w:val="000000"/>
          <w:sz w:val="24"/>
          <w:szCs w:val="24"/>
        </w:rPr>
        <w:t>kemasa.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Kata “Sarung” sendiri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berasal</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bahasa Indonesia atau</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Melayu yang artinya “Menutup” atau “Menutupi,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Kain</w:t>
      </w:r>
      <w:r w:rsidR="008E31C1">
        <w:rPr>
          <w:rFonts w:ascii="Times New Roman" w:eastAsia="Times New Roman" w:hAnsi="Times New Roman"/>
          <w:color w:val="000000"/>
          <w:sz w:val="24"/>
          <w:szCs w:val="24"/>
        </w:rPr>
        <w:t xml:space="preserve"> tradisio</w:t>
      </w:r>
      <w:r w:rsidRPr="00CB1CBF">
        <w:rPr>
          <w:rFonts w:ascii="Times New Roman" w:eastAsia="Times New Roman" w:hAnsi="Times New Roman"/>
          <w:color w:val="000000"/>
          <w:sz w:val="24"/>
          <w:szCs w:val="24"/>
        </w:rPr>
        <w:t>nal</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 di gunakan di pinggang dan menutupi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lastRenderedPageBreak/>
        <w:t>bagian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pinggang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kebawah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selain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itu</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sangat mudah di lipat dan di simpan,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keserbagunaan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sangat di rasakan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masyarakat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Nusantara,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tersampir di bahu kain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persegi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panjang yang dapat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menahan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bayi yang sedang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tertidur, serta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melindungi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pemakainya</w:t>
      </w:r>
      <w:r w:rsidR="008E31C1">
        <w:rPr>
          <w:rFonts w:ascii="Times New Roman" w:eastAsia="Times New Roman" w:hAnsi="Times New Roman"/>
          <w:color w:val="000000"/>
          <w:sz w:val="24"/>
          <w:szCs w:val="24"/>
        </w:rPr>
        <w:t xml:space="preserve"> saat di tangku</w:t>
      </w:r>
      <w:r w:rsidRPr="00CB1CBF">
        <w:rPr>
          <w:rFonts w:ascii="Times New Roman" w:eastAsia="Times New Roman" w:hAnsi="Times New Roman"/>
          <w:color w:val="000000"/>
          <w:sz w:val="24"/>
          <w:szCs w:val="24"/>
        </w:rPr>
        <w:t>p di atas</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kepala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atau di sampirkan di bahu.</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di yakinin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kain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jenis</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tenun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pertama yang di gunakan oleh wanita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maupun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pria di wilayah Jawa, Sumatra dan Melayu, yang terus</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berkembang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sehingga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keseluruh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asia</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"/>
          <w:id w:val="-2010673143"/>
          <w:placeholder>
            <w:docPart w:val="DefaultPlaceholder_-1854013440"/>
          </w:placeholder>
        </w:sdtPr>
        <w:sdtContent>
          <w:r w:rsidR="007C25F8" w:rsidRPr="007C25F8">
            <w:rPr>
              <w:rFonts w:ascii="Times New Roman" w:eastAsia="Times New Roman" w:hAnsi="Times New Roman"/>
              <w:color w:val="000000"/>
              <w:sz w:val="24"/>
              <w:szCs w:val="24"/>
            </w:rPr>
            <w:t>(Meiliana, 2018)</w:t>
          </w:r>
        </w:sdtContent>
      </w:sdt>
      <w:r w:rsidRPr="00CB1CBF">
        <w:rPr>
          <w:rFonts w:ascii="Times New Roman" w:eastAsia="Times New Roman" w:hAnsi="Times New Roman"/>
          <w:color w:val="000000"/>
          <w:sz w:val="24"/>
          <w:szCs w:val="24"/>
        </w:rPr>
        <w:t>.</w:t>
      </w:r>
    </w:p>
    <w:p w14:paraId="0BEFF63B" w14:textId="5A7A5A70"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Sarung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menemukan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jalannya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kekepulauan Indonesia melalui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pelaut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sekaligus</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pedagang Arab dan India, yang menetap, menciptakan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pemukiman di dekat Sumatera dan pulau-pulau</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Jawa, dan menurut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catatan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sejarah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berasal</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Yaman yang terkenal</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sebutan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futah.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Dalam</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sejarah yang di tuliskan oleh Djajadiningrat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kesultanan Banten, di sebutkan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bahwa</w:t>
      </w:r>
      <w:r w:rsidR="008E31C1">
        <w:rPr>
          <w:rFonts w:ascii="Times New Roman" w:eastAsia="Times New Roman" w:hAnsi="Times New Roman"/>
          <w:color w:val="000000"/>
          <w:sz w:val="24"/>
          <w:szCs w:val="24"/>
        </w:rPr>
        <w:t xml:space="preserve"> masyarakat </w:t>
      </w:r>
      <w:r w:rsidRPr="00CB1CBF">
        <w:rPr>
          <w:rFonts w:ascii="Times New Roman" w:eastAsia="Times New Roman" w:hAnsi="Times New Roman"/>
          <w:color w:val="000000"/>
          <w:sz w:val="24"/>
          <w:szCs w:val="24"/>
        </w:rPr>
        <w:t>awam</w:t>
      </w:r>
      <w:r w:rsidR="008E31C1">
        <w:rPr>
          <w:rFonts w:ascii="Times New Roman" w:eastAsia="Times New Roman" w:hAnsi="Times New Roman"/>
          <w:color w:val="000000"/>
          <w:sz w:val="24"/>
          <w:szCs w:val="24"/>
        </w:rPr>
        <w:t xml:space="preserve"> m</w:t>
      </w:r>
      <w:r w:rsidRPr="00CB1CBF">
        <w:rPr>
          <w:rFonts w:ascii="Times New Roman" w:eastAsia="Times New Roman" w:hAnsi="Times New Roman"/>
          <w:color w:val="000000"/>
          <w:sz w:val="24"/>
          <w:szCs w:val="24"/>
        </w:rPr>
        <w:t>asih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jas model Jawa, dan kain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tutup</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kepala yang di sebut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destar</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hingga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sekitar</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taun 1902.</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cepat</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menjadi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busana yang di gandrungi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penduduk</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nusantara</w:t>
      </w:r>
      <w:r w:rsidR="00085143">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karena</w:t>
      </w:r>
      <w:r w:rsidR="00085143">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penggunaanya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memungkinkan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memudahakan</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udara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bersirkulasi</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keseluruh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tubuh, menjaga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pemakainya</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tetap</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sejuk di iklim</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panas dan lembab.</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Setelah</w:t>
      </w:r>
      <w:r w:rsidR="008E31C1">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sekian lama sarung di gunakan oleh masyarakat</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Indonesia,</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banyak</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pria-pria</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muslim yang menggunakan</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ibadahnya</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sehingga</w:t>
      </w:r>
      <w:r w:rsidR="00C82198">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merupakan salah satu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budaya yang ada di indonesia yang harus di lestarikan,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juga dapat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melihat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seseorang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suku dan kelas</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mana karena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beberapa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 xml:space="preserve">suku di </w:t>
      </w:r>
      <w:r w:rsidR="00BA5945">
        <w:rPr>
          <w:rFonts w:ascii="Times New Roman" w:eastAsia="Times New Roman" w:hAnsi="Times New Roman"/>
          <w:color w:val="000000"/>
          <w:sz w:val="24"/>
          <w:szCs w:val="24"/>
        </w:rPr>
        <w:t xml:space="preserve">Indonesia </w:t>
      </w:r>
      <w:r w:rsidRPr="00CB1CBF">
        <w:rPr>
          <w:rFonts w:ascii="Times New Roman" w:eastAsia="Times New Roman" w:hAnsi="Times New Roman"/>
          <w:color w:val="000000"/>
          <w:sz w:val="24"/>
          <w:szCs w:val="24"/>
        </w:rPr>
        <w:t>menggunakan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pakaian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adat yang memiliki motif dan warna yang berbeda-beda, seperti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halnya orang melayu yang memiliki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songket yang di sulam</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benang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emas dan perak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upacara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khusus, sedangkan di sumba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timur</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hanya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bangsaan yang di izinkan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kain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berwarna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cerah dan rumit,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sedangkan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rakyat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biasa di batasisatu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atau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dua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warna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 motif polos saja.</w:t>
      </w:r>
    </w:p>
    <w:p w14:paraId="0FC5E371" w14:textId="7B4AADBA"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Pada saat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sudah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menjadi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suatu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budaya yang sering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digunakan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terutama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 ibadah, di zaman yang sudah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semakin modern ini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kita sangat mudah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mendapatkan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harga yang berfariasi dan dengan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kualitas</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serta motif yang beragam.</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kita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 xml:space="preserve">beli di pasar butik, di </w:t>
      </w:r>
      <w:r w:rsidR="00BA5945">
        <w:rPr>
          <w:rFonts w:ascii="Times New Roman" w:eastAsia="Times New Roman" w:hAnsi="Times New Roman"/>
          <w:color w:val="000000"/>
          <w:sz w:val="24"/>
          <w:szCs w:val="24"/>
        </w:rPr>
        <w:t xml:space="preserve">took </w:t>
      </w:r>
      <w:r w:rsidRPr="00CB1CBF">
        <w:rPr>
          <w:rFonts w:ascii="Times New Roman" w:eastAsia="Times New Roman" w:hAnsi="Times New Roman"/>
          <w:color w:val="000000"/>
          <w:sz w:val="24"/>
          <w:szCs w:val="24"/>
        </w:rPr>
        <w:t>pakaian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muslim,</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atau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jika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ingin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lebih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mudah dan tidak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perlu repot-repot kita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membelinya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secara online di market place,</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semua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itu</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karena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sudah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semakin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canggihnya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alat-alat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produksi dan juga teknologi yang kita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gunakan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sehingga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pembuatan dan pembelian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lebih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mudah dan cepat</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"/>
          <w:id w:val="-818886912"/>
          <w:placeholder>
            <w:docPart w:val="DefaultPlaceholder_-1854013440"/>
          </w:placeholder>
        </w:sdtPr>
        <w:sdtContent>
          <w:r w:rsidR="007C25F8" w:rsidRPr="007C25F8">
            <w:rPr>
              <w:rFonts w:ascii="Times New Roman" w:eastAsia="Times New Roman" w:hAnsi="Times New Roman"/>
              <w:color w:val="000000"/>
              <w:sz w:val="24"/>
              <w:szCs w:val="24"/>
            </w:rPr>
            <w:t>(Kotler, 2012a)</w:t>
          </w:r>
        </w:sdtContent>
      </w:sdt>
      <w:r w:rsidRPr="00CB1CBF">
        <w:rPr>
          <w:rFonts w:ascii="Times New Roman" w:eastAsia="Times New Roman" w:hAnsi="Times New Roman"/>
          <w:color w:val="000000"/>
          <w:sz w:val="24"/>
          <w:szCs w:val="24"/>
        </w:rPr>
        <w:t>.</w:t>
      </w:r>
    </w:p>
    <w:p w14:paraId="35B32DC2" w14:textId="76FF42E8"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Di manca negara, sarung juga banyak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digunakan di negara-negara Asia, seperti Malaysia, Brunei, Kamboja, India dan Pakistan, sertatelah di perkenalkan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 xml:space="preserve">kepada orang-orang di belahan Timur </w:t>
      </w:r>
      <w:proofErr w:type="gramStart"/>
      <w:r w:rsidRPr="00CB1CBF">
        <w:rPr>
          <w:rFonts w:ascii="Times New Roman" w:eastAsia="Times New Roman" w:hAnsi="Times New Roman"/>
          <w:color w:val="000000"/>
          <w:sz w:val="24"/>
          <w:szCs w:val="24"/>
        </w:rPr>
        <w:t xml:space="preserve">Tengah,   </w:t>
      </w:r>
      <w:proofErr w:type="gramEnd"/>
      <w:r w:rsidRPr="00CB1CBF">
        <w:rPr>
          <w:rFonts w:ascii="Times New Roman" w:eastAsia="Times New Roman" w:hAnsi="Times New Roman"/>
          <w:color w:val="000000"/>
          <w:sz w:val="24"/>
          <w:szCs w:val="24"/>
        </w:rPr>
        <w:t>sehingga</w:t>
      </w:r>
      <w:r w:rsidR="00BA5945">
        <w:rPr>
          <w:rFonts w:ascii="Times New Roman" w:eastAsia="Times New Roman" w:hAnsi="Times New Roman"/>
          <w:color w:val="000000"/>
          <w:sz w:val="24"/>
          <w:szCs w:val="24"/>
        </w:rPr>
        <w:t xml:space="preserve"> industry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lebih</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menarik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dikelola dan diekspor. Sarung juga memiliki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daya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tarik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tersendiri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dikembangkan, karena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potensi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bangsa Indonesia sebagai</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produsen dan konsumen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sehingga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ikut</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mengembangkan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perekonomian</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bangsa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serta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bisa</w:t>
      </w:r>
      <w:r w:rsidR="00BA5945">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merupakan salah satu</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komoditas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ekspor</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"/>
          <w:id w:val="1026374327"/>
          <w:placeholder>
            <w:docPart w:val="DefaultPlaceholder_-1854013440"/>
          </w:placeholder>
        </w:sdtPr>
        <w:sdtContent>
          <w:r w:rsidR="007C25F8" w:rsidRPr="007C25F8">
            <w:rPr>
              <w:rFonts w:ascii="Times New Roman" w:eastAsia="Times New Roman" w:hAnsi="Times New Roman"/>
              <w:color w:val="000000"/>
              <w:sz w:val="24"/>
              <w:szCs w:val="24"/>
            </w:rPr>
            <w:t>(Kotler, 2012b)</w:t>
          </w:r>
        </w:sdtContent>
      </w:sdt>
      <w:r w:rsidRPr="00CB1CBF">
        <w:rPr>
          <w:rFonts w:ascii="Times New Roman" w:eastAsia="Times New Roman" w:hAnsi="Times New Roman"/>
          <w:color w:val="000000"/>
          <w:sz w:val="24"/>
          <w:szCs w:val="24"/>
        </w:rPr>
        <w:t>.</w:t>
      </w:r>
    </w:p>
    <w:p w14:paraId="35EF3ECC" w14:textId="7F489566"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Banyak perusahaan di indonesia yang berkecimbung</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dalam</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bisnis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dan beberapanya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memiliki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merek yang di kenalluas oleh masyarakat Indonesia di antaranya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adalah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Wadimor, Gajah Duduk, BHS, dan Atlas. Dan ada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beberapa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merek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yang belumbanyak di kenalluas di Indonesia seperti Al-Hajar, Syam Story, Youkaawear, Al-Jabari, dan Alshafa</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MjIzMmU5YTEtOTE5ZC00ZTcyLTk2NmYtM2MxNDYzMWQyY2U5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1774082029"/>
          <w:placeholder>
            <w:docPart w:val="DefaultPlaceholder_-1854013440"/>
          </w:placeholder>
        </w:sdtPr>
        <w:sdtContent>
          <w:r w:rsidR="007C25F8" w:rsidRPr="007C25F8">
            <w:rPr>
              <w:rFonts w:ascii="Times New Roman" w:eastAsia="Times New Roman" w:hAnsi="Times New Roman"/>
              <w:color w:val="000000"/>
              <w:sz w:val="24"/>
              <w:szCs w:val="24"/>
            </w:rPr>
            <w:t>(Sugiyono, 2018)</w:t>
          </w:r>
        </w:sdtContent>
      </w:sdt>
      <w:r w:rsidRPr="00CB1CBF">
        <w:rPr>
          <w:rFonts w:ascii="Times New Roman" w:eastAsia="Times New Roman" w:hAnsi="Times New Roman"/>
          <w:color w:val="000000"/>
          <w:sz w:val="24"/>
          <w:szCs w:val="24"/>
        </w:rPr>
        <w:t>. Penelitian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UMKM Al-Hajar, karena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banyaknya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pelaku UMKM yang berkecimbung</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dalam</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bisnis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perusahaan AL-Hajar memiliki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 yang menurun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setiap</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tahunnya di bandingkan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lain hal</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membuat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peneliti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membantu  para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pelaku UMKM khususnya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"/>
          <w:id w:val="949669690"/>
          <w:placeholder>
            <w:docPart w:val="DefaultPlaceholder_-1854013440"/>
          </w:placeholder>
        </w:sdtPr>
        <w:sdtContent>
          <w:r w:rsidR="007C25F8">
            <w:rPr>
              <w:rFonts w:eastAsia="Times New Roman"/>
            </w:rPr>
            <w:t>(Saputri &amp; Hanifa, 2021)</w:t>
          </w:r>
        </w:sdtContent>
      </w:sdt>
      <w:r w:rsidRPr="00CB1CBF">
        <w:rPr>
          <w:rFonts w:ascii="Times New Roman" w:eastAsia="Times New Roman" w:hAnsi="Times New Roman"/>
          <w:color w:val="000000"/>
          <w:sz w:val="24"/>
          <w:szCs w:val="24"/>
        </w:rPr>
        <w:t>.</w:t>
      </w:r>
    </w:p>
    <w:p w14:paraId="3648F15A" w14:textId="273F2E22"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Karena banyaknya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kegunaan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di kalangan</w:t>
      </w:r>
      <w:r w:rsidR="00E6240A">
        <w:rPr>
          <w:rFonts w:ascii="Times New Roman" w:eastAsia="Times New Roman" w:hAnsi="Times New Roman"/>
          <w:color w:val="000000"/>
          <w:sz w:val="24"/>
          <w:szCs w:val="24"/>
        </w:rPr>
        <w:t xml:space="preserve"> masyarakat di Indonesia, </w:t>
      </w:r>
      <w:r w:rsidRPr="00CB1CBF">
        <w:rPr>
          <w:rFonts w:ascii="Times New Roman" w:eastAsia="Times New Roman" w:hAnsi="Times New Roman"/>
          <w:color w:val="000000"/>
          <w:sz w:val="24"/>
          <w:szCs w:val="24"/>
        </w:rPr>
        <w:t>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memperoleh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suatu</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gambaran yang representative penelitian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 di tunjukan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konsumen pada market place dengan</w:t>
      </w:r>
      <w:r w:rsidR="00E6240A">
        <w:rPr>
          <w:rFonts w:ascii="Times New Roman" w:eastAsia="Times New Roman" w:hAnsi="Times New Roman"/>
          <w:color w:val="000000"/>
          <w:sz w:val="24"/>
          <w:szCs w:val="24"/>
        </w:rPr>
        <w:t xml:space="preserve"> penggunaan ibadah ataupun di</w:t>
      </w:r>
      <w:r w:rsidRPr="00CB1CBF">
        <w:rPr>
          <w:rFonts w:ascii="Times New Roman" w:eastAsia="Times New Roman" w:hAnsi="Times New Roman"/>
          <w:color w:val="000000"/>
          <w:sz w:val="24"/>
          <w:szCs w:val="24"/>
        </w:rPr>
        <w:t>gunakan di saat-saat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santai</w:t>
      </w:r>
      <w:sdt>
        <w:sdtPr>
          <w:rPr>
            <w:rFonts w:ascii="Times New Roman" w:eastAsia="Times New Roman" w:hAnsi="Times New Roman"/>
            <w:color w:val="000000"/>
            <w:sz w:val="24"/>
            <w:szCs w:val="24"/>
          </w:rPr>
          <w:tag w:val="MENDELEY_CITATION_v3_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"/>
          <w:id w:val="-221753585"/>
          <w:placeholder>
            <w:docPart w:val="DefaultPlaceholder_-1854013440"/>
          </w:placeholder>
        </w:sdtPr>
        <w:sdtContent>
          <w:r w:rsidR="007C25F8" w:rsidRPr="007C25F8">
            <w:rPr>
              <w:rFonts w:ascii="Times New Roman" w:eastAsia="Times New Roman" w:hAnsi="Times New Roman"/>
              <w:color w:val="000000"/>
              <w:sz w:val="24"/>
              <w:szCs w:val="24"/>
            </w:rPr>
            <w:t>(Tabelessy, 2022)</w:t>
          </w:r>
        </w:sdtContent>
      </w:sdt>
      <w:r w:rsidRPr="00CB1CBF">
        <w:rPr>
          <w:rFonts w:ascii="Times New Roman" w:eastAsia="Times New Roman" w:hAnsi="Times New Roman"/>
          <w:color w:val="000000"/>
          <w:sz w:val="24"/>
          <w:szCs w:val="24"/>
        </w:rPr>
        <w:t>.</w:t>
      </w:r>
    </w:p>
    <w:p w14:paraId="275FC9FC" w14:textId="77777777" w:rsidR="00CB1CBF" w:rsidRPr="00CB1CBF" w:rsidRDefault="00CB1CBF" w:rsidP="00CB1CBF">
      <w:pP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Pada penelitian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peneliti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 yang merupakan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w:t>
      </w:r>
      <w:r w:rsidR="00E6240A">
        <w:rPr>
          <w:rFonts w:ascii="Times New Roman" w:eastAsia="Times New Roman" w:hAnsi="Times New Roman"/>
          <w:color w:val="000000"/>
          <w:sz w:val="24"/>
          <w:szCs w:val="24"/>
        </w:rPr>
        <w:t>r</w:t>
      </w:r>
      <w:r w:rsidRPr="00CB1CBF">
        <w:rPr>
          <w:rFonts w:ascii="Times New Roman" w:eastAsia="Times New Roman" w:hAnsi="Times New Roman"/>
          <w:color w:val="000000"/>
          <w:sz w:val="24"/>
          <w:szCs w:val="24"/>
        </w:rPr>
        <w:t>oduk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pada market place Lazada karena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tersebut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mengalami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 yang signifikan. Menurut owner dari Al-Hajar store sendiri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mengatakan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terjadi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 2019 hingga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ketahun 2022. Menurut Adi Darma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owner,  beberapa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faktor yang diduga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berkontribusi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terhadap</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sarung Al-Hajar adalah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berikut  :</w:t>
      </w:r>
    </w:p>
    <w:p w14:paraId="20D49C8B" w14:textId="77777777" w:rsidR="00CB1CBF" w:rsidRDefault="00CB1CBF">
      <w:pPr>
        <w:pStyle w:val="ListParagraph"/>
        <w:numPr>
          <w:ilvl w:val="0"/>
          <w:numId w:val="1"/>
        </w:numPr>
        <w:spacing w:after="0" w:line="276" w:lineRule="auto"/>
        <w:ind w:left="284" w:hanging="284"/>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Perusahaan tidak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media 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alat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promosi.</w:t>
      </w:r>
    </w:p>
    <w:p w14:paraId="17864BBA" w14:textId="77777777" w:rsidR="00CB1CBF" w:rsidRDefault="00CB1CBF">
      <w:pPr>
        <w:pStyle w:val="ListParagraph"/>
        <w:numPr>
          <w:ilvl w:val="0"/>
          <w:numId w:val="1"/>
        </w:numPr>
        <w:spacing w:after="0" w:line="276" w:lineRule="auto"/>
        <w:ind w:left="284" w:hanging="284"/>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Pengaruh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 market place Lazada yang membuat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menyeluruh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 seller sarung.</w:t>
      </w:r>
    </w:p>
    <w:p w14:paraId="1613E023" w14:textId="77777777" w:rsidR="00CB1CBF" w:rsidRPr="00CB1CBF" w:rsidRDefault="00CB1CBF">
      <w:pPr>
        <w:pStyle w:val="ListParagraph"/>
        <w:numPr>
          <w:ilvl w:val="0"/>
          <w:numId w:val="1"/>
        </w:numPr>
        <w:spacing w:after="0" w:line="276" w:lineRule="auto"/>
        <w:ind w:left="284" w:hanging="284"/>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Harga yang tidak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kompetitif.</w:t>
      </w:r>
    </w:p>
    <w:p w14:paraId="138A4FB9" w14:textId="77777777" w:rsidR="00CB1CBF" w:rsidRPr="00CB1CBF" w:rsidRDefault="00CB1CBF" w:rsidP="00CB1CBF">
      <w:pPr>
        <w:spacing w:after="0" w:line="276" w:lineRule="auto"/>
        <w:ind w:firstLine="567"/>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Seperti pada pernyataan di atas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peneliti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 xml:space="preserve">menggunakan 2 (dua)  </w:t>
      </w:r>
      <w:r w:rsidR="00E6240A">
        <w:rPr>
          <w:rFonts w:ascii="Times New Roman" w:eastAsia="Times New Roman" w:hAnsi="Times New Roman"/>
          <w:color w:val="000000"/>
          <w:sz w:val="24"/>
          <w:szCs w:val="24"/>
        </w:rPr>
        <w:t xml:space="preserve">competitor </w:t>
      </w:r>
      <w:r w:rsidRPr="00CB1CBF">
        <w:rPr>
          <w:rFonts w:ascii="Times New Roman" w:eastAsia="Times New Roman" w:hAnsi="Times New Roman"/>
          <w:color w:val="000000"/>
          <w:sz w:val="24"/>
          <w:szCs w:val="24"/>
        </w:rPr>
        <w:t>sarung yang yang</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menjual</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produknya pada market place (Lazada), yaitu</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Syam Story dan Youkaawear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perbandingan yang 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membuktikan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apakah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fakor-faktor di atas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memang</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sesuai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pernyataan yang diberikan oleh perusahaan Al-Hajar. 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membuktikan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pernyataan</w:t>
      </w:r>
      <w:r w:rsidR="00E6240A">
        <w:rPr>
          <w:rFonts w:ascii="Times New Roman" w:eastAsia="Times New Roman" w:hAnsi="Times New Roman"/>
          <w:color w:val="000000"/>
          <w:sz w:val="24"/>
          <w:szCs w:val="24"/>
        </w:rPr>
        <w:t xml:space="preserve"> factor </w:t>
      </w:r>
      <w:r w:rsidRPr="00CB1CBF">
        <w:rPr>
          <w:rFonts w:ascii="Times New Roman" w:eastAsia="Times New Roman" w:hAnsi="Times New Roman"/>
          <w:color w:val="000000"/>
          <w:sz w:val="24"/>
          <w:szCs w:val="24"/>
        </w:rPr>
        <w:t>kesatu di atas</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peneliti</w:t>
      </w:r>
      <w:r w:rsidR="00E6240A">
        <w:rPr>
          <w:rFonts w:ascii="Times New Roman" w:eastAsia="Times New Roman" w:hAnsi="Times New Roman"/>
          <w:color w:val="000000"/>
          <w:sz w:val="24"/>
          <w:szCs w:val="24"/>
        </w:rPr>
        <w:t xml:space="preserve"> men</w:t>
      </w:r>
      <w:r w:rsidRPr="00CB1CBF">
        <w:rPr>
          <w:rFonts w:ascii="Times New Roman" w:eastAsia="Times New Roman" w:hAnsi="Times New Roman"/>
          <w:color w:val="000000"/>
          <w:sz w:val="24"/>
          <w:szCs w:val="24"/>
        </w:rPr>
        <w:t>survei ke-3 (tiga) 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yaitu Al-hajar, Syam story, dan Youkaawear, dengan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hasil</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tidak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memanfaatkan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media dan content media marketing 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mempromosikan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produknya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sedangkan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kedua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lainnya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media 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mempromsikan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produknya. 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membuktikan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apakah</w:t>
      </w:r>
      <w:r w:rsidR="00E6240A">
        <w:rPr>
          <w:rFonts w:ascii="Times New Roman" w:eastAsia="Times New Roman" w:hAnsi="Times New Roman"/>
          <w:color w:val="000000"/>
          <w:sz w:val="24"/>
          <w:szCs w:val="24"/>
        </w:rPr>
        <w:t xml:space="preserve"> factor </w:t>
      </w:r>
      <w:r w:rsidRPr="00CB1CBF">
        <w:rPr>
          <w:rFonts w:ascii="Times New Roman" w:eastAsia="Times New Roman" w:hAnsi="Times New Roman"/>
          <w:color w:val="000000"/>
          <w:sz w:val="24"/>
          <w:szCs w:val="24"/>
        </w:rPr>
        <w:t>kedua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yaitu</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dimana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seluruh seller pada market place Lazada mengalami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 atau</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hanya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saja yang mengalami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ketahun. Peneliti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meminta data 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kepada 3 (tiga) 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perwakilan, dengan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hasil</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pertahun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sebagai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berikut :</w:t>
      </w:r>
    </w:p>
    <w:p w14:paraId="02CA08D8" w14:textId="77777777" w:rsidR="00DA1C9C" w:rsidRDefault="00DA1C9C" w:rsidP="00CB1CBF">
      <w:pPr>
        <w:spacing w:after="0" w:line="276" w:lineRule="auto"/>
        <w:contextualSpacing/>
        <w:jc w:val="center"/>
        <w:rPr>
          <w:rFonts w:ascii="Times New Roman" w:eastAsia="Times New Roman" w:hAnsi="Times New Roman"/>
          <w:b/>
          <w:bCs/>
          <w:color w:val="000000"/>
          <w:sz w:val="24"/>
          <w:szCs w:val="24"/>
        </w:rPr>
      </w:pPr>
    </w:p>
    <w:p w14:paraId="3C2117BE" w14:textId="295A2855" w:rsidR="00CB1CBF" w:rsidRPr="00DA1C9C" w:rsidRDefault="00CB1CBF" w:rsidP="00DA1C9C">
      <w:pPr>
        <w:spacing w:after="0" w:line="240" w:lineRule="auto"/>
        <w:contextualSpacing/>
        <w:jc w:val="center"/>
        <w:rPr>
          <w:rFonts w:ascii="Times New Roman" w:eastAsia="Times New Roman" w:hAnsi="Times New Roman"/>
          <w:b/>
          <w:bCs/>
          <w:color w:val="000000"/>
        </w:rPr>
      </w:pPr>
      <w:r w:rsidRPr="00DA1C9C">
        <w:rPr>
          <w:rFonts w:ascii="Times New Roman" w:eastAsia="Times New Roman" w:hAnsi="Times New Roman"/>
          <w:b/>
          <w:bCs/>
          <w:color w:val="000000"/>
        </w:rPr>
        <w:t>Table 1</w:t>
      </w:r>
    </w:p>
    <w:p w14:paraId="5C989BF4" w14:textId="77777777" w:rsidR="00CB1CBF" w:rsidRPr="00DA1C9C" w:rsidRDefault="00CB1CBF" w:rsidP="00DA1C9C">
      <w:pPr>
        <w:spacing w:after="0" w:line="240" w:lineRule="auto"/>
        <w:contextualSpacing/>
        <w:jc w:val="center"/>
        <w:rPr>
          <w:rFonts w:ascii="Times New Roman" w:eastAsia="Times New Roman" w:hAnsi="Times New Roman"/>
          <w:b/>
          <w:bCs/>
          <w:color w:val="000000"/>
        </w:rPr>
      </w:pPr>
      <w:r w:rsidRPr="00DA1C9C">
        <w:rPr>
          <w:rFonts w:ascii="Times New Roman" w:eastAsia="Times New Roman" w:hAnsi="Times New Roman"/>
          <w:b/>
          <w:bCs/>
          <w:color w:val="000000"/>
        </w:rPr>
        <w:t>Data Penjualan</w:t>
      </w:r>
      <w:r w:rsidR="00E6240A" w:rsidRPr="00DA1C9C">
        <w:rPr>
          <w:rFonts w:ascii="Times New Roman" w:eastAsia="Times New Roman" w:hAnsi="Times New Roman"/>
          <w:b/>
          <w:bCs/>
          <w:color w:val="000000"/>
        </w:rPr>
        <w:t xml:space="preserve"> </w:t>
      </w:r>
      <w:r w:rsidRPr="00DA1C9C">
        <w:rPr>
          <w:rFonts w:ascii="Times New Roman" w:eastAsia="Times New Roman" w:hAnsi="Times New Roman"/>
          <w:b/>
          <w:bCs/>
          <w:color w:val="000000"/>
        </w:rPr>
        <w:t>Pertahun</w:t>
      </w:r>
    </w:p>
    <w:p w14:paraId="65A3C7DD" w14:textId="77777777" w:rsidR="00CB1CBF" w:rsidRPr="00DA1C9C" w:rsidRDefault="00CB1CBF" w:rsidP="00DA1C9C">
      <w:pPr>
        <w:spacing w:after="0" w:line="240" w:lineRule="auto"/>
        <w:contextualSpacing/>
        <w:jc w:val="center"/>
        <w:rPr>
          <w:rFonts w:ascii="Times New Roman" w:eastAsia="Times New Roman" w:hAnsi="Times New Roman"/>
          <w:b/>
          <w:bCs/>
          <w:color w:val="000000"/>
        </w:rPr>
      </w:pPr>
      <w:r w:rsidRPr="00DA1C9C">
        <w:rPr>
          <w:rFonts w:ascii="Times New Roman" w:hAnsi="Times New Roman"/>
          <w:noProof/>
          <w:sz w:val="21"/>
          <w:szCs w:val="21"/>
          <w:lang w:val="id-ID" w:eastAsia="id-ID"/>
        </w:rPr>
        <w:drawing>
          <wp:inline distT="0" distB="0" distL="0" distR="0" wp14:anchorId="0469EF62" wp14:editId="6F113CE5">
            <wp:extent cx="2627586" cy="1250731"/>
            <wp:effectExtent l="0" t="0" r="20955"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375C86" w14:textId="1D60C0DE" w:rsidR="00CB1CBF" w:rsidRDefault="00CB1CBF" w:rsidP="00DA1C9C">
      <w:pPr>
        <w:spacing w:after="0" w:line="240" w:lineRule="auto"/>
        <w:contextualSpacing/>
        <w:jc w:val="center"/>
        <w:rPr>
          <w:rFonts w:ascii="Times New Roman" w:eastAsia="Times New Roman" w:hAnsi="Times New Roman"/>
          <w:color w:val="000000"/>
        </w:rPr>
      </w:pPr>
      <w:r w:rsidRPr="00DA1C9C">
        <w:rPr>
          <w:rFonts w:ascii="Times New Roman" w:eastAsia="Times New Roman" w:hAnsi="Times New Roman"/>
          <w:color w:val="000000"/>
        </w:rPr>
        <w:t>Sumber: Hasil pengolahan data</w:t>
      </w:r>
    </w:p>
    <w:p w14:paraId="0CD28F39" w14:textId="77777777" w:rsidR="00DA1C9C" w:rsidRPr="00DA1C9C" w:rsidRDefault="00DA1C9C" w:rsidP="00DA1C9C">
      <w:pPr>
        <w:spacing w:after="0" w:line="240" w:lineRule="auto"/>
        <w:contextualSpacing/>
        <w:jc w:val="center"/>
        <w:rPr>
          <w:rFonts w:ascii="Times New Roman" w:eastAsia="Times New Roman" w:hAnsi="Times New Roman"/>
          <w:color w:val="000000"/>
        </w:rPr>
      </w:pPr>
    </w:p>
    <w:p w14:paraId="01E56876" w14:textId="37FCDEFC" w:rsidR="00CB1CBF" w:rsidRPr="00CB1CBF" w:rsidRDefault="00CB1CBF" w:rsidP="00CB1CBF">
      <w:pPr>
        <w:pBdr>
          <w:bar w:val="single" w:sz="4" w:color="auto"/>
        </w:pBdr>
        <w:spacing w:after="0" w:line="276" w:lineRule="auto"/>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ab/>
        <w:t>Dari hasil di atas</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kita</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melihat</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tingkat</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tahunan</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 3 (tiga) perusahaan</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berbeda</w:t>
      </w:r>
      <w:r w:rsidR="00DA1C9C">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dimana:</w:t>
      </w:r>
    </w:p>
    <w:p w14:paraId="4E8B8DC1" w14:textId="77777777" w:rsidR="00DA1C9C" w:rsidRDefault="00DA1C9C" w:rsidP="00CB1CBF">
      <w:pPr>
        <w:spacing w:after="0" w:line="276" w:lineRule="auto"/>
        <w:contextualSpacing/>
        <w:jc w:val="center"/>
        <w:rPr>
          <w:rFonts w:ascii="Times New Roman" w:eastAsia="Times New Roman" w:hAnsi="Times New Roman"/>
          <w:b/>
          <w:bCs/>
          <w:color w:val="000000"/>
          <w:sz w:val="24"/>
          <w:szCs w:val="24"/>
        </w:rPr>
      </w:pPr>
    </w:p>
    <w:p w14:paraId="58E519EF" w14:textId="04CD2EDD" w:rsidR="00CB1CBF" w:rsidRPr="00DA1C9C" w:rsidRDefault="00CB1CBF" w:rsidP="00DA1C9C">
      <w:pPr>
        <w:spacing w:after="0" w:line="240" w:lineRule="auto"/>
        <w:contextualSpacing/>
        <w:jc w:val="center"/>
        <w:rPr>
          <w:rFonts w:ascii="Times New Roman" w:eastAsia="Times New Roman" w:hAnsi="Times New Roman"/>
          <w:b/>
          <w:bCs/>
          <w:color w:val="000000"/>
        </w:rPr>
      </w:pPr>
      <w:r w:rsidRPr="00DA1C9C">
        <w:rPr>
          <w:rFonts w:ascii="Times New Roman" w:eastAsia="Times New Roman" w:hAnsi="Times New Roman"/>
          <w:b/>
          <w:bCs/>
          <w:color w:val="000000"/>
        </w:rPr>
        <w:t>Table 2</w:t>
      </w:r>
    </w:p>
    <w:tbl>
      <w:tblPr>
        <w:tblStyle w:val="TableGrid"/>
        <w:tblW w:w="4748" w:type="dxa"/>
        <w:tblBorders>
          <w:left w:val="none" w:sz="0" w:space="0" w:color="auto"/>
          <w:right w:val="none" w:sz="0" w:space="0" w:color="auto"/>
          <w:insideV w:val="none" w:sz="0" w:space="0" w:color="auto"/>
        </w:tblBorders>
        <w:tblLook w:val="04A0" w:firstRow="1" w:lastRow="0" w:firstColumn="1" w:lastColumn="0" w:noHBand="0" w:noVBand="1"/>
      </w:tblPr>
      <w:tblGrid>
        <w:gridCol w:w="959"/>
        <w:gridCol w:w="1134"/>
        <w:gridCol w:w="1327"/>
        <w:gridCol w:w="1328"/>
      </w:tblGrid>
      <w:tr w:rsidR="00CB1CBF" w:rsidRPr="00DA1C9C" w14:paraId="1975BA37" w14:textId="77777777" w:rsidTr="00CB1CBF">
        <w:trPr>
          <w:trHeight w:val="300"/>
        </w:trPr>
        <w:tc>
          <w:tcPr>
            <w:tcW w:w="959" w:type="dxa"/>
            <w:noWrap/>
            <w:hideMark/>
          </w:tcPr>
          <w:p w14:paraId="6820BFF7" w14:textId="77777777" w:rsidR="00CB1CBF" w:rsidRPr="00DA1C9C" w:rsidRDefault="00CB1CBF" w:rsidP="00DA1C9C">
            <w:pPr>
              <w:spacing w:after="0" w:line="240" w:lineRule="auto"/>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Tahun</w:t>
            </w:r>
          </w:p>
        </w:tc>
        <w:tc>
          <w:tcPr>
            <w:tcW w:w="1134" w:type="dxa"/>
            <w:noWrap/>
            <w:hideMark/>
          </w:tcPr>
          <w:p w14:paraId="4B7144EA" w14:textId="77777777" w:rsidR="00CB1CBF" w:rsidRPr="00DA1C9C" w:rsidRDefault="00CB1CBF" w:rsidP="00DA1C9C">
            <w:pPr>
              <w:spacing w:after="0" w:line="240" w:lineRule="auto"/>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Al-Hajar</w:t>
            </w:r>
          </w:p>
        </w:tc>
        <w:tc>
          <w:tcPr>
            <w:tcW w:w="1327" w:type="dxa"/>
            <w:noWrap/>
            <w:hideMark/>
          </w:tcPr>
          <w:p w14:paraId="536DAB36" w14:textId="77777777" w:rsidR="00CB1CBF" w:rsidRPr="00DA1C9C" w:rsidRDefault="00CB1CBF" w:rsidP="00DA1C9C">
            <w:pPr>
              <w:spacing w:after="0" w:line="240" w:lineRule="auto"/>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Syam Story</w:t>
            </w:r>
          </w:p>
        </w:tc>
        <w:tc>
          <w:tcPr>
            <w:tcW w:w="1328" w:type="dxa"/>
            <w:noWrap/>
            <w:hideMark/>
          </w:tcPr>
          <w:p w14:paraId="314E072B" w14:textId="77777777" w:rsidR="00CB1CBF" w:rsidRPr="00DA1C9C" w:rsidRDefault="00CB1CBF" w:rsidP="00DA1C9C">
            <w:pPr>
              <w:spacing w:after="0" w:line="240" w:lineRule="auto"/>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Youkaawear</w:t>
            </w:r>
          </w:p>
        </w:tc>
      </w:tr>
      <w:tr w:rsidR="00CB1CBF" w:rsidRPr="00DA1C9C" w14:paraId="148DA086" w14:textId="77777777" w:rsidTr="00CB1CBF">
        <w:trPr>
          <w:trHeight w:val="300"/>
        </w:trPr>
        <w:tc>
          <w:tcPr>
            <w:tcW w:w="959" w:type="dxa"/>
            <w:noWrap/>
            <w:hideMark/>
          </w:tcPr>
          <w:p w14:paraId="54758F4B"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2019</w:t>
            </w:r>
          </w:p>
        </w:tc>
        <w:tc>
          <w:tcPr>
            <w:tcW w:w="1134" w:type="dxa"/>
            <w:noWrap/>
            <w:hideMark/>
          </w:tcPr>
          <w:p w14:paraId="3D071CBE"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3660</w:t>
            </w:r>
          </w:p>
        </w:tc>
        <w:tc>
          <w:tcPr>
            <w:tcW w:w="1327" w:type="dxa"/>
            <w:noWrap/>
            <w:hideMark/>
          </w:tcPr>
          <w:p w14:paraId="54E67F76"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20251</w:t>
            </w:r>
          </w:p>
        </w:tc>
        <w:tc>
          <w:tcPr>
            <w:tcW w:w="1328" w:type="dxa"/>
            <w:noWrap/>
            <w:hideMark/>
          </w:tcPr>
          <w:p w14:paraId="29B4B4ED"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18329</w:t>
            </w:r>
          </w:p>
        </w:tc>
      </w:tr>
      <w:tr w:rsidR="00CB1CBF" w:rsidRPr="00DA1C9C" w14:paraId="1DFC2FEC" w14:textId="77777777" w:rsidTr="00CB1CBF">
        <w:trPr>
          <w:trHeight w:val="300"/>
        </w:trPr>
        <w:tc>
          <w:tcPr>
            <w:tcW w:w="959" w:type="dxa"/>
            <w:noWrap/>
            <w:hideMark/>
          </w:tcPr>
          <w:p w14:paraId="1853DF8B"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2020</w:t>
            </w:r>
          </w:p>
        </w:tc>
        <w:tc>
          <w:tcPr>
            <w:tcW w:w="1134" w:type="dxa"/>
            <w:noWrap/>
            <w:hideMark/>
          </w:tcPr>
          <w:p w14:paraId="64B38713"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3190</w:t>
            </w:r>
          </w:p>
        </w:tc>
        <w:tc>
          <w:tcPr>
            <w:tcW w:w="1327" w:type="dxa"/>
            <w:noWrap/>
            <w:hideMark/>
          </w:tcPr>
          <w:p w14:paraId="5651CADA"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21584</w:t>
            </w:r>
          </w:p>
        </w:tc>
        <w:tc>
          <w:tcPr>
            <w:tcW w:w="1328" w:type="dxa"/>
            <w:noWrap/>
            <w:hideMark/>
          </w:tcPr>
          <w:p w14:paraId="1ADFFD11"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19076</w:t>
            </w:r>
          </w:p>
        </w:tc>
      </w:tr>
      <w:tr w:rsidR="00CB1CBF" w:rsidRPr="00DA1C9C" w14:paraId="21794931" w14:textId="77777777" w:rsidTr="00CB1CBF">
        <w:trPr>
          <w:trHeight w:val="300"/>
        </w:trPr>
        <w:tc>
          <w:tcPr>
            <w:tcW w:w="959" w:type="dxa"/>
            <w:noWrap/>
            <w:hideMark/>
          </w:tcPr>
          <w:p w14:paraId="6EC733CB"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2021</w:t>
            </w:r>
          </w:p>
        </w:tc>
        <w:tc>
          <w:tcPr>
            <w:tcW w:w="1134" w:type="dxa"/>
            <w:noWrap/>
            <w:hideMark/>
          </w:tcPr>
          <w:p w14:paraId="6B1AE263"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2085</w:t>
            </w:r>
          </w:p>
        </w:tc>
        <w:tc>
          <w:tcPr>
            <w:tcW w:w="1327" w:type="dxa"/>
            <w:noWrap/>
            <w:hideMark/>
          </w:tcPr>
          <w:p w14:paraId="016BE2AF"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21969</w:t>
            </w:r>
          </w:p>
        </w:tc>
        <w:tc>
          <w:tcPr>
            <w:tcW w:w="1328" w:type="dxa"/>
            <w:noWrap/>
            <w:hideMark/>
          </w:tcPr>
          <w:p w14:paraId="22E40AA6" w14:textId="77777777" w:rsidR="00CB1CBF" w:rsidRPr="00DA1C9C" w:rsidRDefault="00CB1CBF" w:rsidP="00DA1C9C">
            <w:pPr>
              <w:spacing w:after="0" w:line="240" w:lineRule="auto"/>
              <w:jc w:val="right"/>
              <w:rPr>
                <w:rFonts w:ascii="Times New Roman" w:eastAsia="Times New Roman" w:hAnsi="Times New Roman" w:cs="Times New Roman"/>
                <w:color w:val="000000"/>
                <w:lang w:val="id-ID" w:eastAsia="id-ID"/>
              </w:rPr>
            </w:pPr>
            <w:r w:rsidRPr="00DA1C9C">
              <w:rPr>
                <w:rFonts w:ascii="Times New Roman" w:eastAsia="Times New Roman" w:hAnsi="Times New Roman" w:cs="Times New Roman"/>
                <w:color w:val="000000"/>
                <w:lang w:val="id-ID" w:eastAsia="id-ID"/>
              </w:rPr>
              <w:t>19980</w:t>
            </w:r>
          </w:p>
        </w:tc>
      </w:tr>
    </w:tbl>
    <w:p w14:paraId="44F99556" w14:textId="55A28DD6" w:rsidR="00CB1CBF" w:rsidRDefault="00CB1CBF" w:rsidP="00DA1C9C">
      <w:pPr>
        <w:spacing w:after="0" w:line="240" w:lineRule="auto"/>
        <w:contextualSpacing/>
        <w:jc w:val="center"/>
        <w:rPr>
          <w:rFonts w:ascii="Times New Roman" w:eastAsia="Times New Roman" w:hAnsi="Times New Roman"/>
          <w:color w:val="000000"/>
        </w:rPr>
      </w:pPr>
      <w:r w:rsidRPr="00DA1C9C">
        <w:rPr>
          <w:rFonts w:ascii="Times New Roman" w:eastAsia="Times New Roman" w:hAnsi="Times New Roman"/>
          <w:color w:val="000000"/>
        </w:rPr>
        <w:t>Sumber: Hasil olah data</w:t>
      </w:r>
    </w:p>
    <w:p w14:paraId="1B5D2846" w14:textId="77777777" w:rsidR="00DA1C9C" w:rsidRPr="00DA1C9C" w:rsidRDefault="00DA1C9C" w:rsidP="00DA1C9C">
      <w:pPr>
        <w:spacing w:after="0" w:line="240" w:lineRule="auto"/>
        <w:contextualSpacing/>
        <w:jc w:val="center"/>
        <w:rPr>
          <w:rFonts w:ascii="Times New Roman" w:eastAsia="Times New Roman" w:hAnsi="Times New Roman"/>
          <w:color w:val="000000"/>
        </w:rPr>
      </w:pPr>
    </w:p>
    <w:p w14:paraId="35E2CCBC" w14:textId="3964C6AD" w:rsidR="00CB1CBF" w:rsidRDefault="00CB1CBF" w:rsidP="00CB1CBF">
      <w:pPr>
        <w:spacing w:after="0" w:line="276" w:lineRule="auto"/>
        <w:ind w:firstLine="567"/>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Dengan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adanya data tersebut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 di simpulkan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 2019 hingga 2021 memiliki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tahun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ketahun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sedangkan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kedua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lain</w:t>
      </w:r>
      <w:r w:rsidR="00E6240A">
        <w:rPr>
          <w:rFonts w:ascii="Times New Roman" w:eastAsia="Times New Roman" w:hAnsi="Times New Roman"/>
          <w:color w:val="000000"/>
          <w:sz w:val="24"/>
          <w:szCs w:val="24"/>
        </w:rPr>
        <w:t>n</w:t>
      </w:r>
      <w:r w:rsidRPr="00CB1CBF">
        <w:rPr>
          <w:rFonts w:ascii="Times New Roman" w:eastAsia="Times New Roman" w:hAnsi="Times New Roman"/>
          <w:color w:val="000000"/>
          <w:sz w:val="24"/>
          <w:szCs w:val="24"/>
        </w:rPr>
        <w:t>ya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mengalami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lastRenderedPageBreak/>
        <w:t>stabilitas dan peningkatan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 Berarti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pernyataan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mengenai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algoritma yang mengakibatkan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semua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mengalami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penurunan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penjualan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tidak valid</w:t>
      </w:r>
      <w:r w:rsidR="007C25F8">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"/>
          <w:id w:val="-1035192759"/>
          <w:placeholder>
            <w:docPart w:val="DefaultPlaceholder_-1854013440"/>
          </w:placeholder>
        </w:sdtPr>
        <w:sdtContent>
          <w:r w:rsidR="007C25F8" w:rsidRPr="007C25F8">
            <w:rPr>
              <w:rFonts w:ascii="Times New Roman" w:eastAsia="Times New Roman" w:hAnsi="Times New Roman"/>
              <w:color w:val="000000"/>
              <w:sz w:val="24"/>
              <w:szCs w:val="24"/>
            </w:rPr>
            <w:t>(Utami et al., 2022)</w:t>
          </w:r>
        </w:sdtContent>
      </w:sdt>
      <w:r w:rsidRPr="00CB1CBF">
        <w:rPr>
          <w:rFonts w:ascii="Times New Roman" w:eastAsia="Times New Roman" w:hAnsi="Times New Roman"/>
          <w:color w:val="000000"/>
          <w:sz w:val="24"/>
          <w:szCs w:val="24"/>
        </w:rPr>
        <w:t>. Sedangkan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untuk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fakor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ketiga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dimana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menyatakan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harga yang tidak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kompetitif, setelah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meliha pada market place (lazada) dan melihat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perbandingan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harga yang dapat di lihat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seperti pada gambar table 3 di bawah</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ini :</w:t>
      </w:r>
    </w:p>
    <w:p w14:paraId="1D97D789" w14:textId="77777777" w:rsidR="00DA1C9C" w:rsidRDefault="00DA1C9C" w:rsidP="00D135A3">
      <w:pPr>
        <w:pStyle w:val="Default"/>
        <w:jc w:val="center"/>
        <w:rPr>
          <w:b/>
          <w:color w:val="auto"/>
          <w:lang w:val="id-ID"/>
        </w:rPr>
      </w:pPr>
    </w:p>
    <w:p w14:paraId="58D52B33" w14:textId="0669A2D1" w:rsidR="00D135A3" w:rsidRPr="00DA1C9C" w:rsidRDefault="00D135A3" w:rsidP="00DA1C9C">
      <w:pPr>
        <w:pStyle w:val="Default"/>
        <w:jc w:val="center"/>
        <w:rPr>
          <w:b/>
          <w:color w:val="auto"/>
          <w:sz w:val="22"/>
          <w:szCs w:val="22"/>
          <w:lang w:val="id-ID"/>
        </w:rPr>
      </w:pPr>
      <w:r w:rsidRPr="00DA1C9C">
        <w:rPr>
          <w:b/>
          <w:color w:val="auto"/>
          <w:sz w:val="22"/>
          <w:szCs w:val="22"/>
          <w:lang w:val="id-ID"/>
        </w:rPr>
        <w:t>Table 3. Perbandingan Harga</w:t>
      </w:r>
    </w:p>
    <w:tbl>
      <w:tblPr>
        <w:tblW w:w="4060" w:type="dxa"/>
        <w:tblInd w:w="108" w:type="dxa"/>
        <w:tblLook w:val="04A0" w:firstRow="1" w:lastRow="0" w:firstColumn="1" w:lastColumn="0" w:noHBand="0" w:noVBand="1"/>
      </w:tblPr>
      <w:tblGrid>
        <w:gridCol w:w="1243"/>
        <w:gridCol w:w="918"/>
        <w:gridCol w:w="899"/>
        <w:gridCol w:w="1155"/>
      </w:tblGrid>
      <w:tr w:rsidR="00CB1CBF" w:rsidRPr="00DA1C9C" w14:paraId="6AED26D1" w14:textId="77777777" w:rsidTr="00CB1CBF">
        <w:trPr>
          <w:trHeight w:val="349"/>
        </w:trPr>
        <w:tc>
          <w:tcPr>
            <w:tcW w:w="895" w:type="dxa"/>
            <w:vMerge w:val="restart"/>
            <w:tcBorders>
              <w:top w:val="single" w:sz="4" w:space="0" w:color="auto"/>
              <w:bottom w:val="single" w:sz="4" w:space="0" w:color="auto"/>
            </w:tcBorders>
            <w:shd w:val="clear" w:color="auto" w:fill="auto"/>
            <w:noWrap/>
            <w:vAlign w:val="bottom"/>
            <w:hideMark/>
          </w:tcPr>
          <w:p w14:paraId="04E73ABE"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Nama</w:t>
            </w:r>
          </w:p>
        </w:tc>
        <w:tc>
          <w:tcPr>
            <w:tcW w:w="3165" w:type="dxa"/>
            <w:gridSpan w:val="3"/>
            <w:tcBorders>
              <w:top w:val="single" w:sz="4" w:space="0" w:color="auto"/>
              <w:bottom w:val="single" w:sz="4" w:space="0" w:color="auto"/>
            </w:tcBorders>
            <w:shd w:val="clear" w:color="auto" w:fill="auto"/>
            <w:noWrap/>
            <w:vAlign w:val="bottom"/>
            <w:hideMark/>
          </w:tcPr>
          <w:p w14:paraId="35C53E20"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Harga produk</w:t>
            </w:r>
          </w:p>
        </w:tc>
      </w:tr>
      <w:tr w:rsidR="00CB1CBF" w:rsidRPr="00DA1C9C" w14:paraId="3FFC21B7" w14:textId="77777777" w:rsidTr="00CB1CBF">
        <w:trPr>
          <w:trHeight w:val="349"/>
        </w:trPr>
        <w:tc>
          <w:tcPr>
            <w:tcW w:w="895" w:type="dxa"/>
            <w:vMerge/>
            <w:tcBorders>
              <w:top w:val="single" w:sz="4" w:space="0" w:color="auto"/>
              <w:bottom w:val="single" w:sz="4" w:space="0" w:color="auto"/>
            </w:tcBorders>
            <w:vAlign w:val="center"/>
            <w:hideMark/>
          </w:tcPr>
          <w:p w14:paraId="26F70DEC"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p>
        </w:tc>
        <w:tc>
          <w:tcPr>
            <w:tcW w:w="976" w:type="dxa"/>
            <w:tcBorders>
              <w:top w:val="nil"/>
              <w:bottom w:val="single" w:sz="4" w:space="0" w:color="auto"/>
            </w:tcBorders>
            <w:shd w:val="clear" w:color="auto" w:fill="auto"/>
            <w:noWrap/>
            <w:vAlign w:val="bottom"/>
            <w:hideMark/>
          </w:tcPr>
          <w:p w14:paraId="6EDDE315"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Sarung Dewasa</w:t>
            </w:r>
          </w:p>
        </w:tc>
        <w:tc>
          <w:tcPr>
            <w:tcW w:w="956" w:type="dxa"/>
            <w:tcBorders>
              <w:top w:val="nil"/>
              <w:bottom w:val="single" w:sz="4" w:space="0" w:color="auto"/>
            </w:tcBorders>
            <w:shd w:val="clear" w:color="auto" w:fill="auto"/>
            <w:noWrap/>
            <w:vAlign w:val="bottom"/>
            <w:hideMark/>
          </w:tcPr>
          <w:p w14:paraId="515DA05A"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Sarung Anak</w:t>
            </w:r>
          </w:p>
        </w:tc>
        <w:tc>
          <w:tcPr>
            <w:tcW w:w="1233" w:type="dxa"/>
            <w:tcBorders>
              <w:top w:val="nil"/>
              <w:bottom w:val="single" w:sz="4" w:space="0" w:color="auto"/>
            </w:tcBorders>
            <w:shd w:val="clear" w:color="auto" w:fill="auto"/>
            <w:noWrap/>
            <w:vAlign w:val="bottom"/>
            <w:hideMark/>
          </w:tcPr>
          <w:p w14:paraId="0FDD8320"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Sarung Box Dewasa</w:t>
            </w:r>
          </w:p>
        </w:tc>
      </w:tr>
      <w:tr w:rsidR="00CB1CBF" w:rsidRPr="00DA1C9C" w14:paraId="2F90E585" w14:textId="77777777" w:rsidTr="00CB1CBF">
        <w:trPr>
          <w:trHeight w:val="349"/>
        </w:trPr>
        <w:tc>
          <w:tcPr>
            <w:tcW w:w="895" w:type="dxa"/>
            <w:tcBorders>
              <w:top w:val="nil"/>
              <w:bottom w:val="single" w:sz="4" w:space="0" w:color="auto"/>
            </w:tcBorders>
            <w:shd w:val="clear" w:color="auto" w:fill="auto"/>
            <w:noWrap/>
            <w:vAlign w:val="bottom"/>
            <w:hideMark/>
          </w:tcPr>
          <w:p w14:paraId="46A64112"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Al-hajar</w:t>
            </w:r>
          </w:p>
        </w:tc>
        <w:tc>
          <w:tcPr>
            <w:tcW w:w="976" w:type="dxa"/>
            <w:tcBorders>
              <w:top w:val="nil"/>
              <w:bottom w:val="single" w:sz="4" w:space="0" w:color="auto"/>
            </w:tcBorders>
            <w:shd w:val="clear" w:color="auto" w:fill="auto"/>
            <w:noWrap/>
            <w:vAlign w:val="bottom"/>
            <w:hideMark/>
          </w:tcPr>
          <w:p w14:paraId="731B3656"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22.500-28.000</w:t>
            </w:r>
          </w:p>
        </w:tc>
        <w:tc>
          <w:tcPr>
            <w:tcW w:w="956" w:type="dxa"/>
            <w:tcBorders>
              <w:top w:val="nil"/>
              <w:bottom w:val="single" w:sz="4" w:space="0" w:color="auto"/>
            </w:tcBorders>
            <w:shd w:val="clear" w:color="auto" w:fill="auto"/>
            <w:noWrap/>
            <w:vAlign w:val="bottom"/>
            <w:hideMark/>
          </w:tcPr>
          <w:p w14:paraId="76008989"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21.000-28.000</w:t>
            </w:r>
          </w:p>
        </w:tc>
        <w:tc>
          <w:tcPr>
            <w:tcW w:w="1233" w:type="dxa"/>
            <w:tcBorders>
              <w:top w:val="nil"/>
              <w:bottom w:val="single" w:sz="4" w:space="0" w:color="auto"/>
            </w:tcBorders>
            <w:shd w:val="clear" w:color="auto" w:fill="auto"/>
            <w:noWrap/>
            <w:vAlign w:val="bottom"/>
            <w:hideMark/>
          </w:tcPr>
          <w:p w14:paraId="0DA93632"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30.000-38.000</w:t>
            </w:r>
          </w:p>
        </w:tc>
      </w:tr>
      <w:tr w:rsidR="00CB1CBF" w:rsidRPr="00DA1C9C" w14:paraId="1904F097" w14:textId="77777777" w:rsidTr="00CB1CBF">
        <w:trPr>
          <w:trHeight w:val="349"/>
        </w:trPr>
        <w:tc>
          <w:tcPr>
            <w:tcW w:w="895" w:type="dxa"/>
            <w:tcBorders>
              <w:top w:val="nil"/>
              <w:bottom w:val="single" w:sz="4" w:space="0" w:color="auto"/>
            </w:tcBorders>
            <w:shd w:val="clear" w:color="auto" w:fill="auto"/>
            <w:noWrap/>
            <w:vAlign w:val="bottom"/>
            <w:hideMark/>
          </w:tcPr>
          <w:p w14:paraId="64C1F27C"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Syam Story</w:t>
            </w:r>
          </w:p>
        </w:tc>
        <w:tc>
          <w:tcPr>
            <w:tcW w:w="976" w:type="dxa"/>
            <w:tcBorders>
              <w:top w:val="nil"/>
              <w:bottom w:val="single" w:sz="4" w:space="0" w:color="auto"/>
            </w:tcBorders>
            <w:shd w:val="clear" w:color="auto" w:fill="auto"/>
            <w:noWrap/>
            <w:vAlign w:val="bottom"/>
            <w:hideMark/>
          </w:tcPr>
          <w:p w14:paraId="7F8070B6"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21.900-28.900</w:t>
            </w:r>
          </w:p>
        </w:tc>
        <w:tc>
          <w:tcPr>
            <w:tcW w:w="956" w:type="dxa"/>
            <w:tcBorders>
              <w:top w:val="nil"/>
              <w:bottom w:val="single" w:sz="4" w:space="0" w:color="auto"/>
            </w:tcBorders>
            <w:shd w:val="clear" w:color="auto" w:fill="auto"/>
            <w:noWrap/>
            <w:vAlign w:val="bottom"/>
            <w:hideMark/>
          </w:tcPr>
          <w:p w14:paraId="7D70E502"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23.000-29.000</w:t>
            </w:r>
          </w:p>
        </w:tc>
        <w:tc>
          <w:tcPr>
            <w:tcW w:w="1233" w:type="dxa"/>
            <w:tcBorders>
              <w:top w:val="nil"/>
              <w:bottom w:val="single" w:sz="4" w:space="0" w:color="auto"/>
            </w:tcBorders>
            <w:shd w:val="clear" w:color="auto" w:fill="auto"/>
            <w:noWrap/>
            <w:vAlign w:val="bottom"/>
            <w:hideMark/>
          </w:tcPr>
          <w:p w14:paraId="6F0E7755"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35.000-45.000</w:t>
            </w:r>
          </w:p>
        </w:tc>
      </w:tr>
      <w:tr w:rsidR="00CB1CBF" w:rsidRPr="00DA1C9C" w14:paraId="3BA694F4" w14:textId="77777777" w:rsidTr="00CB1CBF">
        <w:trPr>
          <w:trHeight w:val="349"/>
        </w:trPr>
        <w:tc>
          <w:tcPr>
            <w:tcW w:w="895" w:type="dxa"/>
            <w:tcBorders>
              <w:top w:val="nil"/>
              <w:bottom w:val="single" w:sz="4" w:space="0" w:color="auto"/>
            </w:tcBorders>
            <w:shd w:val="clear" w:color="auto" w:fill="auto"/>
            <w:noWrap/>
            <w:vAlign w:val="bottom"/>
            <w:hideMark/>
          </w:tcPr>
          <w:p w14:paraId="6D8E9C4E"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Youkaawear</w:t>
            </w:r>
          </w:p>
        </w:tc>
        <w:tc>
          <w:tcPr>
            <w:tcW w:w="976" w:type="dxa"/>
            <w:tcBorders>
              <w:top w:val="nil"/>
              <w:bottom w:val="single" w:sz="4" w:space="0" w:color="auto"/>
            </w:tcBorders>
            <w:shd w:val="clear" w:color="auto" w:fill="auto"/>
            <w:noWrap/>
            <w:vAlign w:val="bottom"/>
            <w:hideMark/>
          </w:tcPr>
          <w:p w14:paraId="130F592B"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25.000-29-500</w:t>
            </w:r>
          </w:p>
        </w:tc>
        <w:tc>
          <w:tcPr>
            <w:tcW w:w="956" w:type="dxa"/>
            <w:tcBorders>
              <w:top w:val="nil"/>
              <w:bottom w:val="single" w:sz="4" w:space="0" w:color="auto"/>
            </w:tcBorders>
            <w:shd w:val="clear" w:color="auto" w:fill="auto"/>
            <w:noWrap/>
            <w:vAlign w:val="bottom"/>
            <w:hideMark/>
          </w:tcPr>
          <w:p w14:paraId="4EDC91C6"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25.000-29.500</w:t>
            </w:r>
          </w:p>
        </w:tc>
        <w:tc>
          <w:tcPr>
            <w:tcW w:w="1233" w:type="dxa"/>
            <w:tcBorders>
              <w:top w:val="nil"/>
              <w:bottom w:val="single" w:sz="4" w:space="0" w:color="auto"/>
            </w:tcBorders>
            <w:shd w:val="clear" w:color="auto" w:fill="auto"/>
            <w:noWrap/>
            <w:vAlign w:val="bottom"/>
            <w:hideMark/>
          </w:tcPr>
          <w:p w14:paraId="7ED139E2" w14:textId="77777777" w:rsidR="00CB1CBF" w:rsidRPr="00DA1C9C" w:rsidRDefault="00CB1CBF" w:rsidP="00DA1C9C">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30.000-40.000</w:t>
            </w:r>
          </w:p>
        </w:tc>
      </w:tr>
    </w:tbl>
    <w:p w14:paraId="00AD263E" w14:textId="287E2054" w:rsidR="00CB1CBF" w:rsidRDefault="00CB1CBF" w:rsidP="00DA1C9C">
      <w:pPr>
        <w:spacing w:after="0" w:line="240" w:lineRule="auto"/>
        <w:contextualSpacing/>
        <w:jc w:val="center"/>
        <w:rPr>
          <w:rFonts w:ascii="Times New Roman" w:eastAsia="Times New Roman" w:hAnsi="Times New Roman"/>
          <w:color w:val="000000"/>
        </w:rPr>
      </w:pPr>
      <w:r w:rsidRPr="00DA1C9C">
        <w:rPr>
          <w:rFonts w:ascii="Times New Roman" w:eastAsia="Times New Roman" w:hAnsi="Times New Roman"/>
          <w:color w:val="000000"/>
        </w:rPr>
        <w:t>Sumber: Hasil olah data</w:t>
      </w:r>
    </w:p>
    <w:p w14:paraId="59862E1F" w14:textId="77777777" w:rsidR="00DA1C9C" w:rsidRPr="00DA1C9C" w:rsidRDefault="00DA1C9C" w:rsidP="00DA1C9C">
      <w:pPr>
        <w:spacing w:after="0" w:line="240" w:lineRule="auto"/>
        <w:contextualSpacing/>
        <w:jc w:val="center"/>
        <w:rPr>
          <w:rFonts w:ascii="Times New Roman" w:eastAsia="Times New Roman" w:hAnsi="Times New Roman"/>
          <w:color w:val="000000"/>
        </w:rPr>
      </w:pPr>
    </w:p>
    <w:p w14:paraId="0DA0C496" w14:textId="6F8BBF1B" w:rsidR="00CB1CBF" w:rsidRPr="00DA1C9C" w:rsidRDefault="00CB1CBF" w:rsidP="00CB1CBF">
      <w:pPr>
        <w:spacing w:after="0" w:line="276" w:lineRule="auto"/>
        <w:ind w:firstLine="720"/>
        <w:contextualSpacing/>
        <w:jc w:val="both"/>
        <w:rPr>
          <w:rFonts w:ascii="Times New Roman" w:eastAsia="Times New Roman" w:hAnsi="Times New Roman"/>
          <w:color w:val="000000"/>
          <w:sz w:val="24"/>
          <w:szCs w:val="24"/>
        </w:rPr>
      </w:pPr>
      <w:r w:rsidRPr="00CB1CBF">
        <w:rPr>
          <w:rFonts w:ascii="Times New Roman" w:eastAsia="Times New Roman" w:hAnsi="Times New Roman"/>
          <w:color w:val="000000"/>
          <w:sz w:val="24"/>
          <w:szCs w:val="24"/>
        </w:rPr>
        <w:t>Dari data yang di tunjukan pada table 3</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disimpulan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bahwa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pernyataan</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mengenai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harga yang tidak</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kompetitif</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tidak valid, karena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 data pada table tersebut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dapat di lihat</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bahwa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harga</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dari masing-masing kategori</w:t>
      </w:r>
      <w:r w:rsidR="00E6240A">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tidak</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jauh</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berbeda. Dari ketiga</w:t>
      </w:r>
      <w:r w:rsidR="00A32B49">
        <w:rPr>
          <w:rFonts w:ascii="Times New Roman" w:eastAsia="Times New Roman" w:hAnsi="Times New Roman"/>
          <w:color w:val="000000"/>
          <w:sz w:val="24"/>
          <w:szCs w:val="24"/>
        </w:rPr>
        <w:t xml:space="preserve"> factor </w:t>
      </w:r>
      <w:r w:rsidRPr="00CB1CBF">
        <w:rPr>
          <w:rFonts w:ascii="Times New Roman" w:eastAsia="Times New Roman" w:hAnsi="Times New Roman"/>
          <w:color w:val="000000"/>
          <w:sz w:val="24"/>
          <w:szCs w:val="24"/>
        </w:rPr>
        <w:t>tersebut yang valid hanya</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faktor ke-1(satu) yaitu</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perusahaan Al-hajar</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tidak</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menggunakan</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media sebagai</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alat</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promosi, berbeda</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dengan</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syam story dan juga youkaawear yang memiliki</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akun</w:t>
      </w:r>
      <w:r w:rsidR="00A32B49">
        <w:rPr>
          <w:rFonts w:ascii="Times New Roman" w:eastAsia="Times New Roman" w:hAnsi="Times New Roman"/>
          <w:color w:val="000000"/>
          <w:sz w:val="24"/>
          <w:szCs w:val="24"/>
        </w:rPr>
        <w:t xml:space="preserve"> </w:t>
      </w:r>
      <w:r w:rsidRPr="00CB1CBF">
        <w:rPr>
          <w:rFonts w:ascii="Times New Roman" w:eastAsia="Times New Roman" w:hAnsi="Times New Roman"/>
          <w:color w:val="000000"/>
          <w:sz w:val="24"/>
          <w:szCs w:val="24"/>
        </w:rPr>
        <w:t>sosial media untuk</w:t>
      </w:r>
      <w:r w:rsidR="00BF5BB1">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mempromosikan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produk yang mereka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miliki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untuk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menarik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minat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beli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konsumennya</w:t>
      </w:r>
      <w:r w:rsidR="007C25F8" w:rsidRPr="00DA1C9C">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"/>
          <w:id w:val="-850255190"/>
          <w:placeholder>
            <w:docPart w:val="DefaultPlaceholder_-1854013440"/>
          </w:placeholder>
        </w:sdtPr>
        <w:sdtContent>
          <w:r w:rsidR="007C25F8" w:rsidRPr="00DA1C9C">
            <w:rPr>
              <w:rFonts w:ascii="Times New Roman" w:eastAsia="Times New Roman" w:hAnsi="Times New Roman"/>
              <w:color w:val="000000"/>
              <w:sz w:val="24"/>
              <w:szCs w:val="24"/>
            </w:rPr>
            <w:t>(Taan et al., 2021)</w:t>
          </w:r>
        </w:sdtContent>
      </w:sdt>
      <w:r w:rsidRPr="00DA1C9C">
        <w:rPr>
          <w:rFonts w:ascii="Times New Roman" w:eastAsia="Times New Roman" w:hAnsi="Times New Roman"/>
          <w:color w:val="000000"/>
          <w:sz w:val="24"/>
          <w:szCs w:val="24"/>
        </w:rPr>
        <w:t>.</w:t>
      </w:r>
    </w:p>
    <w:p w14:paraId="6BA25A79" w14:textId="7DEE7AB2" w:rsidR="00CB1CBF" w:rsidRPr="00DA1C9C" w:rsidRDefault="00CB1CBF" w:rsidP="00CB1CBF">
      <w:pPr>
        <w:spacing w:after="0" w:line="276" w:lineRule="auto"/>
        <w:contextualSpacing/>
        <w:jc w:val="both"/>
        <w:rPr>
          <w:rFonts w:ascii="Times New Roman" w:eastAsia="Times New Roman" w:hAnsi="Times New Roman"/>
          <w:color w:val="000000"/>
          <w:sz w:val="24"/>
          <w:szCs w:val="24"/>
        </w:rPr>
      </w:pPr>
      <w:r w:rsidRPr="00DA1C9C">
        <w:rPr>
          <w:rFonts w:ascii="Times New Roman" w:eastAsia="Times New Roman" w:hAnsi="Times New Roman"/>
          <w:color w:val="000000"/>
          <w:sz w:val="24"/>
          <w:szCs w:val="24"/>
        </w:rPr>
        <w:tab/>
        <w:t>Dalam</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penelitian yang akan di teliti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teknik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pemasaran yang digunakan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untuk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diteliti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adalah content marketing dan sosial media marketing, dimana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kedua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teknik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tersebut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apakah</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akan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berdampak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terhadap</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minat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beli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konsumen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 xml:space="preserve">sarung pada </w:t>
      </w:r>
      <w:r w:rsidRPr="00DA1C9C">
        <w:rPr>
          <w:rFonts w:ascii="Times New Roman" w:eastAsia="Times New Roman" w:hAnsi="Times New Roman"/>
          <w:color w:val="000000"/>
          <w:sz w:val="24"/>
          <w:szCs w:val="24"/>
        </w:rPr>
        <w:t>marketplace</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(lazada). Meski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berbeda content marketing dan sosial media marketing memiliki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keterkaitan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satu</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dengan yang lainnya, dimana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soisal media marketing dapat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meningkatkan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jangkauan content marketing. Pada era digital seperti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sekarang</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ini, banyak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masyarakat, instansi, dan perusahaan yang terbantu</w:t>
      </w:r>
      <w:r w:rsidR="00BF5BB1" w:rsidRPr="00DA1C9C">
        <w:rPr>
          <w:rFonts w:ascii="Times New Roman" w:eastAsia="Times New Roman" w:hAnsi="Times New Roman"/>
          <w:color w:val="000000"/>
          <w:sz w:val="24"/>
          <w:szCs w:val="24"/>
        </w:rPr>
        <w:t xml:space="preserve"> karenanya</w:t>
      </w:r>
      <w:r w:rsidRPr="00DA1C9C">
        <w:rPr>
          <w:rFonts w:ascii="Times New Roman" w:eastAsia="Times New Roman" w:hAnsi="Times New Roman"/>
          <w:color w:val="000000"/>
          <w:sz w:val="24"/>
          <w:szCs w:val="24"/>
        </w:rPr>
        <w: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selain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itu</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banyak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masyarakat yang menggunakan internet atau</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sosial media sebagai</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hiburan di waktu</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luang. Manfaat yang dapat di ambil salah satunya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adalah</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kita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tidak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perlu repot-repot untuk</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berbelanja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ke pasar, dengan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menggunakan</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aplikasi marketplace kita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dapat</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memilih</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barang dan berbelanja</w:t>
      </w:r>
      <w:r w:rsidR="00BF5BB1" w:rsidRPr="00DA1C9C">
        <w:rPr>
          <w:rFonts w:ascii="Times New Roman" w:eastAsia="Times New Roman" w:hAnsi="Times New Roman"/>
          <w:color w:val="000000"/>
          <w:sz w:val="24"/>
          <w:szCs w:val="24"/>
        </w:rPr>
        <w:t xml:space="preserve"> </w:t>
      </w:r>
      <w:r w:rsidRPr="00DA1C9C">
        <w:rPr>
          <w:rFonts w:ascii="Times New Roman" w:eastAsia="Times New Roman" w:hAnsi="Times New Roman"/>
          <w:color w:val="000000"/>
          <w:sz w:val="24"/>
          <w:szCs w:val="24"/>
        </w:rPr>
        <w:t>apa yang di butuhkan</w:t>
      </w:r>
      <w:r w:rsidR="007C25F8" w:rsidRPr="00DA1C9C">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rPr>
          <w:tag w:val="MENDELEY_CITATION_v3_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"/>
          <w:id w:val="-688063462"/>
          <w:placeholder>
            <w:docPart w:val="DefaultPlaceholder_-1854013440"/>
          </w:placeholder>
        </w:sdtPr>
        <w:sdtContent>
          <w:r w:rsidR="007C25F8" w:rsidRPr="00DA1C9C">
            <w:rPr>
              <w:rFonts w:ascii="Times New Roman" w:eastAsia="Times New Roman" w:hAnsi="Times New Roman"/>
              <w:color w:val="000000"/>
              <w:sz w:val="24"/>
              <w:szCs w:val="24"/>
            </w:rPr>
            <w:t>(Othysalonika et al., 2022)</w:t>
          </w:r>
        </w:sdtContent>
      </w:sdt>
      <w:r w:rsidRPr="00DA1C9C">
        <w:rPr>
          <w:rFonts w:ascii="Times New Roman" w:eastAsia="Times New Roman" w:hAnsi="Times New Roman"/>
          <w:color w:val="000000"/>
          <w:sz w:val="24"/>
          <w:szCs w:val="24"/>
        </w:rPr>
        <w:t>.</w:t>
      </w:r>
    </w:p>
    <w:p w14:paraId="4E75D133" w14:textId="77777777" w:rsidR="00E956BA" w:rsidRPr="00DA1C9C" w:rsidRDefault="00E956BA" w:rsidP="00E956BA">
      <w:pPr>
        <w:spacing w:after="0" w:line="276" w:lineRule="auto"/>
        <w:jc w:val="both"/>
        <w:rPr>
          <w:rFonts w:ascii="Times New Roman" w:eastAsia="Times New Roman" w:hAnsi="Times New Roman"/>
          <w:color w:val="000000"/>
          <w:sz w:val="24"/>
          <w:szCs w:val="24"/>
        </w:rPr>
      </w:pPr>
    </w:p>
    <w:p w14:paraId="18E76FB7" w14:textId="77777777" w:rsidR="000F6533" w:rsidRPr="00DA1C9C" w:rsidRDefault="002F1375" w:rsidP="00EA72A0">
      <w:pPr>
        <w:spacing w:after="0" w:line="276" w:lineRule="auto"/>
        <w:contextualSpacing/>
        <w:jc w:val="both"/>
        <w:rPr>
          <w:rFonts w:ascii="Times New Roman" w:hAnsi="Times New Roman"/>
          <w:b/>
          <w:bCs/>
          <w:sz w:val="24"/>
          <w:szCs w:val="24"/>
        </w:rPr>
      </w:pPr>
      <w:r w:rsidRPr="00DA1C9C">
        <w:rPr>
          <w:rFonts w:ascii="Times New Roman" w:hAnsi="Times New Roman"/>
          <w:b/>
          <w:bCs/>
          <w:sz w:val="24"/>
          <w:szCs w:val="24"/>
        </w:rPr>
        <w:t>MetodePenelitian</w:t>
      </w:r>
    </w:p>
    <w:p w14:paraId="01B57F53" w14:textId="350BFE53" w:rsidR="00E956BA" w:rsidRPr="00DA1C9C" w:rsidRDefault="00DA1C9C">
      <w:pPr>
        <w:pStyle w:val="ListParagraph"/>
        <w:numPr>
          <w:ilvl w:val="0"/>
          <w:numId w:val="2"/>
        </w:numPr>
        <w:spacing w:after="0" w:line="276" w:lineRule="auto"/>
        <w:ind w:left="284" w:hanging="284"/>
        <w:jc w:val="both"/>
        <w:rPr>
          <w:rFonts w:ascii="Times New Roman" w:hAnsi="Times New Roman"/>
          <w:b/>
          <w:bCs/>
          <w:sz w:val="24"/>
          <w:szCs w:val="24"/>
        </w:rPr>
      </w:pPr>
      <w:r w:rsidRPr="00DA1C9C">
        <w:rPr>
          <w:rFonts w:ascii="Times New Roman" w:hAnsi="Times New Roman"/>
          <w:b/>
          <w:bCs/>
          <w:sz w:val="24"/>
          <w:szCs w:val="24"/>
        </w:rPr>
        <w:t>Ruang Lingkup Penelitian</w:t>
      </w:r>
    </w:p>
    <w:p w14:paraId="2AE23D57" w14:textId="5BF0F213" w:rsidR="00E956BA" w:rsidRPr="00DA1C9C" w:rsidRDefault="00E956BA" w:rsidP="00E956BA">
      <w:pPr>
        <w:spacing w:after="0" w:line="276" w:lineRule="auto"/>
        <w:ind w:firstLine="567"/>
        <w:contextualSpacing/>
        <w:jc w:val="both"/>
        <w:rPr>
          <w:rFonts w:ascii="Times New Roman" w:hAnsi="Times New Roman"/>
          <w:sz w:val="24"/>
          <w:szCs w:val="24"/>
        </w:rPr>
      </w:pPr>
      <w:r w:rsidRPr="00DA1C9C">
        <w:rPr>
          <w:rFonts w:ascii="Times New Roman" w:hAnsi="Times New Roman"/>
          <w:sz w:val="24"/>
          <w:szCs w:val="24"/>
        </w:rPr>
        <w:t>Penelitian</w:t>
      </w:r>
      <w:r w:rsidR="0040372C" w:rsidRPr="00DA1C9C">
        <w:rPr>
          <w:rFonts w:ascii="Times New Roman" w:hAnsi="Times New Roman"/>
          <w:sz w:val="24"/>
          <w:szCs w:val="24"/>
        </w:rPr>
        <w:t xml:space="preserve"> </w:t>
      </w:r>
      <w:r w:rsidRPr="00DA1C9C">
        <w:rPr>
          <w:rFonts w:ascii="Times New Roman" w:hAnsi="Times New Roman"/>
          <w:sz w:val="24"/>
          <w:szCs w:val="24"/>
        </w:rPr>
        <w:t>ini</w:t>
      </w:r>
      <w:r w:rsidR="0040372C" w:rsidRPr="00DA1C9C">
        <w:rPr>
          <w:rFonts w:ascii="Times New Roman" w:hAnsi="Times New Roman"/>
          <w:sz w:val="24"/>
          <w:szCs w:val="24"/>
        </w:rPr>
        <w:t xml:space="preserve"> </w:t>
      </w:r>
      <w:r w:rsidRPr="00DA1C9C">
        <w:rPr>
          <w:rFonts w:ascii="Times New Roman" w:hAnsi="Times New Roman"/>
          <w:sz w:val="24"/>
          <w:szCs w:val="24"/>
        </w:rPr>
        <w:t>menggunakan</w:t>
      </w:r>
      <w:r w:rsidR="0040372C" w:rsidRPr="00DA1C9C">
        <w:rPr>
          <w:rFonts w:ascii="Times New Roman" w:hAnsi="Times New Roman"/>
          <w:sz w:val="24"/>
          <w:szCs w:val="24"/>
        </w:rPr>
        <w:t xml:space="preserve"> </w:t>
      </w:r>
      <w:r w:rsidRPr="00DA1C9C">
        <w:rPr>
          <w:rFonts w:ascii="Times New Roman" w:hAnsi="Times New Roman"/>
          <w:sz w:val="24"/>
          <w:szCs w:val="24"/>
        </w:rPr>
        <w:t>jenis</w:t>
      </w:r>
      <w:r w:rsidR="0040372C" w:rsidRPr="00DA1C9C">
        <w:rPr>
          <w:rFonts w:ascii="Times New Roman" w:hAnsi="Times New Roman"/>
          <w:sz w:val="24"/>
          <w:szCs w:val="24"/>
        </w:rPr>
        <w:t xml:space="preserve"> </w:t>
      </w:r>
      <w:r w:rsidRPr="00DA1C9C">
        <w:rPr>
          <w:rFonts w:ascii="Times New Roman" w:hAnsi="Times New Roman"/>
          <w:sz w:val="24"/>
          <w:szCs w:val="24"/>
        </w:rPr>
        <w:t>penelitian</w:t>
      </w:r>
      <w:r w:rsidR="0040372C" w:rsidRPr="00DA1C9C">
        <w:rPr>
          <w:rFonts w:ascii="Times New Roman" w:hAnsi="Times New Roman"/>
          <w:sz w:val="24"/>
          <w:szCs w:val="24"/>
        </w:rPr>
        <w:t xml:space="preserve"> </w:t>
      </w:r>
      <w:r w:rsidRPr="00DA1C9C">
        <w:rPr>
          <w:rFonts w:ascii="Times New Roman" w:hAnsi="Times New Roman"/>
          <w:sz w:val="24"/>
          <w:szCs w:val="24"/>
        </w:rPr>
        <w:t>kuantitatif, dimana</w:t>
      </w:r>
      <w:r w:rsidR="0040372C" w:rsidRPr="00DA1C9C">
        <w:rPr>
          <w:rFonts w:ascii="Times New Roman" w:hAnsi="Times New Roman"/>
          <w:sz w:val="24"/>
          <w:szCs w:val="24"/>
        </w:rPr>
        <w:t xml:space="preserve"> </w:t>
      </w:r>
      <w:r w:rsidRPr="00DA1C9C">
        <w:rPr>
          <w:rFonts w:ascii="Times New Roman" w:hAnsi="Times New Roman"/>
          <w:sz w:val="24"/>
          <w:szCs w:val="24"/>
        </w:rPr>
        <w:t>penelitian</w:t>
      </w:r>
      <w:r w:rsidR="0040372C" w:rsidRPr="00DA1C9C">
        <w:rPr>
          <w:rFonts w:ascii="Times New Roman" w:hAnsi="Times New Roman"/>
          <w:sz w:val="24"/>
          <w:szCs w:val="24"/>
        </w:rPr>
        <w:t xml:space="preserve"> </w:t>
      </w:r>
      <w:r w:rsidRPr="00DA1C9C">
        <w:rPr>
          <w:rFonts w:ascii="Times New Roman" w:hAnsi="Times New Roman"/>
          <w:sz w:val="24"/>
          <w:szCs w:val="24"/>
        </w:rPr>
        <w:t>ini</w:t>
      </w:r>
      <w:r w:rsidR="0040372C" w:rsidRPr="00DA1C9C">
        <w:rPr>
          <w:rFonts w:ascii="Times New Roman" w:hAnsi="Times New Roman"/>
          <w:sz w:val="24"/>
          <w:szCs w:val="24"/>
        </w:rPr>
        <w:t xml:space="preserve"> </w:t>
      </w:r>
      <w:r w:rsidRPr="00DA1C9C">
        <w:rPr>
          <w:rFonts w:ascii="Times New Roman" w:hAnsi="Times New Roman"/>
          <w:sz w:val="24"/>
          <w:szCs w:val="24"/>
        </w:rPr>
        <w:t>akan</w:t>
      </w:r>
      <w:r w:rsidR="0040372C" w:rsidRPr="00DA1C9C">
        <w:rPr>
          <w:rFonts w:ascii="Times New Roman" w:hAnsi="Times New Roman"/>
          <w:sz w:val="24"/>
          <w:szCs w:val="24"/>
        </w:rPr>
        <w:t xml:space="preserve"> </w:t>
      </w:r>
      <w:r w:rsidRPr="00DA1C9C">
        <w:rPr>
          <w:rFonts w:ascii="Times New Roman" w:hAnsi="Times New Roman"/>
          <w:sz w:val="24"/>
          <w:szCs w:val="24"/>
        </w:rPr>
        <w:t>mencari</w:t>
      </w:r>
      <w:r w:rsidR="0040372C" w:rsidRPr="00DA1C9C">
        <w:rPr>
          <w:rFonts w:ascii="Times New Roman" w:hAnsi="Times New Roman"/>
          <w:sz w:val="24"/>
          <w:szCs w:val="24"/>
        </w:rPr>
        <w:t xml:space="preserve"> </w:t>
      </w:r>
      <w:r w:rsidRPr="00DA1C9C">
        <w:rPr>
          <w:rFonts w:ascii="Times New Roman" w:hAnsi="Times New Roman"/>
          <w:sz w:val="24"/>
          <w:szCs w:val="24"/>
        </w:rPr>
        <w:t>apakah</w:t>
      </w:r>
      <w:r w:rsidR="0040372C" w:rsidRPr="00DA1C9C">
        <w:rPr>
          <w:rFonts w:ascii="Times New Roman" w:hAnsi="Times New Roman"/>
          <w:sz w:val="24"/>
          <w:szCs w:val="24"/>
        </w:rPr>
        <w:t xml:space="preserve"> </w:t>
      </w:r>
      <w:r w:rsidRPr="00DA1C9C">
        <w:rPr>
          <w:rFonts w:ascii="Times New Roman" w:hAnsi="Times New Roman"/>
          <w:sz w:val="24"/>
          <w:szCs w:val="24"/>
        </w:rPr>
        <w:t>kedua variable yaitu content marketing (X1) dan sosial media marketig (X2) memiliki</w:t>
      </w:r>
      <w:r w:rsidR="0040372C" w:rsidRPr="00DA1C9C">
        <w:rPr>
          <w:rFonts w:ascii="Times New Roman" w:hAnsi="Times New Roman"/>
          <w:sz w:val="24"/>
          <w:szCs w:val="24"/>
        </w:rPr>
        <w:t xml:space="preserve"> </w:t>
      </w:r>
      <w:r w:rsidRPr="00DA1C9C">
        <w:rPr>
          <w:rFonts w:ascii="Times New Roman" w:hAnsi="Times New Roman"/>
          <w:sz w:val="24"/>
          <w:szCs w:val="24"/>
        </w:rPr>
        <w:t>hubungan</w:t>
      </w:r>
      <w:r w:rsidR="0040372C" w:rsidRPr="00DA1C9C">
        <w:rPr>
          <w:rFonts w:ascii="Times New Roman" w:hAnsi="Times New Roman"/>
          <w:sz w:val="24"/>
          <w:szCs w:val="24"/>
        </w:rPr>
        <w:t xml:space="preserve"> </w:t>
      </w:r>
      <w:r w:rsidRPr="00DA1C9C">
        <w:rPr>
          <w:rFonts w:ascii="Times New Roman" w:hAnsi="Times New Roman"/>
          <w:sz w:val="24"/>
          <w:szCs w:val="24"/>
        </w:rPr>
        <w:t>dengan variable yang di pengaruhi (Y1).</w:t>
      </w:r>
      <w:r w:rsidR="0040372C" w:rsidRPr="00DA1C9C">
        <w:rPr>
          <w:rFonts w:ascii="Times New Roman" w:hAnsi="Times New Roman"/>
          <w:sz w:val="24"/>
          <w:szCs w:val="24"/>
        </w:rPr>
        <w:t xml:space="preserve"> </w:t>
      </w:r>
      <w:r w:rsidRPr="00DA1C9C">
        <w:rPr>
          <w:rFonts w:ascii="Times New Roman" w:hAnsi="Times New Roman"/>
          <w:sz w:val="24"/>
          <w:szCs w:val="24"/>
        </w:rPr>
        <w:t>Dalam</w:t>
      </w:r>
      <w:r w:rsidR="0040372C" w:rsidRPr="00DA1C9C">
        <w:rPr>
          <w:rFonts w:ascii="Times New Roman" w:hAnsi="Times New Roman"/>
          <w:sz w:val="24"/>
          <w:szCs w:val="24"/>
        </w:rPr>
        <w:t xml:space="preserve"> </w:t>
      </w:r>
      <w:r w:rsidRPr="00DA1C9C">
        <w:rPr>
          <w:rFonts w:ascii="Times New Roman" w:hAnsi="Times New Roman"/>
          <w:sz w:val="24"/>
          <w:szCs w:val="24"/>
        </w:rPr>
        <w:t>penelitian</w:t>
      </w:r>
      <w:r w:rsidR="0040372C" w:rsidRPr="00DA1C9C">
        <w:rPr>
          <w:rFonts w:ascii="Times New Roman" w:hAnsi="Times New Roman"/>
          <w:sz w:val="24"/>
          <w:szCs w:val="24"/>
        </w:rPr>
        <w:t xml:space="preserve"> </w:t>
      </w:r>
      <w:r w:rsidRPr="00DA1C9C">
        <w:rPr>
          <w:rFonts w:ascii="Times New Roman" w:hAnsi="Times New Roman"/>
          <w:sz w:val="24"/>
          <w:szCs w:val="24"/>
        </w:rPr>
        <w:t>ini</w:t>
      </w:r>
      <w:r w:rsidR="0040372C" w:rsidRPr="00DA1C9C">
        <w:rPr>
          <w:rFonts w:ascii="Times New Roman" w:hAnsi="Times New Roman"/>
          <w:sz w:val="24"/>
          <w:szCs w:val="24"/>
        </w:rPr>
        <w:t xml:space="preserve"> </w:t>
      </w:r>
      <w:r w:rsidRPr="00DA1C9C">
        <w:rPr>
          <w:rFonts w:ascii="Times New Roman" w:hAnsi="Times New Roman"/>
          <w:sz w:val="24"/>
          <w:szCs w:val="24"/>
        </w:rPr>
        <w:t>memiliki variable independen (variable yang mempengaruhi) dan variable dependen (variable yang di pengaruhi). Variable Independennya (X) adalah content marketing dan sosial media marketing, sedangkan variable yang dipengaruhi (Y) adalah</w:t>
      </w:r>
      <w:r w:rsidR="0040372C" w:rsidRPr="00DA1C9C">
        <w:rPr>
          <w:rFonts w:ascii="Times New Roman" w:hAnsi="Times New Roman"/>
          <w:sz w:val="24"/>
          <w:szCs w:val="24"/>
        </w:rPr>
        <w:t xml:space="preserve"> </w:t>
      </w:r>
      <w:r w:rsidRPr="00DA1C9C">
        <w:rPr>
          <w:rFonts w:ascii="Times New Roman" w:hAnsi="Times New Roman"/>
          <w:sz w:val="24"/>
          <w:szCs w:val="24"/>
        </w:rPr>
        <w:t>minat</w:t>
      </w:r>
      <w:r w:rsidR="0040372C" w:rsidRPr="00DA1C9C">
        <w:rPr>
          <w:rFonts w:ascii="Times New Roman" w:hAnsi="Times New Roman"/>
          <w:sz w:val="24"/>
          <w:szCs w:val="24"/>
        </w:rPr>
        <w:t xml:space="preserve"> </w:t>
      </w:r>
      <w:r w:rsidRPr="00DA1C9C">
        <w:rPr>
          <w:rFonts w:ascii="Times New Roman" w:hAnsi="Times New Roman"/>
          <w:sz w:val="24"/>
          <w:szCs w:val="24"/>
        </w:rPr>
        <w:t>beli, penelitian</w:t>
      </w:r>
      <w:r w:rsidR="0040372C" w:rsidRPr="00DA1C9C">
        <w:rPr>
          <w:rFonts w:ascii="Times New Roman" w:hAnsi="Times New Roman"/>
          <w:sz w:val="24"/>
          <w:szCs w:val="24"/>
        </w:rPr>
        <w:t xml:space="preserve"> </w:t>
      </w:r>
      <w:r w:rsidRPr="00DA1C9C">
        <w:rPr>
          <w:rFonts w:ascii="Times New Roman" w:hAnsi="Times New Roman"/>
          <w:sz w:val="24"/>
          <w:szCs w:val="24"/>
        </w:rPr>
        <w:t>ini</w:t>
      </w:r>
      <w:r w:rsidR="0040372C" w:rsidRPr="00DA1C9C">
        <w:rPr>
          <w:rFonts w:ascii="Times New Roman" w:hAnsi="Times New Roman"/>
          <w:sz w:val="24"/>
          <w:szCs w:val="24"/>
        </w:rPr>
        <w:t xml:space="preserve"> </w:t>
      </w:r>
      <w:r w:rsidRPr="00DA1C9C">
        <w:rPr>
          <w:rFonts w:ascii="Times New Roman" w:hAnsi="Times New Roman"/>
          <w:sz w:val="24"/>
          <w:szCs w:val="24"/>
        </w:rPr>
        <w:t>akan</w:t>
      </w:r>
      <w:r w:rsidR="0040372C" w:rsidRPr="00DA1C9C">
        <w:rPr>
          <w:rFonts w:ascii="Times New Roman" w:hAnsi="Times New Roman"/>
          <w:sz w:val="24"/>
          <w:szCs w:val="24"/>
        </w:rPr>
        <w:t xml:space="preserve"> </w:t>
      </w:r>
      <w:r w:rsidRPr="00DA1C9C">
        <w:rPr>
          <w:rFonts w:ascii="Times New Roman" w:hAnsi="Times New Roman"/>
          <w:sz w:val="24"/>
          <w:szCs w:val="24"/>
        </w:rPr>
        <w:t>menggunakan</w:t>
      </w:r>
      <w:r w:rsidR="0040372C" w:rsidRPr="00DA1C9C">
        <w:rPr>
          <w:rFonts w:ascii="Times New Roman" w:hAnsi="Times New Roman"/>
          <w:sz w:val="24"/>
          <w:szCs w:val="24"/>
        </w:rPr>
        <w:t xml:space="preserve"> </w:t>
      </w:r>
      <w:r w:rsidRPr="00DA1C9C">
        <w:rPr>
          <w:rFonts w:ascii="Times New Roman" w:hAnsi="Times New Roman"/>
          <w:sz w:val="24"/>
          <w:szCs w:val="24"/>
        </w:rPr>
        <w:t>analisis</w:t>
      </w:r>
      <w:r w:rsidR="0040372C" w:rsidRPr="00DA1C9C">
        <w:rPr>
          <w:rFonts w:ascii="Times New Roman" w:hAnsi="Times New Roman"/>
          <w:sz w:val="24"/>
          <w:szCs w:val="24"/>
        </w:rPr>
        <w:t xml:space="preserve"> </w:t>
      </w:r>
      <w:r w:rsidRPr="00DA1C9C">
        <w:rPr>
          <w:rFonts w:ascii="Times New Roman" w:hAnsi="Times New Roman"/>
          <w:sz w:val="24"/>
          <w:szCs w:val="24"/>
        </w:rPr>
        <w:t>regresi linier berganda</w:t>
      </w:r>
      <w:r w:rsidR="0040372C" w:rsidRPr="00DA1C9C">
        <w:rPr>
          <w:rFonts w:ascii="Times New Roman" w:hAnsi="Times New Roman"/>
          <w:sz w:val="24"/>
          <w:szCs w:val="24"/>
        </w:rPr>
        <w:t xml:space="preserve"> </w:t>
      </w:r>
      <w:r w:rsidRPr="00DA1C9C">
        <w:rPr>
          <w:rFonts w:ascii="Times New Roman" w:hAnsi="Times New Roman"/>
          <w:sz w:val="24"/>
          <w:szCs w:val="24"/>
        </w:rPr>
        <w:t>karena</w:t>
      </w:r>
      <w:r w:rsidR="0040372C" w:rsidRPr="00DA1C9C">
        <w:rPr>
          <w:rFonts w:ascii="Times New Roman" w:hAnsi="Times New Roman"/>
          <w:sz w:val="24"/>
          <w:szCs w:val="24"/>
        </w:rPr>
        <w:t xml:space="preserve"> </w:t>
      </w:r>
      <w:r w:rsidRPr="00DA1C9C">
        <w:rPr>
          <w:rFonts w:ascii="Times New Roman" w:hAnsi="Times New Roman"/>
          <w:sz w:val="24"/>
          <w:szCs w:val="24"/>
        </w:rPr>
        <w:t>teknik</w:t>
      </w:r>
      <w:r w:rsidR="0040372C" w:rsidRPr="00DA1C9C">
        <w:rPr>
          <w:rFonts w:ascii="Times New Roman" w:hAnsi="Times New Roman"/>
          <w:sz w:val="24"/>
          <w:szCs w:val="24"/>
        </w:rPr>
        <w:t xml:space="preserve"> </w:t>
      </w:r>
      <w:r w:rsidRPr="00DA1C9C">
        <w:rPr>
          <w:rFonts w:ascii="Times New Roman" w:hAnsi="Times New Roman"/>
          <w:sz w:val="24"/>
          <w:szCs w:val="24"/>
        </w:rPr>
        <w:t>anal</w:t>
      </w:r>
      <w:r w:rsidR="0040372C" w:rsidRPr="00DA1C9C">
        <w:rPr>
          <w:rFonts w:ascii="Times New Roman" w:hAnsi="Times New Roman"/>
          <w:sz w:val="24"/>
          <w:szCs w:val="24"/>
        </w:rPr>
        <w:t>i</w:t>
      </w:r>
      <w:r w:rsidRPr="00DA1C9C">
        <w:rPr>
          <w:rFonts w:ascii="Times New Roman" w:hAnsi="Times New Roman"/>
          <w:sz w:val="24"/>
          <w:szCs w:val="24"/>
        </w:rPr>
        <w:t>sis</w:t>
      </w:r>
      <w:r w:rsidR="0040372C" w:rsidRPr="00DA1C9C">
        <w:rPr>
          <w:rFonts w:ascii="Times New Roman" w:hAnsi="Times New Roman"/>
          <w:sz w:val="24"/>
          <w:szCs w:val="24"/>
        </w:rPr>
        <w:t xml:space="preserve"> </w:t>
      </w:r>
      <w:r w:rsidRPr="00DA1C9C">
        <w:rPr>
          <w:rFonts w:ascii="Times New Roman" w:hAnsi="Times New Roman"/>
          <w:sz w:val="24"/>
          <w:szCs w:val="24"/>
        </w:rPr>
        <w:t>tersebut</w:t>
      </w:r>
      <w:r w:rsidR="0040372C" w:rsidRPr="00DA1C9C">
        <w:rPr>
          <w:rFonts w:ascii="Times New Roman" w:hAnsi="Times New Roman"/>
          <w:sz w:val="24"/>
          <w:szCs w:val="24"/>
        </w:rPr>
        <w:t xml:space="preserve"> </w:t>
      </w:r>
      <w:r w:rsidRPr="00DA1C9C">
        <w:rPr>
          <w:rFonts w:ascii="Times New Roman" w:hAnsi="Times New Roman"/>
          <w:sz w:val="24"/>
          <w:szCs w:val="24"/>
        </w:rPr>
        <w:t>dapat</w:t>
      </w:r>
      <w:r w:rsidR="0040372C" w:rsidRPr="00DA1C9C">
        <w:rPr>
          <w:rFonts w:ascii="Times New Roman" w:hAnsi="Times New Roman"/>
          <w:sz w:val="24"/>
          <w:szCs w:val="24"/>
        </w:rPr>
        <w:t xml:space="preserve"> </w:t>
      </w:r>
      <w:r w:rsidRPr="00DA1C9C">
        <w:rPr>
          <w:rFonts w:ascii="Times New Roman" w:hAnsi="Times New Roman"/>
          <w:sz w:val="24"/>
          <w:szCs w:val="24"/>
        </w:rPr>
        <w:t>membuktikan</w:t>
      </w:r>
      <w:r w:rsidR="0040372C" w:rsidRPr="00DA1C9C">
        <w:rPr>
          <w:rFonts w:ascii="Times New Roman" w:hAnsi="Times New Roman"/>
          <w:sz w:val="24"/>
          <w:szCs w:val="24"/>
        </w:rPr>
        <w:t xml:space="preserve"> </w:t>
      </w:r>
      <w:r w:rsidRPr="00DA1C9C">
        <w:rPr>
          <w:rFonts w:ascii="Times New Roman" w:hAnsi="Times New Roman"/>
          <w:sz w:val="24"/>
          <w:szCs w:val="24"/>
        </w:rPr>
        <w:t>apakah di antara variable-variablenya</w:t>
      </w:r>
      <w:r w:rsidR="0040372C" w:rsidRPr="00DA1C9C">
        <w:rPr>
          <w:rFonts w:ascii="Times New Roman" w:hAnsi="Times New Roman"/>
          <w:sz w:val="24"/>
          <w:szCs w:val="24"/>
        </w:rPr>
        <w:t xml:space="preserve"> </w:t>
      </w:r>
      <w:r w:rsidRPr="00DA1C9C">
        <w:rPr>
          <w:rFonts w:ascii="Times New Roman" w:hAnsi="Times New Roman"/>
          <w:sz w:val="24"/>
          <w:szCs w:val="24"/>
        </w:rPr>
        <w:t>memiliki</w:t>
      </w:r>
      <w:r w:rsidR="0040372C" w:rsidRPr="00DA1C9C">
        <w:rPr>
          <w:rFonts w:ascii="Times New Roman" w:hAnsi="Times New Roman"/>
          <w:sz w:val="24"/>
          <w:szCs w:val="24"/>
        </w:rPr>
        <w:t xml:space="preserve"> </w:t>
      </w:r>
      <w:r w:rsidRPr="00DA1C9C">
        <w:rPr>
          <w:rFonts w:ascii="Times New Roman" w:hAnsi="Times New Roman"/>
          <w:sz w:val="24"/>
          <w:szCs w:val="24"/>
        </w:rPr>
        <w:t>hubungan</w:t>
      </w:r>
      <w:r w:rsidR="0040372C" w:rsidRPr="00DA1C9C">
        <w:rPr>
          <w:rFonts w:ascii="Times New Roman" w:hAnsi="Times New Roman"/>
          <w:sz w:val="24"/>
          <w:szCs w:val="24"/>
        </w:rPr>
        <w:t xml:space="preserve"> </w:t>
      </w:r>
      <w:r w:rsidRPr="00DA1C9C">
        <w:rPr>
          <w:rFonts w:ascii="Times New Roman" w:hAnsi="Times New Roman"/>
          <w:sz w:val="24"/>
          <w:szCs w:val="24"/>
        </w:rPr>
        <w:t>atau</w:t>
      </w:r>
      <w:r w:rsidR="0040372C" w:rsidRPr="00DA1C9C">
        <w:rPr>
          <w:rFonts w:ascii="Times New Roman" w:hAnsi="Times New Roman"/>
          <w:sz w:val="24"/>
          <w:szCs w:val="24"/>
        </w:rPr>
        <w:t xml:space="preserve"> </w:t>
      </w:r>
      <w:r w:rsidRPr="00DA1C9C">
        <w:rPr>
          <w:rFonts w:ascii="Times New Roman" w:hAnsi="Times New Roman"/>
          <w:sz w:val="24"/>
          <w:szCs w:val="24"/>
        </w:rPr>
        <w:t>tidak</w:t>
      </w:r>
      <w:r w:rsidR="007C25F8" w:rsidRPr="00DA1C9C">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"/>
          <w:id w:val="2113087836"/>
          <w:placeholder>
            <w:docPart w:val="DefaultPlaceholder_-1854013440"/>
          </w:placeholder>
        </w:sdtPr>
        <w:sdtContent>
          <w:r w:rsidR="007C25F8" w:rsidRPr="00DA1C9C">
            <w:rPr>
              <w:rFonts w:ascii="Times New Roman" w:eastAsia="Times New Roman" w:hAnsi="Times New Roman"/>
              <w:sz w:val="24"/>
              <w:szCs w:val="24"/>
            </w:rPr>
            <w:t>(Narottama &amp; Moniaga, 2022)</w:t>
          </w:r>
        </w:sdtContent>
      </w:sdt>
      <w:r w:rsidRPr="00DA1C9C">
        <w:rPr>
          <w:rFonts w:ascii="Times New Roman" w:hAnsi="Times New Roman"/>
          <w:sz w:val="24"/>
          <w:szCs w:val="24"/>
        </w:rPr>
        <w:t>.</w:t>
      </w:r>
    </w:p>
    <w:p w14:paraId="4457F033" w14:textId="7EF82801" w:rsidR="00E956BA" w:rsidRPr="00DA1C9C" w:rsidRDefault="00E956BA" w:rsidP="00E956BA">
      <w:pPr>
        <w:spacing w:after="0" w:line="276" w:lineRule="auto"/>
        <w:contextualSpacing/>
        <w:jc w:val="both"/>
        <w:rPr>
          <w:rFonts w:ascii="Times New Roman" w:hAnsi="Times New Roman"/>
          <w:sz w:val="24"/>
          <w:szCs w:val="24"/>
        </w:rPr>
      </w:pPr>
      <w:r w:rsidRPr="00DA1C9C">
        <w:rPr>
          <w:rFonts w:ascii="Times New Roman" w:hAnsi="Times New Roman"/>
          <w:sz w:val="24"/>
          <w:szCs w:val="24"/>
        </w:rPr>
        <w:tab/>
        <w:t>Yang menjadi sample penelitian</w:t>
      </w:r>
      <w:r w:rsidR="0040372C" w:rsidRPr="00DA1C9C">
        <w:rPr>
          <w:rFonts w:ascii="Times New Roman" w:hAnsi="Times New Roman"/>
          <w:sz w:val="24"/>
          <w:szCs w:val="24"/>
        </w:rPr>
        <w:t xml:space="preserve"> </w:t>
      </w:r>
      <w:r w:rsidRPr="00DA1C9C">
        <w:rPr>
          <w:rFonts w:ascii="Times New Roman" w:hAnsi="Times New Roman"/>
          <w:sz w:val="24"/>
          <w:szCs w:val="24"/>
        </w:rPr>
        <w:t>ini</w:t>
      </w:r>
      <w:r w:rsidR="0040372C" w:rsidRPr="00DA1C9C">
        <w:rPr>
          <w:rFonts w:ascii="Times New Roman" w:hAnsi="Times New Roman"/>
          <w:sz w:val="24"/>
          <w:szCs w:val="24"/>
        </w:rPr>
        <w:t xml:space="preserve"> </w:t>
      </w:r>
      <w:r w:rsidRPr="00DA1C9C">
        <w:rPr>
          <w:rFonts w:ascii="Times New Roman" w:hAnsi="Times New Roman"/>
          <w:sz w:val="24"/>
          <w:szCs w:val="24"/>
        </w:rPr>
        <w:t>adalah</w:t>
      </w:r>
      <w:r w:rsidR="0040372C" w:rsidRPr="00DA1C9C">
        <w:rPr>
          <w:rFonts w:ascii="Times New Roman" w:hAnsi="Times New Roman"/>
          <w:sz w:val="24"/>
          <w:szCs w:val="24"/>
        </w:rPr>
        <w:t xml:space="preserve"> </w:t>
      </w:r>
      <w:r w:rsidRPr="00DA1C9C">
        <w:rPr>
          <w:rFonts w:ascii="Times New Roman" w:hAnsi="Times New Roman"/>
          <w:sz w:val="24"/>
          <w:szCs w:val="24"/>
        </w:rPr>
        <w:t>konsumen</w:t>
      </w:r>
      <w:r w:rsidR="0040372C" w:rsidRPr="00DA1C9C">
        <w:rPr>
          <w:rFonts w:ascii="Times New Roman" w:hAnsi="Times New Roman"/>
          <w:sz w:val="24"/>
          <w:szCs w:val="24"/>
        </w:rPr>
        <w:t xml:space="preserve"> </w:t>
      </w:r>
      <w:r w:rsidRPr="00DA1C9C">
        <w:rPr>
          <w:rFonts w:ascii="Times New Roman" w:hAnsi="Times New Roman"/>
          <w:sz w:val="24"/>
          <w:szCs w:val="24"/>
        </w:rPr>
        <w:t>sarung pada marketplace (Lazada), dan yang kedua</w:t>
      </w:r>
      <w:r w:rsidR="0040372C" w:rsidRPr="00DA1C9C">
        <w:rPr>
          <w:rFonts w:ascii="Times New Roman" w:hAnsi="Times New Roman"/>
          <w:sz w:val="24"/>
          <w:szCs w:val="24"/>
        </w:rPr>
        <w:t xml:space="preserve"> </w:t>
      </w:r>
      <w:r w:rsidRPr="00DA1C9C">
        <w:rPr>
          <w:rFonts w:ascii="Times New Roman" w:hAnsi="Times New Roman"/>
          <w:sz w:val="24"/>
          <w:szCs w:val="24"/>
        </w:rPr>
        <w:t>adalah</w:t>
      </w:r>
      <w:r w:rsidR="0040372C" w:rsidRPr="00DA1C9C">
        <w:rPr>
          <w:rFonts w:ascii="Times New Roman" w:hAnsi="Times New Roman"/>
          <w:sz w:val="24"/>
          <w:szCs w:val="24"/>
        </w:rPr>
        <w:t xml:space="preserve"> </w:t>
      </w:r>
      <w:r w:rsidRPr="00DA1C9C">
        <w:rPr>
          <w:rFonts w:ascii="Times New Roman" w:hAnsi="Times New Roman"/>
          <w:sz w:val="24"/>
          <w:szCs w:val="24"/>
        </w:rPr>
        <w:t>responden yang di pilih</w:t>
      </w:r>
      <w:r w:rsidR="0040372C" w:rsidRPr="00DA1C9C">
        <w:rPr>
          <w:rFonts w:ascii="Times New Roman" w:hAnsi="Times New Roman"/>
          <w:sz w:val="24"/>
          <w:szCs w:val="24"/>
        </w:rPr>
        <w:t xml:space="preserve"> </w:t>
      </w:r>
      <w:r w:rsidRPr="00DA1C9C">
        <w:rPr>
          <w:rFonts w:ascii="Times New Roman" w:hAnsi="Times New Roman"/>
          <w:sz w:val="24"/>
          <w:szCs w:val="24"/>
        </w:rPr>
        <w:t>dari followers sosial media milik</w:t>
      </w:r>
      <w:r w:rsidR="0040372C" w:rsidRPr="00DA1C9C">
        <w:rPr>
          <w:rFonts w:ascii="Times New Roman" w:hAnsi="Times New Roman"/>
          <w:sz w:val="24"/>
          <w:szCs w:val="24"/>
        </w:rPr>
        <w:t xml:space="preserve"> </w:t>
      </w:r>
      <w:r w:rsidR="007C25F8" w:rsidRPr="00DA1C9C">
        <w:rPr>
          <w:rFonts w:ascii="Times New Roman" w:hAnsi="Times New Roman"/>
          <w:sz w:val="24"/>
          <w:szCs w:val="24"/>
        </w:rPr>
        <w:t xml:space="preserve">competitor </w:t>
      </w:r>
      <w:sdt>
        <w:sdtPr>
          <w:rPr>
            <w:rFonts w:ascii="Times New Roman" w:hAnsi="Times New Roman"/>
            <w:sz w:val="24"/>
            <w:szCs w:val="24"/>
          </w:rPr>
          <w:tag w:val="MENDELEY_CITATION_v3_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"/>
          <w:id w:val="-1638399354"/>
          <w:placeholder>
            <w:docPart w:val="DefaultPlaceholder_-1854013440"/>
          </w:placeholder>
        </w:sdtPr>
        <w:sdtContent>
          <w:r w:rsidR="007C25F8" w:rsidRPr="00DA1C9C">
            <w:rPr>
              <w:rFonts w:ascii="Times New Roman" w:eastAsia="Times New Roman" w:hAnsi="Times New Roman"/>
              <w:sz w:val="24"/>
              <w:szCs w:val="24"/>
            </w:rPr>
            <w:t>(Amalia &amp; Lubis, 2020)</w:t>
          </w:r>
        </w:sdtContent>
      </w:sdt>
      <w:r w:rsidRPr="00DA1C9C">
        <w:rPr>
          <w:rFonts w:ascii="Times New Roman" w:hAnsi="Times New Roman"/>
          <w:sz w:val="24"/>
          <w:szCs w:val="24"/>
        </w:rPr>
        <w:t>.</w:t>
      </w:r>
    </w:p>
    <w:p w14:paraId="7CA6AAD7" w14:textId="52B73916" w:rsidR="00E956BA" w:rsidRPr="00D135A3" w:rsidRDefault="00DA1C9C">
      <w:pPr>
        <w:pStyle w:val="ListParagraph"/>
        <w:numPr>
          <w:ilvl w:val="0"/>
          <w:numId w:val="2"/>
        </w:numPr>
        <w:spacing w:after="0" w:line="276" w:lineRule="auto"/>
        <w:ind w:left="284" w:hanging="284"/>
        <w:jc w:val="both"/>
        <w:rPr>
          <w:rFonts w:ascii="Times New Roman" w:hAnsi="Times New Roman"/>
          <w:b/>
          <w:bCs/>
          <w:sz w:val="24"/>
          <w:szCs w:val="24"/>
        </w:rPr>
      </w:pPr>
      <w:r w:rsidRPr="00D135A3">
        <w:rPr>
          <w:rFonts w:ascii="Times New Roman" w:hAnsi="Times New Roman"/>
          <w:b/>
          <w:bCs/>
          <w:sz w:val="24"/>
          <w:szCs w:val="24"/>
        </w:rPr>
        <w:t>Identifikasi Variable</w:t>
      </w:r>
    </w:p>
    <w:p w14:paraId="20F503E7" w14:textId="77777777" w:rsidR="00D135A3" w:rsidRDefault="00E956BA">
      <w:pPr>
        <w:pStyle w:val="ListParagraph"/>
        <w:numPr>
          <w:ilvl w:val="0"/>
          <w:numId w:val="5"/>
        </w:numPr>
        <w:spacing w:after="0" w:line="276" w:lineRule="auto"/>
        <w:ind w:left="567" w:hanging="283"/>
        <w:jc w:val="both"/>
        <w:rPr>
          <w:rFonts w:ascii="Times New Roman" w:hAnsi="Times New Roman"/>
          <w:sz w:val="24"/>
          <w:szCs w:val="24"/>
        </w:rPr>
      </w:pPr>
      <w:r w:rsidRPr="00D135A3">
        <w:rPr>
          <w:rFonts w:ascii="Times New Roman" w:hAnsi="Times New Roman"/>
          <w:sz w:val="24"/>
          <w:szCs w:val="24"/>
        </w:rPr>
        <w:lastRenderedPageBreak/>
        <w:t>Variable bebas (Independent) Menurut</w:t>
      </w:r>
      <w:r w:rsidR="0040372C">
        <w:rPr>
          <w:rFonts w:ascii="Times New Roman" w:hAnsi="Times New Roman"/>
          <w:sz w:val="24"/>
          <w:szCs w:val="24"/>
        </w:rPr>
        <w:t xml:space="preserve"> </w:t>
      </w:r>
      <w:r w:rsidRPr="00D135A3">
        <w:rPr>
          <w:rFonts w:ascii="Times New Roman" w:hAnsi="Times New Roman"/>
          <w:sz w:val="24"/>
          <w:szCs w:val="24"/>
        </w:rPr>
        <w:t xml:space="preserve">Sugiyono (2018:39) </w:t>
      </w:r>
      <w:r w:rsidR="0040372C">
        <w:rPr>
          <w:rFonts w:ascii="Times New Roman" w:hAnsi="Times New Roman"/>
          <w:sz w:val="24"/>
          <w:szCs w:val="24"/>
        </w:rPr>
        <w:t xml:space="preserve">variable </w:t>
      </w:r>
      <w:r w:rsidRPr="00D135A3">
        <w:rPr>
          <w:rFonts w:ascii="Times New Roman" w:hAnsi="Times New Roman"/>
          <w:sz w:val="24"/>
          <w:szCs w:val="24"/>
        </w:rPr>
        <w:t>indipenden</w:t>
      </w:r>
      <w:r w:rsidR="0040372C">
        <w:rPr>
          <w:rFonts w:ascii="Times New Roman" w:hAnsi="Times New Roman"/>
          <w:sz w:val="24"/>
          <w:szCs w:val="24"/>
        </w:rPr>
        <w:t xml:space="preserve"> </w:t>
      </w:r>
      <w:r w:rsidRPr="00D135A3">
        <w:rPr>
          <w:rFonts w:ascii="Times New Roman" w:hAnsi="Times New Roman"/>
          <w:sz w:val="24"/>
          <w:szCs w:val="24"/>
        </w:rPr>
        <w:t>adalah</w:t>
      </w:r>
      <w:r w:rsidR="0040372C">
        <w:rPr>
          <w:rFonts w:ascii="Times New Roman" w:hAnsi="Times New Roman"/>
          <w:sz w:val="24"/>
          <w:szCs w:val="24"/>
        </w:rPr>
        <w:t xml:space="preserve"> </w:t>
      </w:r>
      <w:r w:rsidRPr="00D135A3">
        <w:rPr>
          <w:rFonts w:ascii="Times New Roman" w:hAnsi="Times New Roman"/>
          <w:sz w:val="24"/>
          <w:szCs w:val="24"/>
        </w:rPr>
        <w:t>variabel yang mempengaruhi</w:t>
      </w:r>
      <w:r w:rsidR="0040372C">
        <w:rPr>
          <w:rFonts w:ascii="Times New Roman" w:hAnsi="Times New Roman"/>
          <w:sz w:val="24"/>
          <w:szCs w:val="24"/>
        </w:rPr>
        <w:t xml:space="preserve"> </w:t>
      </w:r>
      <w:r w:rsidRPr="00D135A3">
        <w:rPr>
          <w:rFonts w:ascii="Times New Roman" w:hAnsi="Times New Roman"/>
          <w:sz w:val="24"/>
          <w:szCs w:val="24"/>
        </w:rPr>
        <w:t>atau yang menjadi</w:t>
      </w:r>
      <w:r w:rsidR="0040372C">
        <w:rPr>
          <w:rFonts w:ascii="Times New Roman" w:hAnsi="Times New Roman"/>
          <w:sz w:val="24"/>
          <w:szCs w:val="24"/>
        </w:rPr>
        <w:t xml:space="preserve"> </w:t>
      </w:r>
      <w:r w:rsidRPr="00D135A3">
        <w:rPr>
          <w:rFonts w:ascii="Times New Roman" w:hAnsi="Times New Roman"/>
          <w:sz w:val="24"/>
          <w:szCs w:val="24"/>
        </w:rPr>
        <w:t>sebab</w:t>
      </w:r>
      <w:r w:rsidR="0040372C">
        <w:rPr>
          <w:rFonts w:ascii="Times New Roman" w:hAnsi="Times New Roman"/>
          <w:sz w:val="24"/>
          <w:szCs w:val="24"/>
        </w:rPr>
        <w:t xml:space="preserve"> </w:t>
      </w:r>
      <w:r w:rsidRPr="00D135A3">
        <w:rPr>
          <w:rFonts w:ascii="Times New Roman" w:hAnsi="Times New Roman"/>
          <w:sz w:val="24"/>
          <w:szCs w:val="24"/>
        </w:rPr>
        <w:t>perubahannya</w:t>
      </w:r>
      <w:r w:rsidR="0040372C">
        <w:rPr>
          <w:rFonts w:ascii="Times New Roman" w:hAnsi="Times New Roman"/>
          <w:sz w:val="24"/>
          <w:szCs w:val="24"/>
        </w:rPr>
        <w:t xml:space="preserve"> </w:t>
      </w:r>
      <w:r w:rsidRPr="00D135A3">
        <w:rPr>
          <w:rFonts w:ascii="Times New Roman" w:hAnsi="Times New Roman"/>
          <w:sz w:val="24"/>
          <w:szCs w:val="24"/>
        </w:rPr>
        <w:t>atau</w:t>
      </w:r>
      <w:r w:rsidR="0040372C">
        <w:rPr>
          <w:rFonts w:ascii="Times New Roman" w:hAnsi="Times New Roman"/>
          <w:sz w:val="24"/>
          <w:szCs w:val="24"/>
        </w:rPr>
        <w:t xml:space="preserve"> </w:t>
      </w:r>
      <w:r w:rsidRPr="00D135A3">
        <w:rPr>
          <w:rFonts w:ascii="Times New Roman" w:hAnsi="Times New Roman"/>
          <w:sz w:val="24"/>
          <w:szCs w:val="24"/>
        </w:rPr>
        <w:t>timbulnya</w:t>
      </w:r>
      <w:r w:rsidR="0040372C">
        <w:rPr>
          <w:rFonts w:ascii="Times New Roman" w:hAnsi="Times New Roman"/>
          <w:sz w:val="24"/>
          <w:szCs w:val="24"/>
        </w:rPr>
        <w:t xml:space="preserve"> variable </w:t>
      </w:r>
      <w:r w:rsidRPr="00D135A3">
        <w:rPr>
          <w:rFonts w:ascii="Times New Roman" w:hAnsi="Times New Roman"/>
          <w:sz w:val="24"/>
          <w:szCs w:val="24"/>
        </w:rPr>
        <w:t>dependen, yang disimbolkan</w:t>
      </w:r>
      <w:r w:rsidR="0040372C">
        <w:rPr>
          <w:rFonts w:ascii="Times New Roman" w:hAnsi="Times New Roman"/>
          <w:sz w:val="24"/>
          <w:szCs w:val="24"/>
        </w:rPr>
        <w:t xml:space="preserve"> </w:t>
      </w:r>
      <w:r w:rsidRPr="00D135A3">
        <w:rPr>
          <w:rFonts w:ascii="Times New Roman" w:hAnsi="Times New Roman"/>
          <w:sz w:val="24"/>
          <w:szCs w:val="24"/>
        </w:rPr>
        <w:t>dengan</w:t>
      </w:r>
      <w:r w:rsidR="0040372C">
        <w:rPr>
          <w:rFonts w:ascii="Times New Roman" w:hAnsi="Times New Roman"/>
          <w:sz w:val="24"/>
          <w:szCs w:val="24"/>
        </w:rPr>
        <w:t xml:space="preserve"> </w:t>
      </w:r>
      <w:r w:rsidRPr="00D135A3">
        <w:rPr>
          <w:rFonts w:ascii="Times New Roman" w:hAnsi="Times New Roman"/>
          <w:sz w:val="24"/>
          <w:szCs w:val="24"/>
        </w:rPr>
        <w:t>simbol (X). Variable independen</w:t>
      </w:r>
      <w:r w:rsidR="0040372C">
        <w:rPr>
          <w:rFonts w:ascii="Times New Roman" w:hAnsi="Times New Roman"/>
          <w:sz w:val="24"/>
          <w:szCs w:val="24"/>
        </w:rPr>
        <w:t xml:space="preserve"> </w:t>
      </w:r>
      <w:r w:rsidRPr="00D135A3">
        <w:rPr>
          <w:rFonts w:ascii="Times New Roman" w:hAnsi="Times New Roman"/>
          <w:sz w:val="24"/>
          <w:szCs w:val="24"/>
        </w:rPr>
        <w:t>dari</w:t>
      </w:r>
      <w:r w:rsidR="0040372C">
        <w:rPr>
          <w:rFonts w:ascii="Times New Roman" w:hAnsi="Times New Roman"/>
          <w:sz w:val="24"/>
          <w:szCs w:val="24"/>
        </w:rPr>
        <w:t xml:space="preserve"> </w:t>
      </w:r>
      <w:r w:rsidRPr="00D135A3">
        <w:rPr>
          <w:rFonts w:ascii="Times New Roman" w:hAnsi="Times New Roman"/>
          <w:sz w:val="24"/>
          <w:szCs w:val="24"/>
        </w:rPr>
        <w:t>penelitian</w:t>
      </w:r>
      <w:r w:rsidR="0040372C">
        <w:rPr>
          <w:rFonts w:ascii="Times New Roman" w:hAnsi="Times New Roman"/>
          <w:sz w:val="24"/>
          <w:szCs w:val="24"/>
        </w:rPr>
        <w:t xml:space="preserve"> </w:t>
      </w:r>
      <w:r w:rsidRPr="00D135A3">
        <w:rPr>
          <w:rFonts w:ascii="Times New Roman" w:hAnsi="Times New Roman"/>
          <w:sz w:val="24"/>
          <w:szCs w:val="24"/>
        </w:rPr>
        <w:t>ini</w:t>
      </w:r>
      <w:r w:rsidR="0040372C">
        <w:rPr>
          <w:rFonts w:ascii="Times New Roman" w:hAnsi="Times New Roman"/>
          <w:sz w:val="24"/>
          <w:szCs w:val="24"/>
        </w:rPr>
        <w:t xml:space="preserve"> </w:t>
      </w:r>
      <w:proofErr w:type="gramStart"/>
      <w:r w:rsidRPr="00D135A3">
        <w:rPr>
          <w:rFonts w:ascii="Times New Roman" w:hAnsi="Times New Roman"/>
          <w:sz w:val="24"/>
          <w:szCs w:val="24"/>
        </w:rPr>
        <w:t>yaitu  content</w:t>
      </w:r>
      <w:proofErr w:type="gramEnd"/>
      <w:r w:rsidRPr="00D135A3">
        <w:rPr>
          <w:rFonts w:ascii="Times New Roman" w:hAnsi="Times New Roman"/>
          <w:sz w:val="24"/>
          <w:szCs w:val="24"/>
        </w:rPr>
        <w:t xml:space="preserve"> marketing dan sosial media marketing.</w:t>
      </w:r>
    </w:p>
    <w:p w14:paraId="022239C8" w14:textId="22A0FE02" w:rsidR="00E956BA" w:rsidRPr="00DA1C9C" w:rsidRDefault="00E956BA" w:rsidP="00E956BA">
      <w:pPr>
        <w:pStyle w:val="ListParagraph"/>
        <w:numPr>
          <w:ilvl w:val="0"/>
          <w:numId w:val="5"/>
        </w:numPr>
        <w:spacing w:after="0" w:line="276" w:lineRule="auto"/>
        <w:ind w:left="567" w:hanging="283"/>
        <w:jc w:val="both"/>
        <w:rPr>
          <w:rFonts w:ascii="Times New Roman" w:hAnsi="Times New Roman"/>
          <w:sz w:val="24"/>
          <w:szCs w:val="24"/>
        </w:rPr>
      </w:pPr>
      <w:r w:rsidRPr="00D135A3">
        <w:rPr>
          <w:rFonts w:ascii="Times New Roman" w:hAnsi="Times New Roman"/>
          <w:sz w:val="24"/>
          <w:szCs w:val="24"/>
        </w:rPr>
        <w:t>Variabel</w:t>
      </w:r>
      <w:r w:rsidR="0040372C">
        <w:rPr>
          <w:rFonts w:ascii="Times New Roman" w:hAnsi="Times New Roman"/>
          <w:sz w:val="24"/>
          <w:szCs w:val="24"/>
        </w:rPr>
        <w:t xml:space="preserve"> </w:t>
      </w:r>
      <w:r w:rsidRPr="00D135A3">
        <w:rPr>
          <w:rFonts w:ascii="Times New Roman" w:hAnsi="Times New Roman"/>
          <w:sz w:val="24"/>
          <w:szCs w:val="24"/>
        </w:rPr>
        <w:t>Terikat (Dependen Variable) Menurut</w:t>
      </w:r>
      <w:r w:rsidR="0040372C">
        <w:rPr>
          <w:rFonts w:ascii="Times New Roman" w:hAnsi="Times New Roman"/>
          <w:sz w:val="24"/>
          <w:szCs w:val="24"/>
        </w:rPr>
        <w:t xml:space="preserve"> </w:t>
      </w:r>
      <w:r w:rsidRPr="00D135A3">
        <w:rPr>
          <w:rFonts w:ascii="Times New Roman" w:hAnsi="Times New Roman"/>
          <w:sz w:val="24"/>
          <w:szCs w:val="24"/>
        </w:rPr>
        <w:t xml:space="preserve">Sugiyono (2018:39) </w:t>
      </w:r>
      <w:r w:rsidR="0040372C">
        <w:rPr>
          <w:rFonts w:ascii="Times New Roman" w:hAnsi="Times New Roman"/>
          <w:sz w:val="24"/>
          <w:szCs w:val="24"/>
        </w:rPr>
        <w:t xml:space="preserve">variable </w:t>
      </w:r>
      <w:r w:rsidRPr="00D135A3">
        <w:rPr>
          <w:rFonts w:ascii="Times New Roman" w:hAnsi="Times New Roman"/>
          <w:sz w:val="24"/>
          <w:szCs w:val="24"/>
        </w:rPr>
        <w:t>dependen</w:t>
      </w:r>
      <w:r w:rsidR="0040372C">
        <w:rPr>
          <w:rFonts w:ascii="Times New Roman" w:hAnsi="Times New Roman"/>
          <w:sz w:val="24"/>
          <w:szCs w:val="24"/>
        </w:rPr>
        <w:t xml:space="preserve"> </w:t>
      </w:r>
      <w:r w:rsidRPr="00D135A3">
        <w:rPr>
          <w:rFonts w:ascii="Times New Roman" w:hAnsi="Times New Roman"/>
          <w:sz w:val="24"/>
          <w:szCs w:val="24"/>
        </w:rPr>
        <w:t>adalah</w:t>
      </w:r>
      <w:r w:rsidR="0040372C">
        <w:rPr>
          <w:rFonts w:ascii="Times New Roman" w:hAnsi="Times New Roman"/>
          <w:sz w:val="24"/>
          <w:szCs w:val="24"/>
        </w:rPr>
        <w:t xml:space="preserve"> </w:t>
      </w:r>
      <w:r w:rsidRPr="00D135A3">
        <w:rPr>
          <w:rFonts w:ascii="Times New Roman" w:hAnsi="Times New Roman"/>
          <w:sz w:val="24"/>
          <w:szCs w:val="24"/>
        </w:rPr>
        <w:t>variabel yang dipengaruhi</w:t>
      </w:r>
      <w:r w:rsidR="0040372C">
        <w:rPr>
          <w:rFonts w:ascii="Times New Roman" w:hAnsi="Times New Roman"/>
          <w:sz w:val="24"/>
          <w:szCs w:val="24"/>
        </w:rPr>
        <w:t xml:space="preserve"> </w:t>
      </w:r>
      <w:r w:rsidRPr="00D135A3">
        <w:rPr>
          <w:rFonts w:ascii="Times New Roman" w:hAnsi="Times New Roman"/>
          <w:sz w:val="24"/>
          <w:szCs w:val="24"/>
        </w:rPr>
        <w:t>atau yang menjadi</w:t>
      </w:r>
      <w:r w:rsidR="0040372C">
        <w:rPr>
          <w:rFonts w:ascii="Times New Roman" w:hAnsi="Times New Roman"/>
          <w:sz w:val="24"/>
          <w:szCs w:val="24"/>
        </w:rPr>
        <w:t xml:space="preserve"> </w:t>
      </w:r>
      <w:r w:rsidRPr="00D135A3">
        <w:rPr>
          <w:rFonts w:ascii="Times New Roman" w:hAnsi="Times New Roman"/>
          <w:sz w:val="24"/>
          <w:szCs w:val="24"/>
        </w:rPr>
        <w:t>akibat</w:t>
      </w:r>
      <w:r w:rsidR="0040372C">
        <w:rPr>
          <w:rFonts w:ascii="Times New Roman" w:hAnsi="Times New Roman"/>
          <w:sz w:val="24"/>
          <w:szCs w:val="24"/>
        </w:rPr>
        <w:t xml:space="preserve"> </w:t>
      </w:r>
      <w:r w:rsidRPr="00D135A3">
        <w:rPr>
          <w:rFonts w:ascii="Times New Roman" w:hAnsi="Times New Roman"/>
          <w:sz w:val="24"/>
          <w:szCs w:val="24"/>
        </w:rPr>
        <w:t>karena</w:t>
      </w:r>
      <w:r w:rsidR="0040372C">
        <w:rPr>
          <w:rFonts w:ascii="Times New Roman" w:hAnsi="Times New Roman"/>
          <w:sz w:val="24"/>
          <w:szCs w:val="24"/>
        </w:rPr>
        <w:t xml:space="preserve"> </w:t>
      </w:r>
      <w:r w:rsidRPr="00D135A3">
        <w:rPr>
          <w:rFonts w:ascii="Times New Roman" w:hAnsi="Times New Roman"/>
          <w:sz w:val="24"/>
          <w:szCs w:val="24"/>
        </w:rPr>
        <w:t>adanya</w:t>
      </w:r>
      <w:r w:rsidR="0040372C">
        <w:rPr>
          <w:rFonts w:ascii="Times New Roman" w:hAnsi="Times New Roman"/>
          <w:sz w:val="24"/>
          <w:szCs w:val="24"/>
        </w:rPr>
        <w:t xml:space="preserve"> variable </w:t>
      </w:r>
      <w:r w:rsidRPr="00D135A3">
        <w:rPr>
          <w:rFonts w:ascii="Times New Roman" w:hAnsi="Times New Roman"/>
          <w:sz w:val="24"/>
          <w:szCs w:val="24"/>
        </w:rPr>
        <w:t xml:space="preserve">indipenden, </w:t>
      </w:r>
      <w:r w:rsidR="0040372C">
        <w:rPr>
          <w:rFonts w:ascii="Times New Roman" w:hAnsi="Times New Roman"/>
          <w:sz w:val="24"/>
          <w:szCs w:val="24"/>
        </w:rPr>
        <w:t xml:space="preserve">variable </w:t>
      </w:r>
      <w:r w:rsidRPr="00D135A3">
        <w:rPr>
          <w:rFonts w:ascii="Times New Roman" w:hAnsi="Times New Roman"/>
          <w:sz w:val="24"/>
          <w:szCs w:val="24"/>
        </w:rPr>
        <w:t>dependen</w:t>
      </w:r>
      <w:r w:rsidR="0040372C">
        <w:rPr>
          <w:rFonts w:ascii="Times New Roman" w:hAnsi="Times New Roman"/>
          <w:sz w:val="24"/>
          <w:szCs w:val="24"/>
        </w:rPr>
        <w:t xml:space="preserve"> </w:t>
      </w:r>
      <w:r w:rsidRPr="00D135A3">
        <w:rPr>
          <w:rFonts w:ascii="Times New Roman" w:hAnsi="Times New Roman"/>
          <w:sz w:val="24"/>
          <w:szCs w:val="24"/>
        </w:rPr>
        <w:t>memiliki</w:t>
      </w:r>
      <w:r w:rsidR="0040372C">
        <w:rPr>
          <w:rFonts w:ascii="Times New Roman" w:hAnsi="Times New Roman"/>
          <w:sz w:val="24"/>
          <w:szCs w:val="24"/>
        </w:rPr>
        <w:t xml:space="preserve"> symbol </w:t>
      </w:r>
      <w:r w:rsidRPr="00D135A3">
        <w:rPr>
          <w:rFonts w:ascii="Times New Roman" w:hAnsi="Times New Roman"/>
          <w:sz w:val="24"/>
          <w:szCs w:val="24"/>
        </w:rPr>
        <w:t xml:space="preserve">(Y). Variable </w:t>
      </w:r>
      <w:r w:rsidR="00DA1C9C">
        <w:rPr>
          <w:rFonts w:ascii="Times New Roman" w:hAnsi="Times New Roman"/>
          <w:sz w:val="24"/>
          <w:szCs w:val="24"/>
        </w:rPr>
        <w:t xml:space="preserve">independent </w:t>
      </w:r>
      <w:r w:rsidRPr="00D135A3">
        <w:rPr>
          <w:rFonts w:ascii="Times New Roman" w:hAnsi="Times New Roman"/>
          <w:sz w:val="24"/>
          <w:szCs w:val="24"/>
        </w:rPr>
        <w:t>dari</w:t>
      </w:r>
      <w:r w:rsidR="0040372C">
        <w:rPr>
          <w:rFonts w:ascii="Times New Roman" w:hAnsi="Times New Roman"/>
          <w:sz w:val="24"/>
          <w:szCs w:val="24"/>
        </w:rPr>
        <w:t xml:space="preserve"> </w:t>
      </w:r>
      <w:r w:rsidRPr="00D135A3">
        <w:rPr>
          <w:rFonts w:ascii="Times New Roman" w:hAnsi="Times New Roman"/>
          <w:sz w:val="24"/>
          <w:szCs w:val="24"/>
        </w:rPr>
        <w:t>penelitian</w:t>
      </w:r>
      <w:r w:rsidR="0040372C">
        <w:rPr>
          <w:rFonts w:ascii="Times New Roman" w:hAnsi="Times New Roman"/>
          <w:sz w:val="24"/>
          <w:szCs w:val="24"/>
        </w:rPr>
        <w:t xml:space="preserve"> </w:t>
      </w:r>
      <w:r w:rsidRPr="00D135A3">
        <w:rPr>
          <w:rFonts w:ascii="Times New Roman" w:hAnsi="Times New Roman"/>
          <w:sz w:val="24"/>
          <w:szCs w:val="24"/>
        </w:rPr>
        <w:t>ini</w:t>
      </w:r>
      <w:r w:rsidR="0040372C">
        <w:rPr>
          <w:rFonts w:ascii="Times New Roman" w:hAnsi="Times New Roman"/>
          <w:sz w:val="24"/>
          <w:szCs w:val="24"/>
        </w:rPr>
        <w:t xml:space="preserve"> </w:t>
      </w:r>
      <w:r w:rsidRPr="00D135A3">
        <w:rPr>
          <w:rFonts w:ascii="Times New Roman" w:hAnsi="Times New Roman"/>
          <w:sz w:val="24"/>
          <w:szCs w:val="24"/>
        </w:rPr>
        <w:t>yaitu</w:t>
      </w:r>
      <w:r w:rsidR="0040372C">
        <w:rPr>
          <w:rFonts w:ascii="Times New Roman" w:hAnsi="Times New Roman"/>
          <w:sz w:val="24"/>
          <w:szCs w:val="24"/>
        </w:rPr>
        <w:t xml:space="preserve"> </w:t>
      </w:r>
      <w:r w:rsidRPr="00D135A3">
        <w:rPr>
          <w:rFonts w:ascii="Times New Roman" w:hAnsi="Times New Roman"/>
          <w:sz w:val="24"/>
          <w:szCs w:val="24"/>
        </w:rPr>
        <w:t>minat</w:t>
      </w:r>
      <w:r w:rsidR="0040372C">
        <w:rPr>
          <w:rFonts w:ascii="Times New Roman" w:hAnsi="Times New Roman"/>
          <w:sz w:val="24"/>
          <w:szCs w:val="24"/>
        </w:rPr>
        <w:t xml:space="preserve"> </w:t>
      </w:r>
      <w:r w:rsidRPr="00D135A3">
        <w:rPr>
          <w:rFonts w:ascii="Times New Roman" w:hAnsi="Times New Roman"/>
          <w:sz w:val="24"/>
          <w:szCs w:val="24"/>
        </w:rPr>
        <w:t xml:space="preserve">beli. </w:t>
      </w:r>
    </w:p>
    <w:p w14:paraId="760F5B22" w14:textId="11171A52" w:rsidR="00E956BA" w:rsidRPr="00D135A3" w:rsidRDefault="00DA1C9C">
      <w:pPr>
        <w:pStyle w:val="ListParagraph"/>
        <w:numPr>
          <w:ilvl w:val="0"/>
          <w:numId w:val="2"/>
        </w:numPr>
        <w:spacing w:after="0" w:line="276" w:lineRule="auto"/>
        <w:ind w:left="284" w:hanging="284"/>
        <w:jc w:val="both"/>
        <w:rPr>
          <w:rFonts w:ascii="Times New Roman" w:hAnsi="Times New Roman"/>
          <w:b/>
          <w:bCs/>
          <w:sz w:val="24"/>
          <w:szCs w:val="24"/>
        </w:rPr>
      </w:pPr>
      <w:r w:rsidRPr="00D135A3">
        <w:rPr>
          <w:rFonts w:ascii="Times New Roman" w:hAnsi="Times New Roman"/>
          <w:b/>
          <w:bCs/>
          <w:sz w:val="24"/>
          <w:szCs w:val="24"/>
        </w:rPr>
        <w:t>Teknik Analisis</w:t>
      </w:r>
    </w:p>
    <w:p w14:paraId="4628315F" w14:textId="0C3F6EDC"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Penelitian</w:t>
      </w:r>
      <w:r w:rsidR="0040372C">
        <w:rPr>
          <w:rFonts w:ascii="Times New Roman" w:hAnsi="Times New Roman"/>
          <w:sz w:val="24"/>
          <w:szCs w:val="24"/>
        </w:rPr>
        <w:t xml:space="preserve"> </w:t>
      </w:r>
      <w:r w:rsidRPr="00E956BA">
        <w:rPr>
          <w:rFonts w:ascii="Times New Roman" w:hAnsi="Times New Roman"/>
          <w:sz w:val="24"/>
          <w:szCs w:val="24"/>
        </w:rPr>
        <w:t>ini</w:t>
      </w:r>
      <w:r w:rsidR="0040372C">
        <w:rPr>
          <w:rFonts w:ascii="Times New Roman" w:hAnsi="Times New Roman"/>
          <w:sz w:val="24"/>
          <w:szCs w:val="24"/>
        </w:rPr>
        <w:t xml:space="preserve"> </w:t>
      </w:r>
      <w:r w:rsidRPr="00E956BA">
        <w:rPr>
          <w:rFonts w:ascii="Times New Roman" w:hAnsi="Times New Roman"/>
          <w:sz w:val="24"/>
          <w:szCs w:val="24"/>
        </w:rPr>
        <w:t>menggunakan</w:t>
      </w:r>
      <w:r w:rsidR="0040372C">
        <w:rPr>
          <w:rFonts w:ascii="Times New Roman" w:hAnsi="Times New Roman"/>
          <w:sz w:val="24"/>
          <w:szCs w:val="24"/>
        </w:rPr>
        <w:t xml:space="preserve"> </w:t>
      </w:r>
      <w:r w:rsidRPr="00E956BA">
        <w:rPr>
          <w:rFonts w:ascii="Times New Roman" w:hAnsi="Times New Roman"/>
          <w:sz w:val="24"/>
          <w:szCs w:val="24"/>
        </w:rPr>
        <w:t>jenis</w:t>
      </w:r>
      <w:r w:rsidR="0040372C">
        <w:rPr>
          <w:rFonts w:ascii="Times New Roman" w:hAnsi="Times New Roman"/>
          <w:sz w:val="24"/>
          <w:szCs w:val="24"/>
        </w:rPr>
        <w:t xml:space="preserve"> </w:t>
      </w:r>
      <w:r w:rsidRPr="00E956BA">
        <w:rPr>
          <w:rFonts w:ascii="Times New Roman" w:hAnsi="Times New Roman"/>
          <w:sz w:val="24"/>
          <w:szCs w:val="24"/>
        </w:rPr>
        <w:t>penelitian</w:t>
      </w:r>
      <w:r w:rsidR="0040372C">
        <w:rPr>
          <w:rFonts w:ascii="Times New Roman" w:hAnsi="Times New Roman"/>
          <w:sz w:val="24"/>
          <w:szCs w:val="24"/>
        </w:rPr>
        <w:t xml:space="preserve"> </w:t>
      </w:r>
      <w:r w:rsidRPr="00E956BA">
        <w:rPr>
          <w:rFonts w:ascii="Times New Roman" w:hAnsi="Times New Roman"/>
          <w:sz w:val="24"/>
          <w:szCs w:val="24"/>
        </w:rPr>
        <w:t>eksplanatory, dimana</w:t>
      </w:r>
      <w:r w:rsidR="0040372C">
        <w:rPr>
          <w:rFonts w:ascii="Times New Roman" w:hAnsi="Times New Roman"/>
          <w:sz w:val="24"/>
          <w:szCs w:val="24"/>
        </w:rPr>
        <w:t xml:space="preserve"> </w:t>
      </w:r>
      <w:r w:rsidRPr="00E956BA">
        <w:rPr>
          <w:rFonts w:ascii="Times New Roman" w:hAnsi="Times New Roman"/>
          <w:sz w:val="24"/>
          <w:szCs w:val="24"/>
        </w:rPr>
        <w:t>penelitian</w:t>
      </w:r>
      <w:r w:rsidR="0040372C">
        <w:rPr>
          <w:rFonts w:ascii="Times New Roman" w:hAnsi="Times New Roman"/>
          <w:sz w:val="24"/>
          <w:szCs w:val="24"/>
        </w:rPr>
        <w:t xml:space="preserve"> </w:t>
      </w:r>
      <w:r w:rsidRPr="00E956BA">
        <w:rPr>
          <w:rFonts w:ascii="Times New Roman" w:hAnsi="Times New Roman"/>
          <w:sz w:val="24"/>
          <w:szCs w:val="24"/>
        </w:rPr>
        <w:t>ini</w:t>
      </w:r>
      <w:r w:rsidR="0040372C">
        <w:rPr>
          <w:rFonts w:ascii="Times New Roman" w:hAnsi="Times New Roman"/>
          <w:sz w:val="24"/>
          <w:szCs w:val="24"/>
        </w:rPr>
        <w:t xml:space="preserve"> </w:t>
      </w:r>
      <w:r w:rsidRPr="00E956BA">
        <w:rPr>
          <w:rFonts w:ascii="Times New Roman" w:hAnsi="Times New Roman"/>
          <w:sz w:val="24"/>
          <w:szCs w:val="24"/>
        </w:rPr>
        <w:t>memiliki</w:t>
      </w:r>
      <w:r w:rsidR="0040372C">
        <w:rPr>
          <w:rFonts w:ascii="Times New Roman" w:hAnsi="Times New Roman"/>
          <w:sz w:val="24"/>
          <w:szCs w:val="24"/>
        </w:rPr>
        <w:t xml:space="preserve"> </w:t>
      </w:r>
      <w:r w:rsidRPr="00E956BA">
        <w:rPr>
          <w:rFonts w:ascii="Times New Roman" w:hAnsi="Times New Roman"/>
          <w:sz w:val="24"/>
          <w:szCs w:val="24"/>
        </w:rPr>
        <w:t>tujuan</w:t>
      </w:r>
      <w:r w:rsidR="0040372C">
        <w:rPr>
          <w:rFonts w:ascii="Times New Roman" w:hAnsi="Times New Roman"/>
          <w:sz w:val="24"/>
          <w:szCs w:val="24"/>
        </w:rPr>
        <w:t xml:space="preserve"> </w:t>
      </w:r>
      <w:r w:rsidRPr="00E956BA">
        <w:rPr>
          <w:rFonts w:ascii="Times New Roman" w:hAnsi="Times New Roman"/>
          <w:sz w:val="24"/>
          <w:szCs w:val="24"/>
        </w:rPr>
        <w:t>menjelaskan</w:t>
      </w:r>
      <w:r w:rsidR="0040372C">
        <w:rPr>
          <w:rFonts w:ascii="Times New Roman" w:hAnsi="Times New Roman"/>
          <w:sz w:val="24"/>
          <w:szCs w:val="24"/>
        </w:rPr>
        <w:t xml:space="preserve"> </w:t>
      </w:r>
      <w:r w:rsidRPr="00E956BA">
        <w:rPr>
          <w:rFonts w:ascii="Times New Roman" w:hAnsi="Times New Roman"/>
          <w:sz w:val="24"/>
          <w:szCs w:val="24"/>
        </w:rPr>
        <w:t xml:space="preserve">hubungan 2 (dua) </w:t>
      </w:r>
      <w:r w:rsidR="0040372C">
        <w:rPr>
          <w:rFonts w:ascii="Times New Roman" w:hAnsi="Times New Roman"/>
          <w:sz w:val="24"/>
          <w:szCs w:val="24"/>
        </w:rPr>
        <w:t xml:space="preserve">variable </w:t>
      </w:r>
      <w:r w:rsidRPr="00E956BA">
        <w:rPr>
          <w:rFonts w:ascii="Times New Roman" w:hAnsi="Times New Roman"/>
          <w:sz w:val="24"/>
          <w:szCs w:val="24"/>
        </w:rPr>
        <w:t>atau</w:t>
      </w:r>
      <w:r w:rsidR="0040372C">
        <w:rPr>
          <w:rFonts w:ascii="Times New Roman" w:hAnsi="Times New Roman"/>
          <w:sz w:val="24"/>
          <w:szCs w:val="24"/>
        </w:rPr>
        <w:t xml:space="preserve"> </w:t>
      </w:r>
      <w:r w:rsidRPr="00E956BA">
        <w:rPr>
          <w:rFonts w:ascii="Times New Roman" w:hAnsi="Times New Roman"/>
          <w:sz w:val="24"/>
          <w:szCs w:val="24"/>
        </w:rPr>
        <w:t>lebih</w:t>
      </w:r>
      <w:r w:rsidR="0040372C">
        <w:rPr>
          <w:rFonts w:ascii="Times New Roman" w:hAnsi="Times New Roman"/>
          <w:sz w:val="24"/>
          <w:szCs w:val="24"/>
        </w:rPr>
        <w:t xml:space="preserve"> </w:t>
      </w:r>
      <w:r w:rsidRPr="00E956BA">
        <w:rPr>
          <w:rFonts w:ascii="Times New Roman" w:hAnsi="Times New Roman"/>
          <w:sz w:val="24"/>
          <w:szCs w:val="24"/>
        </w:rPr>
        <w:t>dengan</w:t>
      </w:r>
      <w:r w:rsidR="0040372C">
        <w:rPr>
          <w:rFonts w:ascii="Times New Roman" w:hAnsi="Times New Roman"/>
          <w:sz w:val="24"/>
          <w:szCs w:val="24"/>
        </w:rPr>
        <w:t xml:space="preserve"> </w:t>
      </w:r>
      <w:r w:rsidRPr="00E956BA">
        <w:rPr>
          <w:rFonts w:ascii="Times New Roman" w:hAnsi="Times New Roman"/>
          <w:sz w:val="24"/>
          <w:szCs w:val="24"/>
        </w:rPr>
        <w:t>melakukan</w:t>
      </w:r>
      <w:r w:rsidR="0040372C">
        <w:rPr>
          <w:rFonts w:ascii="Times New Roman" w:hAnsi="Times New Roman"/>
          <w:sz w:val="24"/>
          <w:szCs w:val="24"/>
        </w:rPr>
        <w:t xml:space="preserve"> </w:t>
      </w:r>
      <w:r w:rsidRPr="00E956BA">
        <w:rPr>
          <w:rFonts w:ascii="Times New Roman" w:hAnsi="Times New Roman"/>
          <w:sz w:val="24"/>
          <w:szCs w:val="24"/>
        </w:rPr>
        <w:t>pengujian</w:t>
      </w:r>
      <w:r w:rsidR="0040372C">
        <w:rPr>
          <w:rFonts w:ascii="Times New Roman" w:hAnsi="Times New Roman"/>
          <w:sz w:val="24"/>
          <w:szCs w:val="24"/>
        </w:rPr>
        <w:t xml:space="preserve"> </w:t>
      </w:r>
      <w:r w:rsidRPr="00E956BA">
        <w:rPr>
          <w:rFonts w:ascii="Times New Roman" w:hAnsi="Times New Roman"/>
          <w:sz w:val="24"/>
          <w:szCs w:val="24"/>
        </w:rPr>
        <w:t>hipotesis. Menurut</w:t>
      </w:r>
      <w:r w:rsidR="0040372C">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Y2MwMmQzNTQtMzJlMy00MTQ1LTlkYTMtMzA5ZjIxMmIzNGY3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117732154"/>
          <w:placeholder>
            <w:docPart w:val="DefaultPlaceholder_-1854013440"/>
          </w:placeholder>
        </w:sdtPr>
        <w:sdtContent>
          <w:r w:rsidR="007C25F8" w:rsidRPr="007C25F8">
            <w:rPr>
              <w:rFonts w:ascii="Times New Roman" w:hAnsi="Times New Roman"/>
              <w:color w:val="000000"/>
              <w:sz w:val="24"/>
              <w:szCs w:val="24"/>
            </w:rPr>
            <w:t>(Sugiyono, 2018)</w:t>
          </w:r>
        </w:sdtContent>
      </w:sdt>
      <w:r w:rsidRPr="00E956BA">
        <w:rPr>
          <w:rFonts w:ascii="Times New Roman" w:hAnsi="Times New Roman"/>
          <w:sz w:val="24"/>
          <w:szCs w:val="24"/>
        </w:rPr>
        <w:t xml:space="preserve">, explanatory </w:t>
      </w:r>
      <w:r w:rsidR="0040372C">
        <w:rPr>
          <w:rFonts w:ascii="Times New Roman" w:hAnsi="Times New Roman"/>
          <w:sz w:val="24"/>
          <w:szCs w:val="24"/>
        </w:rPr>
        <w:t xml:space="preserve">research </w:t>
      </w:r>
      <w:r w:rsidRPr="00E956BA">
        <w:rPr>
          <w:rFonts w:ascii="Times New Roman" w:hAnsi="Times New Roman"/>
          <w:sz w:val="24"/>
          <w:szCs w:val="24"/>
        </w:rPr>
        <w:t>merupakan</w:t>
      </w:r>
      <w:r w:rsidR="0040372C">
        <w:rPr>
          <w:rFonts w:ascii="Times New Roman" w:hAnsi="Times New Roman"/>
          <w:sz w:val="24"/>
          <w:szCs w:val="24"/>
        </w:rPr>
        <w:t xml:space="preserve"> </w:t>
      </w:r>
      <w:r w:rsidRPr="00E956BA">
        <w:rPr>
          <w:rFonts w:ascii="Times New Roman" w:hAnsi="Times New Roman"/>
          <w:sz w:val="24"/>
          <w:szCs w:val="24"/>
        </w:rPr>
        <w:t>metode</w:t>
      </w:r>
      <w:r w:rsidR="0040372C">
        <w:rPr>
          <w:rFonts w:ascii="Times New Roman" w:hAnsi="Times New Roman"/>
          <w:sz w:val="24"/>
          <w:szCs w:val="24"/>
        </w:rPr>
        <w:t xml:space="preserve"> </w:t>
      </w:r>
      <w:r w:rsidRPr="00E956BA">
        <w:rPr>
          <w:rFonts w:ascii="Times New Roman" w:hAnsi="Times New Roman"/>
          <w:sz w:val="24"/>
          <w:szCs w:val="24"/>
        </w:rPr>
        <w:t>penelitian</w:t>
      </w:r>
      <w:r w:rsidR="007C25F8">
        <w:rPr>
          <w:rFonts w:ascii="Times New Roman" w:hAnsi="Times New Roman"/>
          <w:sz w:val="24"/>
          <w:szCs w:val="24"/>
        </w:rPr>
        <w:t xml:space="preserve"> </w:t>
      </w:r>
      <w:r w:rsidRPr="00E956BA">
        <w:rPr>
          <w:rFonts w:ascii="Times New Roman" w:hAnsi="Times New Roman"/>
          <w:sz w:val="24"/>
          <w:szCs w:val="24"/>
        </w:rPr>
        <w:t>yang bermaksud</w:t>
      </w:r>
      <w:r w:rsidR="0040372C">
        <w:rPr>
          <w:rFonts w:ascii="Times New Roman" w:hAnsi="Times New Roman"/>
          <w:sz w:val="24"/>
          <w:szCs w:val="24"/>
        </w:rPr>
        <w:t xml:space="preserve"> </w:t>
      </w:r>
      <w:r w:rsidRPr="00E956BA">
        <w:rPr>
          <w:rFonts w:ascii="Times New Roman" w:hAnsi="Times New Roman"/>
          <w:sz w:val="24"/>
          <w:szCs w:val="24"/>
        </w:rPr>
        <w:t>menjelaskan</w:t>
      </w:r>
      <w:r w:rsidR="0040372C">
        <w:rPr>
          <w:rFonts w:ascii="Times New Roman" w:hAnsi="Times New Roman"/>
          <w:sz w:val="24"/>
          <w:szCs w:val="24"/>
        </w:rPr>
        <w:t xml:space="preserve"> </w:t>
      </w:r>
      <w:r w:rsidRPr="00E956BA">
        <w:rPr>
          <w:rFonts w:ascii="Times New Roman" w:hAnsi="Times New Roman"/>
          <w:sz w:val="24"/>
          <w:szCs w:val="24"/>
        </w:rPr>
        <w:t>kedudukan</w:t>
      </w:r>
      <w:r w:rsidR="0040372C">
        <w:rPr>
          <w:rFonts w:ascii="Times New Roman" w:hAnsi="Times New Roman"/>
          <w:sz w:val="24"/>
          <w:szCs w:val="24"/>
        </w:rPr>
        <w:t xml:space="preserve"> </w:t>
      </w:r>
      <w:r w:rsidRPr="00E956BA">
        <w:rPr>
          <w:rFonts w:ascii="Times New Roman" w:hAnsi="Times New Roman"/>
          <w:sz w:val="24"/>
          <w:szCs w:val="24"/>
        </w:rPr>
        <w:t>variabel-variabel yang diteliti</w:t>
      </w:r>
      <w:r w:rsidR="0040372C">
        <w:rPr>
          <w:rFonts w:ascii="Times New Roman" w:hAnsi="Times New Roman"/>
          <w:sz w:val="24"/>
          <w:szCs w:val="24"/>
        </w:rPr>
        <w:t xml:space="preserve"> </w:t>
      </w:r>
      <w:r w:rsidRPr="00E956BA">
        <w:rPr>
          <w:rFonts w:ascii="Times New Roman" w:hAnsi="Times New Roman"/>
          <w:sz w:val="24"/>
          <w:szCs w:val="24"/>
        </w:rPr>
        <w:t>serta</w:t>
      </w:r>
      <w:r w:rsidR="0040372C">
        <w:rPr>
          <w:rFonts w:ascii="Times New Roman" w:hAnsi="Times New Roman"/>
          <w:sz w:val="24"/>
          <w:szCs w:val="24"/>
        </w:rPr>
        <w:t xml:space="preserve"> </w:t>
      </w:r>
      <w:r w:rsidRPr="00E956BA">
        <w:rPr>
          <w:rFonts w:ascii="Times New Roman" w:hAnsi="Times New Roman"/>
          <w:sz w:val="24"/>
          <w:szCs w:val="24"/>
        </w:rPr>
        <w:t>pengaruh</w:t>
      </w:r>
      <w:r w:rsidR="0040372C">
        <w:rPr>
          <w:rFonts w:ascii="Times New Roman" w:hAnsi="Times New Roman"/>
          <w:sz w:val="24"/>
          <w:szCs w:val="24"/>
        </w:rPr>
        <w:t xml:space="preserve"> </w:t>
      </w:r>
      <w:r w:rsidRPr="00E956BA">
        <w:rPr>
          <w:rFonts w:ascii="Times New Roman" w:hAnsi="Times New Roman"/>
          <w:sz w:val="24"/>
          <w:szCs w:val="24"/>
        </w:rPr>
        <w:t>antara</w:t>
      </w:r>
      <w:r w:rsidR="0040372C">
        <w:rPr>
          <w:rFonts w:ascii="Times New Roman" w:hAnsi="Times New Roman"/>
          <w:sz w:val="24"/>
          <w:szCs w:val="24"/>
        </w:rPr>
        <w:t xml:space="preserve"> variable </w:t>
      </w:r>
      <w:r w:rsidRPr="00E956BA">
        <w:rPr>
          <w:rFonts w:ascii="Times New Roman" w:hAnsi="Times New Roman"/>
          <w:sz w:val="24"/>
          <w:szCs w:val="24"/>
        </w:rPr>
        <w:t>satu</w:t>
      </w:r>
      <w:r w:rsidR="004B68B7">
        <w:rPr>
          <w:rFonts w:ascii="Times New Roman" w:hAnsi="Times New Roman"/>
          <w:sz w:val="24"/>
          <w:szCs w:val="24"/>
        </w:rPr>
        <w:t xml:space="preserve"> </w:t>
      </w:r>
      <w:r w:rsidRPr="00E956BA">
        <w:rPr>
          <w:rFonts w:ascii="Times New Roman" w:hAnsi="Times New Roman"/>
          <w:sz w:val="24"/>
          <w:szCs w:val="24"/>
        </w:rPr>
        <w:t>dengan</w:t>
      </w:r>
      <w:r w:rsidR="004B68B7">
        <w:rPr>
          <w:rFonts w:ascii="Times New Roman" w:hAnsi="Times New Roman"/>
          <w:sz w:val="24"/>
          <w:szCs w:val="24"/>
        </w:rPr>
        <w:t xml:space="preserve"> variable </w:t>
      </w:r>
      <w:r w:rsidRPr="00E956BA">
        <w:rPr>
          <w:rFonts w:ascii="Times New Roman" w:hAnsi="Times New Roman"/>
          <w:sz w:val="24"/>
          <w:szCs w:val="24"/>
        </w:rPr>
        <w:t>lainnya.</w:t>
      </w:r>
    </w:p>
    <w:p w14:paraId="0EFAEA66" w14:textId="05AE6C52"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Pada penelitian</w:t>
      </w:r>
      <w:r w:rsidR="004B68B7">
        <w:rPr>
          <w:rFonts w:ascii="Times New Roman" w:hAnsi="Times New Roman"/>
          <w:sz w:val="24"/>
          <w:szCs w:val="24"/>
        </w:rPr>
        <w:t xml:space="preserve"> </w:t>
      </w:r>
      <w:r w:rsidRPr="00E956BA">
        <w:rPr>
          <w:rFonts w:ascii="Times New Roman" w:hAnsi="Times New Roman"/>
          <w:sz w:val="24"/>
          <w:szCs w:val="24"/>
        </w:rPr>
        <w:t>ini</w:t>
      </w:r>
      <w:r w:rsidR="004B68B7">
        <w:rPr>
          <w:rFonts w:ascii="Times New Roman" w:hAnsi="Times New Roman"/>
          <w:sz w:val="24"/>
          <w:szCs w:val="24"/>
        </w:rPr>
        <w:t xml:space="preserve"> </w:t>
      </w:r>
      <w:r w:rsidRPr="00E956BA">
        <w:rPr>
          <w:rFonts w:ascii="Times New Roman" w:hAnsi="Times New Roman"/>
          <w:sz w:val="24"/>
          <w:szCs w:val="24"/>
        </w:rPr>
        <w:t>peneliti</w:t>
      </w:r>
      <w:r w:rsidR="004B68B7">
        <w:rPr>
          <w:rFonts w:ascii="Times New Roman" w:hAnsi="Times New Roman"/>
          <w:sz w:val="24"/>
          <w:szCs w:val="24"/>
        </w:rPr>
        <w:t xml:space="preserve"> menggu</w:t>
      </w:r>
      <w:r w:rsidRPr="00E956BA">
        <w:rPr>
          <w:rFonts w:ascii="Times New Roman" w:hAnsi="Times New Roman"/>
          <w:sz w:val="24"/>
          <w:szCs w:val="24"/>
        </w:rPr>
        <w:t>nakan</w:t>
      </w:r>
      <w:r w:rsidR="004B68B7">
        <w:rPr>
          <w:rFonts w:ascii="Times New Roman" w:hAnsi="Times New Roman"/>
          <w:sz w:val="24"/>
          <w:szCs w:val="24"/>
        </w:rPr>
        <w:t xml:space="preserve"> </w:t>
      </w:r>
      <w:r w:rsidRPr="00E956BA">
        <w:rPr>
          <w:rFonts w:ascii="Times New Roman" w:hAnsi="Times New Roman"/>
          <w:sz w:val="24"/>
          <w:szCs w:val="24"/>
        </w:rPr>
        <w:t>Pendekatan</w:t>
      </w:r>
      <w:r w:rsidR="004B68B7">
        <w:rPr>
          <w:rFonts w:ascii="Times New Roman" w:hAnsi="Times New Roman"/>
          <w:sz w:val="24"/>
          <w:szCs w:val="24"/>
        </w:rPr>
        <w:t xml:space="preserve"> </w:t>
      </w:r>
      <w:r w:rsidRPr="00E956BA">
        <w:rPr>
          <w:rFonts w:ascii="Times New Roman" w:hAnsi="Times New Roman"/>
          <w:sz w:val="24"/>
          <w:szCs w:val="24"/>
        </w:rPr>
        <w:t>secara</w:t>
      </w:r>
      <w:r w:rsidR="004B68B7">
        <w:rPr>
          <w:rFonts w:ascii="Times New Roman" w:hAnsi="Times New Roman"/>
          <w:sz w:val="24"/>
          <w:szCs w:val="24"/>
        </w:rPr>
        <w:t xml:space="preserve"> </w:t>
      </w:r>
      <w:r w:rsidRPr="00E956BA">
        <w:rPr>
          <w:rFonts w:ascii="Times New Roman" w:hAnsi="Times New Roman"/>
          <w:sz w:val="24"/>
          <w:szCs w:val="24"/>
        </w:rPr>
        <w:t>kuantitatif, karena</w:t>
      </w:r>
      <w:r w:rsidR="004B68B7">
        <w:rPr>
          <w:rFonts w:ascii="Times New Roman" w:hAnsi="Times New Roman"/>
          <w:sz w:val="24"/>
          <w:szCs w:val="24"/>
        </w:rPr>
        <w:t xml:space="preserve"> </w:t>
      </w:r>
      <w:r w:rsidRPr="00E956BA">
        <w:rPr>
          <w:rFonts w:ascii="Times New Roman" w:hAnsi="Times New Roman"/>
          <w:sz w:val="24"/>
          <w:szCs w:val="24"/>
        </w:rPr>
        <w:t>pendekatan</w:t>
      </w:r>
      <w:r w:rsidR="004B68B7">
        <w:rPr>
          <w:rFonts w:ascii="Times New Roman" w:hAnsi="Times New Roman"/>
          <w:sz w:val="24"/>
          <w:szCs w:val="24"/>
        </w:rPr>
        <w:t xml:space="preserve"> </w:t>
      </w:r>
      <w:r w:rsidRPr="00E956BA">
        <w:rPr>
          <w:rFonts w:ascii="Times New Roman" w:hAnsi="Times New Roman"/>
          <w:sz w:val="24"/>
          <w:szCs w:val="24"/>
        </w:rPr>
        <w:t>secara</w:t>
      </w:r>
      <w:r w:rsidR="003E60C3">
        <w:rPr>
          <w:rFonts w:ascii="Times New Roman" w:hAnsi="Times New Roman"/>
          <w:sz w:val="24"/>
          <w:szCs w:val="24"/>
        </w:rPr>
        <w:t xml:space="preserve"> </w:t>
      </w:r>
      <w:r w:rsidRPr="00E956BA">
        <w:rPr>
          <w:rFonts w:ascii="Times New Roman" w:hAnsi="Times New Roman"/>
          <w:sz w:val="24"/>
          <w:szCs w:val="24"/>
        </w:rPr>
        <w:t>kuantitatif</w:t>
      </w:r>
      <w:r w:rsidR="003E60C3">
        <w:rPr>
          <w:rFonts w:ascii="Times New Roman" w:hAnsi="Times New Roman"/>
          <w:sz w:val="24"/>
          <w:szCs w:val="24"/>
        </w:rPr>
        <w:t xml:space="preserve"> </w:t>
      </w:r>
      <w:r w:rsidRPr="00E956BA">
        <w:rPr>
          <w:rFonts w:ascii="Times New Roman" w:hAnsi="Times New Roman"/>
          <w:sz w:val="24"/>
          <w:szCs w:val="24"/>
        </w:rPr>
        <w:t>memiliki</w:t>
      </w:r>
      <w:r w:rsidR="003E60C3">
        <w:rPr>
          <w:rFonts w:ascii="Times New Roman" w:hAnsi="Times New Roman"/>
          <w:sz w:val="24"/>
          <w:szCs w:val="24"/>
        </w:rPr>
        <w:t xml:space="preserve"> </w:t>
      </w:r>
      <w:r w:rsidRPr="00E956BA">
        <w:rPr>
          <w:rFonts w:ascii="Times New Roman" w:hAnsi="Times New Roman"/>
          <w:sz w:val="24"/>
          <w:szCs w:val="24"/>
        </w:rPr>
        <w:t>keakuratan yang biasanya</w:t>
      </w:r>
      <w:r w:rsidR="003E60C3">
        <w:rPr>
          <w:rFonts w:ascii="Times New Roman" w:hAnsi="Times New Roman"/>
          <w:sz w:val="24"/>
          <w:szCs w:val="24"/>
        </w:rPr>
        <w:t xml:space="preserve"> </w:t>
      </w:r>
      <w:r w:rsidRPr="00E956BA">
        <w:rPr>
          <w:rFonts w:ascii="Times New Roman" w:hAnsi="Times New Roman"/>
          <w:sz w:val="24"/>
          <w:szCs w:val="24"/>
        </w:rPr>
        <w:t>lebih</w:t>
      </w:r>
      <w:r w:rsidR="003E60C3">
        <w:rPr>
          <w:rFonts w:ascii="Times New Roman" w:hAnsi="Times New Roman"/>
          <w:sz w:val="24"/>
          <w:szCs w:val="24"/>
        </w:rPr>
        <w:t xml:space="preserve"> </w:t>
      </w:r>
      <w:r w:rsidRPr="00E956BA">
        <w:rPr>
          <w:rFonts w:ascii="Times New Roman" w:hAnsi="Times New Roman"/>
          <w:sz w:val="24"/>
          <w:szCs w:val="24"/>
        </w:rPr>
        <w:t>tinggi</w:t>
      </w:r>
      <w:r w:rsidR="003E60C3">
        <w:rPr>
          <w:rFonts w:ascii="Times New Roman" w:hAnsi="Times New Roman"/>
          <w:sz w:val="24"/>
          <w:szCs w:val="24"/>
        </w:rPr>
        <w:t xml:space="preserve"> </w:t>
      </w:r>
      <w:r w:rsidRPr="00E956BA">
        <w:rPr>
          <w:rFonts w:ascii="Times New Roman" w:hAnsi="Times New Roman"/>
          <w:sz w:val="24"/>
          <w:szCs w:val="24"/>
        </w:rPr>
        <w:t>selain</w:t>
      </w:r>
      <w:r w:rsidR="003E60C3">
        <w:rPr>
          <w:rFonts w:ascii="Times New Roman" w:hAnsi="Times New Roman"/>
          <w:sz w:val="24"/>
          <w:szCs w:val="24"/>
        </w:rPr>
        <w:t xml:space="preserve"> </w:t>
      </w:r>
      <w:r w:rsidRPr="00E956BA">
        <w:rPr>
          <w:rFonts w:ascii="Times New Roman" w:hAnsi="Times New Roman"/>
          <w:sz w:val="24"/>
          <w:szCs w:val="24"/>
        </w:rPr>
        <w:t>itu</w:t>
      </w:r>
      <w:r w:rsidR="003E60C3">
        <w:rPr>
          <w:rFonts w:ascii="Times New Roman" w:hAnsi="Times New Roman"/>
          <w:sz w:val="24"/>
          <w:szCs w:val="24"/>
        </w:rPr>
        <w:t xml:space="preserve"> </w:t>
      </w:r>
      <w:r w:rsidRPr="00E956BA">
        <w:rPr>
          <w:rFonts w:ascii="Times New Roman" w:hAnsi="Times New Roman"/>
          <w:sz w:val="24"/>
          <w:szCs w:val="24"/>
        </w:rPr>
        <w:t>penelitian</w:t>
      </w:r>
      <w:r w:rsidR="003E60C3">
        <w:rPr>
          <w:rFonts w:ascii="Times New Roman" w:hAnsi="Times New Roman"/>
          <w:sz w:val="24"/>
          <w:szCs w:val="24"/>
        </w:rPr>
        <w:t xml:space="preserve"> </w:t>
      </w:r>
      <w:r w:rsidRPr="00E956BA">
        <w:rPr>
          <w:rFonts w:ascii="Times New Roman" w:hAnsi="Times New Roman"/>
          <w:sz w:val="24"/>
          <w:szCs w:val="24"/>
        </w:rPr>
        <w:t>ini juga memiliki</w:t>
      </w:r>
      <w:r w:rsidR="003E60C3">
        <w:rPr>
          <w:rFonts w:ascii="Times New Roman" w:hAnsi="Times New Roman"/>
          <w:sz w:val="24"/>
          <w:szCs w:val="24"/>
        </w:rPr>
        <w:t xml:space="preserve"> </w:t>
      </w:r>
      <w:r w:rsidRPr="00E956BA">
        <w:rPr>
          <w:rFonts w:ascii="Times New Roman" w:hAnsi="Times New Roman"/>
          <w:sz w:val="24"/>
          <w:szCs w:val="24"/>
        </w:rPr>
        <w:t>hubungan</w:t>
      </w:r>
      <w:r w:rsidR="003E60C3">
        <w:rPr>
          <w:rFonts w:ascii="Times New Roman" w:hAnsi="Times New Roman"/>
          <w:sz w:val="24"/>
          <w:szCs w:val="24"/>
        </w:rPr>
        <w:t xml:space="preserve"> </w:t>
      </w:r>
      <w:r w:rsidRPr="00E956BA">
        <w:rPr>
          <w:rFonts w:ascii="Times New Roman" w:hAnsi="Times New Roman"/>
          <w:sz w:val="24"/>
          <w:szCs w:val="24"/>
        </w:rPr>
        <w:t>interaksi</w:t>
      </w:r>
      <w:r w:rsidR="003E60C3">
        <w:rPr>
          <w:rFonts w:ascii="Times New Roman" w:hAnsi="Times New Roman"/>
          <w:sz w:val="24"/>
          <w:szCs w:val="24"/>
        </w:rPr>
        <w:t xml:space="preserve"> </w:t>
      </w:r>
      <w:r w:rsidRPr="00E956BA">
        <w:rPr>
          <w:rFonts w:ascii="Times New Roman" w:hAnsi="Times New Roman"/>
          <w:sz w:val="24"/>
          <w:szCs w:val="24"/>
        </w:rPr>
        <w:t>antara 2 (dua) variable sehingga</w:t>
      </w:r>
      <w:r w:rsidR="003E60C3">
        <w:rPr>
          <w:rFonts w:ascii="Times New Roman" w:hAnsi="Times New Roman"/>
          <w:sz w:val="24"/>
          <w:szCs w:val="24"/>
        </w:rPr>
        <w:t xml:space="preserve"> </w:t>
      </w:r>
      <w:r w:rsidRPr="00E956BA">
        <w:rPr>
          <w:rFonts w:ascii="Times New Roman" w:hAnsi="Times New Roman"/>
          <w:sz w:val="24"/>
          <w:szCs w:val="24"/>
        </w:rPr>
        <w:t>dapat</w:t>
      </w:r>
      <w:r w:rsidR="003E60C3">
        <w:rPr>
          <w:rFonts w:ascii="Times New Roman" w:hAnsi="Times New Roman"/>
          <w:sz w:val="24"/>
          <w:szCs w:val="24"/>
        </w:rPr>
        <w:t xml:space="preserve"> </w:t>
      </w:r>
      <w:r w:rsidRPr="00E956BA">
        <w:rPr>
          <w:rFonts w:ascii="Times New Roman" w:hAnsi="Times New Roman"/>
          <w:sz w:val="24"/>
          <w:szCs w:val="24"/>
        </w:rPr>
        <w:t>menguji</w:t>
      </w:r>
      <w:r w:rsidR="003E60C3">
        <w:rPr>
          <w:rFonts w:ascii="Times New Roman" w:hAnsi="Times New Roman"/>
          <w:sz w:val="24"/>
          <w:szCs w:val="24"/>
        </w:rPr>
        <w:t xml:space="preserve"> </w:t>
      </w:r>
      <w:r w:rsidRPr="00E956BA">
        <w:rPr>
          <w:rFonts w:ascii="Times New Roman" w:hAnsi="Times New Roman"/>
          <w:sz w:val="24"/>
          <w:szCs w:val="24"/>
        </w:rPr>
        <w:t>dugaan</w:t>
      </w:r>
      <w:r w:rsidR="003E60C3">
        <w:rPr>
          <w:rFonts w:ascii="Times New Roman" w:hAnsi="Times New Roman"/>
          <w:sz w:val="24"/>
          <w:szCs w:val="24"/>
        </w:rPr>
        <w:t xml:space="preserve"> </w:t>
      </w:r>
      <w:r w:rsidRPr="00E956BA">
        <w:rPr>
          <w:rFonts w:ascii="Times New Roman" w:hAnsi="Times New Roman"/>
          <w:sz w:val="24"/>
          <w:szCs w:val="24"/>
        </w:rPr>
        <w:t>sementara. Adapun Menurut</w:t>
      </w:r>
      <w:r w:rsidR="003E60C3">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MGViN2JiOTYtNzE5Ni00NGMyLThhNDAtMjQ1ZmNhZGNmYjJj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799919135"/>
          <w:placeholder>
            <w:docPart w:val="DefaultPlaceholder_-1854013440"/>
          </w:placeholder>
        </w:sdtPr>
        <w:sdtContent>
          <w:r w:rsidR="007C25F8" w:rsidRPr="007C25F8">
            <w:rPr>
              <w:rFonts w:ascii="Times New Roman" w:hAnsi="Times New Roman"/>
              <w:color w:val="000000"/>
              <w:sz w:val="24"/>
              <w:szCs w:val="24"/>
            </w:rPr>
            <w:t>(Sugiyono, 2018)</w:t>
          </w:r>
        </w:sdtContent>
      </w:sdt>
      <w:r w:rsidRPr="00E956BA">
        <w:rPr>
          <w:rFonts w:ascii="Times New Roman" w:hAnsi="Times New Roman"/>
          <w:sz w:val="24"/>
          <w:szCs w:val="24"/>
        </w:rPr>
        <w:t>,</w:t>
      </w:r>
      <w:r w:rsidR="003E60C3">
        <w:rPr>
          <w:rFonts w:ascii="Times New Roman" w:hAnsi="Times New Roman"/>
          <w:sz w:val="24"/>
          <w:szCs w:val="24"/>
        </w:rPr>
        <w:t xml:space="preserve"> </w:t>
      </w:r>
      <w:r w:rsidRPr="00E956BA">
        <w:rPr>
          <w:rFonts w:ascii="Times New Roman" w:hAnsi="Times New Roman"/>
          <w:sz w:val="24"/>
          <w:szCs w:val="24"/>
        </w:rPr>
        <w:t>data kuantitatif</w:t>
      </w:r>
      <w:r w:rsidR="003E60C3">
        <w:rPr>
          <w:rFonts w:ascii="Times New Roman" w:hAnsi="Times New Roman"/>
          <w:sz w:val="24"/>
          <w:szCs w:val="24"/>
        </w:rPr>
        <w:t xml:space="preserve"> </w:t>
      </w:r>
      <w:r w:rsidRPr="00E956BA">
        <w:rPr>
          <w:rFonts w:ascii="Times New Roman" w:hAnsi="Times New Roman"/>
          <w:sz w:val="24"/>
          <w:szCs w:val="24"/>
        </w:rPr>
        <w:t>merupakan</w:t>
      </w:r>
      <w:r w:rsidR="003E60C3">
        <w:rPr>
          <w:rFonts w:ascii="Times New Roman" w:hAnsi="Times New Roman"/>
          <w:sz w:val="24"/>
          <w:szCs w:val="24"/>
        </w:rPr>
        <w:t xml:space="preserve"> </w:t>
      </w:r>
      <w:r w:rsidRPr="00E956BA">
        <w:rPr>
          <w:rFonts w:ascii="Times New Roman" w:hAnsi="Times New Roman"/>
          <w:sz w:val="24"/>
          <w:szCs w:val="24"/>
        </w:rPr>
        <w:t>metode</w:t>
      </w:r>
      <w:r w:rsidR="003E60C3">
        <w:rPr>
          <w:rFonts w:ascii="Times New Roman" w:hAnsi="Times New Roman"/>
          <w:sz w:val="24"/>
          <w:szCs w:val="24"/>
        </w:rPr>
        <w:t xml:space="preserve"> </w:t>
      </w:r>
      <w:r w:rsidRPr="00E956BA">
        <w:rPr>
          <w:rFonts w:ascii="Times New Roman" w:hAnsi="Times New Roman"/>
          <w:sz w:val="24"/>
          <w:szCs w:val="24"/>
        </w:rPr>
        <w:t>penelitian yang berlandaskan positivistic (data konkrit), data penelitian</w:t>
      </w:r>
      <w:r w:rsidR="003E60C3">
        <w:rPr>
          <w:rFonts w:ascii="Times New Roman" w:hAnsi="Times New Roman"/>
          <w:sz w:val="24"/>
          <w:szCs w:val="24"/>
        </w:rPr>
        <w:t xml:space="preserve"> </w:t>
      </w:r>
      <w:r w:rsidRPr="00E956BA">
        <w:rPr>
          <w:rFonts w:ascii="Times New Roman" w:hAnsi="Times New Roman"/>
          <w:sz w:val="24"/>
          <w:szCs w:val="24"/>
        </w:rPr>
        <w:t>berupa</w:t>
      </w:r>
      <w:r w:rsidR="003E60C3">
        <w:rPr>
          <w:rFonts w:ascii="Times New Roman" w:hAnsi="Times New Roman"/>
          <w:sz w:val="24"/>
          <w:szCs w:val="24"/>
        </w:rPr>
        <w:t xml:space="preserve"> </w:t>
      </w:r>
      <w:r w:rsidRPr="00E956BA">
        <w:rPr>
          <w:rFonts w:ascii="Times New Roman" w:hAnsi="Times New Roman"/>
          <w:sz w:val="24"/>
          <w:szCs w:val="24"/>
        </w:rPr>
        <w:t>angka-angka yang akan</w:t>
      </w:r>
      <w:r w:rsidR="003E60C3">
        <w:rPr>
          <w:rFonts w:ascii="Times New Roman" w:hAnsi="Times New Roman"/>
          <w:sz w:val="24"/>
          <w:szCs w:val="24"/>
        </w:rPr>
        <w:t xml:space="preserve"> </w:t>
      </w:r>
      <w:r w:rsidRPr="00E956BA">
        <w:rPr>
          <w:rFonts w:ascii="Times New Roman" w:hAnsi="Times New Roman"/>
          <w:sz w:val="24"/>
          <w:szCs w:val="24"/>
        </w:rPr>
        <w:t>diukur</w:t>
      </w:r>
      <w:r w:rsidR="003E60C3">
        <w:rPr>
          <w:rFonts w:ascii="Times New Roman" w:hAnsi="Times New Roman"/>
          <w:sz w:val="24"/>
          <w:szCs w:val="24"/>
        </w:rPr>
        <w:t xml:space="preserve"> </w:t>
      </w:r>
      <w:r w:rsidRPr="00E956BA">
        <w:rPr>
          <w:rFonts w:ascii="Times New Roman" w:hAnsi="Times New Roman"/>
          <w:sz w:val="24"/>
          <w:szCs w:val="24"/>
        </w:rPr>
        <w:t>menggunakan</w:t>
      </w:r>
      <w:r w:rsidR="003E60C3">
        <w:rPr>
          <w:rFonts w:ascii="Times New Roman" w:hAnsi="Times New Roman"/>
          <w:sz w:val="24"/>
          <w:szCs w:val="24"/>
        </w:rPr>
        <w:t xml:space="preserve"> statistic </w:t>
      </w:r>
      <w:r w:rsidRPr="00E956BA">
        <w:rPr>
          <w:rFonts w:ascii="Times New Roman" w:hAnsi="Times New Roman"/>
          <w:sz w:val="24"/>
          <w:szCs w:val="24"/>
        </w:rPr>
        <w:t>sebagai</w:t>
      </w:r>
      <w:r w:rsidR="003E60C3">
        <w:rPr>
          <w:rFonts w:ascii="Times New Roman" w:hAnsi="Times New Roman"/>
          <w:sz w:val="24"/>
          <w:szCs w:val="24"/>
        </w:rPr>
        <w:t xml:space="preserve"> </w:t>
      </w:r>
      <w:r w:rsidRPr="00E956BA">
        <w:rPr>
          <w:rFonts w:ascii="Times New Roman" w:hAnsi="Times New Roman"/>
          <w:sz w:val="24"/>
          <w:szCs w:val="24"/>
        </w:rPr>
        <w:t>alat uji penghitungan, berkaitan</w:t>
      </w:r>
      <w:r w:rsidR="003E60C3">
        <w:rPr>
          <w:rFonts w:ascii="Times New Roman" w:hAnsi="Times New Roman"/>
          <w:sz w:val="24"/>
          <w:szCs w:val="24"/>
        </w:rPr>
        <w:t xml:space="preserve"> </w:t>
      </w:r>
      <w:r w:rsidRPr="00E956BA">
        <w:rPr>
          <w:rFonts w:ascii="Times New Roman" w:hAnsi="Times New Roman"/>
          <w:sz w:val="24"/>
          <w:szCs w:val="24"/>
        </w:rPr>
        <w:t>dengan</w:t>
      </w:r>
      <w:r w:rsidR="003E60C3">
        <w:rPr>
          <w:rFonts w:ascii="Times New Roman" w:hAnsi="Times New Roman"/>
          <w:sz w:val="24"/>
          <w:szCs w:val="24"/>
        </w:rPr>
        <w:t xml:space="preserve"> </w:t>
      </w:r>
      <w:r w:rsidRPr="00E956BA">
        <w:rPr>
          <w:rFonts w:ascii="Times New Roman" w:hAnsi="Times New Roman"/>
          <w:sz w:val="24"/>
          <w:szCs w:val="24"/>
        </w:rPr>
        <w:t>masalah yang diteliti</w:t>
      </w:r>
      <w:r w:rsidR="003E60C3">
        <w:rPr>
          <w:rFonts w:ascii="Times New Roman" w:hAnsi="Times New Roman"/>
          <w:sz w:val="24"/>
          <w:szCs w:val="24"/>
        </w:rPr>
        <w:t xml:space="preserve"> </w:t>
      </w:r>
      <w:r w:rsidRPr="00E956BA">
        <w:rPr>
          <w:rFonts w:ascii="Times New Roman" w:hAnsi="Times New Roman"/>
          <w:sz w:val="24"/>
          <w:szCs w:val="24"/>
        </w:rPr>
        <w:t>untuk</w:t>
      </w:r>
      <w:r w:rsidR="003E60C3">
        <w:rPr>
          <w:rFonts w:ascii="Times New Roman" w:hAnsi="Times New Roman"/>
          <w:sz w:val="24"/>
          <w:szCs w:val="24"/>
        </w:rPr>
        <w:t xml:space="preserve"> </w:t>
      </w:r>
      <w:r w:rsidRPr="00E956BA">
        <w:rPr>
          <w:rFonts w:ascii="Times New Roman" w:hAnsi="Times New Roman"/>
          <w:sz w:val="24"/>
          <w:szCs w:val="24"/>
        </w:rPr>
        <w:t>menghasilkan</w:t>
      </w:r>
      <w:r w:rsidR="003E60C3">
        <w:rPr>
          <w:rFonts w:ascii="Times New Roman" w:hAnsi="Times New Roman"/>
          <w:sz w:val="24"/>
          <w:szCs w:val="24"/>
        </w:rPr>
        <w:t xml:space="preserve"> </w:t>
      </w:r>
      <w:r w:rsidRPr="00E956BA">
        <w:rPr>
          <w:rFonts w:ascii="Times New Roman" w:hAnsi="Times New Roman"/>
          <w:sz w:val="24"/>
          <w:szCs w:val="24"/>
        </w:rPr>
        <w:t>suatu</w:t>
      </w:r>
      <w:r w:rsidR="003E60C3">
        <w:rPr>
          <w:rFonts w:ascii="Times New Roman" w:hAnsi="Times New Roman"/>
          <w:sz w:val="24"/>
          <w:szCs w:val="24"/>
        </w:rPr>
        <w:t xml:space="preserve"> </w:t>
      </w:r>
      <w:r w:rsidRPr="00E956BA">
        <w:rPr>
          <w:rFonts w:ascii="Times New Roman" w:hAnsi="Times New Roman"/>
          <w:sz w:val="24"/>
          <w:szCs w:val="24"/>
        </w:rPr>
        <w:t xml:space="preserve">kesimpulan. </w:t>
      </w:r>
    </w:p>
    <w:p w14:paraId="4AFEF936" w14:textId="6B8FC0FD" w:rsidR="00E956BA" w:rsidRPr="00D135A3" w:rsidRDefault="00DA1C9C">
      <w:pPr>
        <w:pStyle w:val="ListParagraph"/>
        <w:numPr>
          <w:ilvl w:val="0"/>
          <w:numId w:val="2"/>
        </w:numPr>
        <w:spacing w:after="0" w:line="276" w:lineRule="auto"/>
        <w:ind w:left="284" w:hanging="284"/>
        <w:jc w:val="both"/>
        <w:rPr>
          <w:rFonts w:ascii="Times New Roman" w:hAnsi="Times New Roman"/>
          <w:b/>
          <w:bCs/>
          <w:sz w:val="24"/>
          <w:szCs w:val="24"/>
        </w:rPr>
      </w:pPr>
      <w:r w:rsidRPr="00D135A3">
        <w:rPr>
          <w:rFonts w:ascii="Times New Roman" w:hAnsi="Times New Roman"/>
          <w:b/>
          <w:bCs/>
          <w:sz w:val="24"/>
          <w:szCs w:val="24"/>
        </w:rPr>
        <w:t>Analisis Deskriptif</w:t>
      </w:r>
    </w:p>
    <w:p w14:paraId="32AB6243" w14:textId="77777777" w:rsid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Pada bagian</w:t>
      </w:r>
      <w:r w:rsidR="003E60C3">
        <w:rPr>
          <w:rFonts w:ascii="Times New Roman" w:hAnsi="Times New Roman"/>
          <w:sz w:val="24"/>
          <w:szCs w:val="24"/>
        </w:rPr>
        <w:t xml:space="preserve"> </w:t>
      </w:r>
      <w:r w:rsidRPr="00E956BA">
        <w:rPr>
          <w:rFonts w:ascii="Times New Roman" w:hAnsi="Times New Roman"/>
          <w:sz w:val="24"/>
          <w:szCs w:val="24"/>
        </w:rPr>
        <w:t>ini</w:t>
      </w:r>
      <w:r w:rsidR="003E60C3">
        <w:rPr>
          <w:rFonts w:ascii="Times New Roman" w:hAnsi="Times New Roman"/>
          <w:sz w:val="24"/>
          <w:szCs w:val="24"/>
        </w:rPr>
        <w:t xml:space="preserve"> </w:t>
      </w:r>
      <w:r w:rsidRPr="00E956BA">
        <w:rPr>
          <w:rFonts w:ascii="Times New Roman" w:hAnsi="Times New Roman"/>
          <w:sz w:val="24"/>
          <w:szCs w:val="24"/>
        </w:rPr>
        <w:t>peneliti</w:t>
      </w:r>
      <w:r w:rsidR="003E60C3">
        <w:rPr>
          <w:rFonts w:ascii="Times New Roman" w:hAnsi="Times New Roman"/>
          <w:sz w:val="24"/>
          <w:szCs w:val="24"/>
        </w:rPr>
        <w:t xml:space="preserve"> </w:t>
      </w:r>
      <w:r w:rsidRPr="00E956BA">
        <w:rPr>
          <w:rFonts w:ascii="Times New Roman" w:hAnsi="Times New Roman"/>
          <w:sz w:val="24"/>
          <w:szCs w:val="24"/>
        </w:rPr>
        <w:t>akan</w:t>
      </w:r>
      <w:r w:rsidR="003E60C3">
        <w:rPr>
          <w:rFonts w:ascii="Times New Roman" w:hAnsi="Times New Roman"/>
          <w:sz w:val="24"/>
          <w:szCs w:val="24"/>
        </w:rPr>
        <w:t xml:space="preserve"> </w:t>
      </w:r>
      <w:r w:rsidRPr="00E956BA">
        <w:rPr>
          <w:rFonts w:ascii="Times New Roman" w:hAnsi="Times New Roman"/>
          <w:sz w:val="24"/>
          <w:szCs w:val="24"/>
        </w:rPr>
        <w:t>mendeskripsikan</w:t>
      </w:r>
      <w:r w:rsidR="003E60C3">
        <w:rPr>
          <w:rFonts w:ascii="Times New Roman" w:hAnsi="Times New Roman"/>
          <w:sz w:val="24"/>
          <w:szCs w:val="24"/>
        </w:rPr>
        <w:t xml:space="preserve"> </w:t>
      </w:r>
      <w:r w:rsidRPr="00E956BA">
        <w:rPr>
          <w:rFonts w:ascii="Times New Roman" w:hAnsi="Times New Roman"/>
          <w:sz w:val="24"/>
          <w:szCs w:val="24"/>
        </w:rPr>
        <w:t>berbagai</w:t>
      </w:r>
      <w:r w:rsidR="003E60C3">
        <w:rPr>
          <w:rFonts w:ascii="Times New Roman" w:hAnsi="Times New Roman"/>
          <w:sz w:val="24"/>
          <w:szCs w:val="24"/>
        </w:rPr>
        <w:t xml:space="preserve"> </w:t>
      </w:r>
      <w:r w:rsidRPr="00E956BA">
        <w:rPr>
          <w:rFonts w:ascii="Times New Roman" w:hAnsi="Times New Roman"/>
          <w:sz w:val="24"/>
          <w:szCs w:val="24"/>
        </w:rPr>
        <w:t>informasi yang di gunakan</w:t>
      </w:r>
      <w:r w:rsidR="003E60C3">
        <w:rPr>
          <w:rFonts w:ascii="Times New Roman" w:hAnsi="Times New Roman"/>
          <w:sz w:val="24"/>
          <w:szCs w:val="24"/>
        </w:rPr>
        <w:t xml:space="preserve"> </w:t>
      </w:r>
      <w:r w:rsidRPr="00E956BA">
        <w:rPr>
          <w:rFonts w:ascii="Times New Roman" w:hAnsi="Times New Roman"/>
          <w:sz w:val="24"/>
          <w:szCs w:val="24"/>
        </w:rPr>
        <w:t>dalam</w:t>
      </w:r>
      <w:r w:rsidR="003E60C3">
        <w:rPr>
          <w:rFonts w:ascii="Times New Roman" w:hAnsi="Times New Roman"/>
          <w:sz w:val="24"/>
          <w:szCs w:val="24"/>
        </w:rPr>
        <w:t xml:space="preserve"> </w:t>
      </w:r>
      <w:r w:rsidRPr="00E956BA">
        <w:rPr>
          <w:rFonts w:ascii="Times New Roman" w:hAnsi="Times New Roman"/>
          <w:sz w:val="24"/>
          <w:szCs w:val="24"/>
        </w:rPr>
        <w:t>penelitian</w:t>
      </w:r>
      <w:r w:rsidR="003E60C3">
        <w:rPr>
          <w:rFonts w:ascii="Times New Roman" w:hAnsi="Times New Roman"/>
          <w:sz w:val="24"/>
          <w:szCs w:val="24"/>
        </w:rPr>
        <w:t xml:space="preserve"> </w:t>
      </w:r>
      <w:r w:rsidRPr="00E956BA">
        <w:rPr>
          <w:rFonts w:ascii="Times New Roman" w:hAnsi="Times New Roman"/>
          <w:sz w:val="24"/>
          <w:szCs w:val="24"/>
        </w:rPr>
        <w:t>ini</w:t>
      </w:r>
      <w:r w:rsidR="003E60C3">
        <w:rPr>
          <w:rFonts w:ascii="Times New Roman" w:hAnsi="Times New Roman"/>
          <w:sz w:val="24"/>
          <w:szCs w:val="24"/>
        </w:rPr>
        <w:t xml:space="preserve"> </w:t>
      </w:r>
      <w:r w:rsidRPr="00E956BA">
        <w:rPr>
          <w:rFonts w:ascii="Times New Roman" w:hAnsi="Times New Roman"/>
          <w:sz w:val="24"/>
          <w:szCs w:val="24"/>
        </w:rPr>
        <w:t>untuk</w:t>
      </w:r>
      <w:r w:rsidR="003E60C3">
        <w:rPr>
          <w:rFonts w:ascii="Times New Roman" w:hAnsi="Times New Roman"/>
          <w:sz w:val="24"/>
          <w:szCs w:val="24"/>
        </w:rPr>
        <w:t xml:space="preserve"> </w:t>
      </w:r>
      <w:r w:rsidRPr="00E956BA">
        <w:rPr>
          <w:rFonts w:ascii="Times New Roman" w:hAnsi="Times New Roman"/>
          <w:sz w:val="24"/>
          <w:szCs w:val="24"/>
        </w:rPr>
        <w:t>memperoleh data yang di gunakan</w:t>
      </w:r>
      <w:r w:rsidR="003E60C3">
        <w:rPr>
          <w:rFonts w:ascii="Times New Roman" w:hAnsi="Times New Roman"/>
          <w:sz w:val="24"/>
          <w:szCs w:val="24"/>
        </w:rPr>
        <w:t xml:space="preserve"> </w:t>
      </w:r>
      <w:r w:rsidRPr="00E956BA">
        <w:rPr>
          <w:rFonts w:ascii="Times New Roman" w:hAnsi="Times New Roman"/>
          <w:sz w:val="24"/>
          <w:szCs w:val="24"/>
        </w:rPr>
        <w:t>untuk</w:t>
      </w:r>
      <w:r w:rsidR="003E60C3">
        <w:rPr>
          <w:rFonts w:ascii="Times New Roman" w:hAnsi="Times New Roman"/>
          <w:sz w:val="24"/>
          <w:szCs w:val="24"/>
        </w:rPr>
        <w:t xml:space="preserve"> </w:t>
      </w:r>
      <w:r w:rsidRPr="00E956BA">
        <w:rPr>
          <w:rFonts w:ascii="Times New Roman" w:hAnsi="Times New Roman"/>
          <w:sz w:val="24"/>
          <w:szCs w:val="24"/>
        </w:rPr>
        <w:t>menganalisis</w:t>
      </w:r>
      <w:r w:rsidR="003E60C3">
        <w:rPr>
          <w:rFonts w:ascii="Times New Roman" w:hAnsi="Times New Roman"/>
          <w:sz w:val="24"/>
          <w:szCs w:val="24"/>
        </w:rPr>
        <w:t xml:space="preserve"> </w:t>
      </w:r>
      <w:r w:rsidRPr="00E956BA">
        <w:rPr>
          <w:rFonts w:ascii="Times New Roman" w:hAnsi="Times New Roman"/>
          <w:sz w:val="24"/>
          <w:szCs w:val="24"/>
        </w:rPr>
        <w:t>masalah yang sedang di hadapi,</w:t>
      </w:r>
      <w:r w:rsidR="003E60C3">
        <w:rPr>
          <w:rFonts w:ascii="Times New Roman" w:hAnsi="Times New Roman"/>
          <w:sz w:val="24"/>
          <w:szCs w:val="24"/>
        </w:rPr>
        <w:t xml:space="preserve"> </w:t>
      </w:r>
      <w:r w:rsidRPr="00E956BA">
        <w:rPr>
          <w:rFonts w:ascii="Times New Roman" w:hAnsi="Times New Roman"/>
          <w:sz w:val="24"/>
          <w:szCs w:val="24"/>
        </w:rPr>
        <w:t>untuk</w:t>
      </w:r>
      <w:r w:rsidR="003E60C3">
        <w:rPr>
          <w:rFonts w:ascii="Times New Roman" w:hAnsi="Times New Roman"/>
          <w:sz w:val="24"/>
          <w:szCs w:val="24"/>
        </w:rPr>
        <w:t xml:space="preserve"> </w:t>
      </w:r>
      <w:r w:rsidRPr="00E956BA">
        <w:rPr>
          <w:rFonts w:ascii="Times New Roman" w:hAnsi="Times New Roman"/>
          <w:sz w:val="24"/>
          <w:szCs w:val="24"/>
        </w:rPr>
        <w:t>samplenya</w:t>
      </w:r>
      <w:r w:rsidR="003E60C3">
        <w:rPr>
          <w:rFonts w:ascii="Times New Roman" w:hAnsi="Times New Roman"/>
          <w:sz w:val="24"/>
          <w:szCs w:val="24"/>
        </w:rPr>
        <w:t xml:space="preserve"> </w:t>
      </w:r>
      <w:r w:rsidRPr="00E956BA">
        <w:rPr>
          <w:rFonts w:ascii="Times New Roman" w:hAnsi="Times New Roman"/>
          <w:sz w:val="24"/>
          <w:szCs w:val="24"/>
        </w:rPr>
        <w:t>dapat</w:t>
      </w:r>
      <w:r w:rsidR="003E60C3">
        <w:rPr>
          <w:rFonts w:ascii="Times New Roman" w:hAnsi="Times New Roman"/>
          <w:sz w:val="24"/>
          <w:szCs w:val="24"/>
        </w:rPr>
        <w:t xml:space="preserve"> </w:t>
      </w:r>
      <w:r w:rsidRPr="00E956BA">
        <w:rPr>
          <w:rFonts w:ascii="Times New Roman" w:hAnsi="Times New Roman"/>
          <w:sz w:val="24"/>
          <w:szCs w:val="24"/>
        </w:rPr>
        <w:t>kita</w:t>
      </w:r>
      <w:r w:rsidR="003E60C3">
        <w:rPr>
          <w:rFonts w:ascii="Times New Roman" w:hAnsi="Times New Roman"/>
          <w:sz w:val="24"/>
          <w:szCs w:val="24"/>
        </w:rPr>
        <w:t xml:space="preserve"> </w:t>
      </w:r>
      <w:r w:rsidRPr="00E956BA">
        <w:rPr>
          <w:rFonts w:ascii="Times New Roman" w:hAnsi="Times New Roman"/>
          <w:sz w:val="24"/>
          <w:szCs w:val="24"/>
        </w:rPr>
        <w:t>lihat pada</w:t>
      </w:r>
      <w:r w:rsidR="003E60C3">
        <w:rPr>
          <w:rFonts w:ascii="Times New Roman" w:hAnsi="Times New Roman"/>
          <w:sz w:val="24"/>
          <w:szCs w:val="24"/>
        </w:rPr>
        <w:t xml:space="preserve"> </w:t>
      </w:r>
      <w:r w:rsidRPr="00E956BA">
        <w:rPr>
          <w:rFonts w:ascii="Times New Roman" w:hAnsi="Times New Roman"/>
          <w:sz w:val="24"/>
          <w:szCs w:val="24"/>
        </w:rPr>
        <w:t xml:space="preserve">table </w:t>
      </w:r>
      <w:r w:rsidR="00D135A3">
        <w:rPr>
          <w:rFonts w:ascii="Times New Roman" w:hAnsi="Times New Roman"/>
          <w:sz w:val="24"/>
          <w:szCs w:val="24"/>
        </w:rPr>
        <w:t>4</w:t>
      </w:r>
      <w:r w:rsidRPr="00E956BA">
        <w:rPr>
          <w:rFonts w:ascii="Times New Roman" w:hAnsi="Times New Roman"/>
          <w:sz w:val="24"/>
          <w:szCs w:val="24"/>
        </w:rPr>
        <w:t xml:space="preserve"> di bawah</w:t>
      </w:r>
      <w:r w:rsidR="003E60C3">
        <w:rPr>
          <w:rFonts w:ascii="Times New Roman" w:hAnsi="Times New Roman"/>
          <w:sz w:val="24"/>
          <w:szCs w:val="24"/>
        </w:rPr>
        <w:t xml:space="preserve"> </w:t>
      </w:r>
      <w:r w:rsidRPr="00E956BA">
        <w:rPr>
          <w:rFonts w:ascii="Times New Roman" w:hAnsi="Times New Roman"/>
          <w:sz w:val="24"/>
          <w:szCs w:val="24"/>
        </w:rPr>
        <w:t>ini :</w:t>
      </w:r>
    </w:p>
    <w:p w14:paraId="602369B2" w14:textId="77777777" w:rsidR="00DA1C9C" w:rsidRDefault="00DA1C9C" w:rsidP="00D135A3">
      <w:pPr>
        <w:pStyle w:val="BodyText"/>
        <w:ind w:right="214"/>
        <w:jc w:val="center"/>
        <w:rPr>
          <w:b/>
          <w:bCs/>
          <w:sz w:val="24"/>
          <w:szCs w:val="24"/>
          <w:lang w:val="id-ID"/>
        </w:rPr>
      </w:pPr>
    </w:p>
    <w:p w14:paraId="73E56F6A" w14:textId="04EBAB9D" w:rsidR="00D135A3" w:rsidRPr="00DA1C9C" w:rsidRDefault="00D135A3" w:rsidP="00DA1C9C">
      <w:pPr>
        <w:pStyle w:val="BodyText"/>
        <w:ind w:right="214"/>
        <w:jc w:val="center"/>
        <w:rPr>
          <w:b/>
          <w:bCs/>
        </w:rPr>
      </w:pPr>
      <w:r w:rsidRPr="00DA1C9C">
        <w:rPr>
          <w:b/>
          <w:bCs/>
          <w:lang w:val="id-ID"/>
        </w:rPr>
        <w:t xml:space="preserve">Table </w:t>
      </w:r>
      <w:r w:rsidRPr="00DA1C9C">
        <w:rPr>
          <w:b/>
          <w:bCs/>
        </w:rPr>
        <w:t>4</w:t>
      </w:r>
    </w:p>
    <w:p w14:paraId="43F035DC" w14:textId="77777777" w:rsidR="00D135A3" w:rsidRPr="00DA1C9C" w:rsidRDefault="00D135A3" w:rsidP="00DA1C9C">
      <w:pPr>
        <w:pStyle w:val="BodyText"/>
        <w:ind w:right="214"/>
        <w:jc w:val="center"/>
        <w:rPr>
          <w:b/>
          <w:bCs/>
          <w:lang w:val="id-ID"/>
        </w:rPr>
      </w:pPr>
      <w:r w:rsidRPr="00DA1C9C">
        <w:rPr>
          <w:b/>
          <w:bCs/>
          <w:lang w:val="id-ID"/>
        </w:rPr>
        <w:t xml:space="preserve">  Jumlah Responden</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1"/>
        <w:gridCol w:w="2297"/>
        <w:gridCol w:w="1497"/>
      </w:tblGrid>
      <w:tr w:rsidR="00D135A3" w:rsidRPr="00DA1C9C" w14:paraId="6F5A6139" w14:textId="77777777" w:rsidTr="00D135A3">
        <w:trPr>
          <w:trHeight w:val="839"/>
          <w:jc w:val="center"/>
        </w:trPr>
        <w:tc>
          <w:tcPr>
            <w:tcW w:w="841" w:type="dxa"/>
          </w:tcPr>
          <w:p w14:paraId="714F189A" w14:textId="77777777" w:rsidR="00D135A3" w:rsidRPr="00DA1C9C" w:rsidRDefault="00D135A3" w:rsidP="00DA1C9C">
            <w:pPr>
              <w:pStyle w:val="BodyText"/>
              <w:ind w:right="214"/>
              <w:jc w:val="center"/>
              <w:rPr>
                <w:lang w:val="id-ID"/>
              </w:rPr>
            </w:pPr>
            <w:r w:rsidRPr="00DA1C9C">
              <w:rPr>
                <w:lang w:val="id-ID"/>
              </w:rPr>
              <w:t>No</w:t>
            </w:r>
          </w:p>
        </w:tc>
        <w:tc>
          <w:tcPr>
            <w:tcW w:w="2297" w:type="dxa"/>
          </w:tcPr>
          <w:p w14:paraId="026FCA6E" w14:textId="77777777" w:rsidR="00D135A3" w:rsidRPr="00DA1C9C" w:rsidRDefault="00D135A3" w:rsidP="00DA1C9C">
            <w:pPr>
              <w:pStyle w:val="BodyText"/>
              <w:ind w:right="214"/>
              <w:jc w:val="center"/>
              <w:rPr>
                <w:lang w:val="id-ID"/>
              </w:rPr>
            </w:pPr>
            <w:r w:rsidRPr="00DA1C9C">
              <w:rPr>
                <w:lang w:val="id-ID"/>
              </w:rPr>
              <w:t>Keterangan</w:t>
            </w:r>
          </w:p>
        </w:tc>
        <w:tc>
          <w:tcPr>
            <w:tcW w:w="1497" w:type="dxa"/>
          </w:tcPr>
          <w:p w14:paraId="15B58274" w14:textId="77777777" w:rsidR="00D135A3" w:rsidRPr="00DA1C9C" w:rsidRDefault="00D135A3" w:rsidP="00DA1C9C">
            <w:pPr>
              <w:pStyle w:val="BodyText"/>
              <w:ind w:right="214"/>
              <w:jc w:val="center"/>
              <w:rPr>
                <w:lang w:val="id-ID"/>
              </w:rPr>
            </w:pPr>
            <w:r w:rsidRPr="00DA1C9C">
              <w:rPr>
                <w:lang w:val="id-ID"/>
              </w:rPr>
              <w:t>Jumlah Responden</w:t>
            </w:r>
          </w:p>
        </w:tc>
      </w:tr>
      <w:tr w:rsidR="00D135A3" w:rsidRPr="00DA1C9C" w14:paraId="7C04A285" w14:textId="77777777" w:rsidTr="00D135A3">
        <w:trPr>
          <w:trHeight w:val="1147"/>
          <w:jc w:val="center"/>
        </w:trPr>
        <w:tc>
          <w:tcPr>
            <w:tcW w:w="841" w:type="dxa"/>
          </w:tcPr>
          <w:p w14:paraId="7950CAAE" w14:textId="77777777" w:rsidR="00D135A3" w:rsidRPr="00DA1C9C" w:rsidRDefault="00D135A3" w:rsidP="00DA1C9C">
            <w:pPr>
              <w:pStyle w:val="BodyText"/>
              <w:ind w:right="214"/>
              <w:jc w:val="center"/>
              <w:rPr>
                <w:lang w:val="id-ID"/>
              </w:rPr>
            </w:pPr>
            <w:r w:rsidRPr="00DA1C9C">
              <w:rPr>
                <w:lang w:val="id-ID"/>
              </w:rPr>
              <w:t>1</w:t>
            </w:r>
          </w:p>
        </w:tc>
        <w:tc>
          <w:tcPr>
            <w:tcW w:w="2297" w:type="dxa"/>
          </w:tcPr>
          <w:p w14:paraId="2B7C6288" w14:textId="77777777" w:rsidR="00D135A3" w:rsidRPr="00DA1C9C" w:rsidRDefault="00D135A3" w:rsidP="00DA1C9C">
            <w:pPr>
              <w:pStyle w:val="BodyText"/>
              <w:ind w:right="214"/>
              <w:rPr>
                <w:lang w:val="id-ID"/>
              </w:rPr>
            </w:pPr>
            <w:r w:rsidRPr="00DA1C9C">
              <w:rPr>
                <w:lang w:val="id-ID"/>
              </w:rPr>
              <w:t>Konsumen sarung Syam Story pada market place (Lazada)</w:t>
            </w:r>
          </w:p>
        </w:tc>
        <w:tc>
          <w:tcPr>
            <w:tcW w:w="1497" w:type="dxa"/>
          </w:tcPr>
          <w:p w14:paraId="5DDCD5D8" w14:textId="77777777" w:rsidR="00D135A3" w:rsidRPr="00DA1C9C" w:rsidRDefault="00D135A3" w:rsidP="00DA1C9C">
            <w:pPr>
              <w:pStyle w:val="BodyText"/>
              <w:ind w:right="214"/>
              <w:jc w:val="center"/>
              <w:rPr>
                <w:lang w:val="id-ID"/>
              </w:rPr>
            </w:pPr>
            <w:r w:rsidRPr="00DA1C9C">
              <w:rPr>
                <w:lang w:val="id-ID"/>
              </w:rPr>
              <w:t>40</w:t>
            </w:r>
          </w:p>
        </w:tc>
      </w:tr>
      <w:tr w:rsidR="00D135A3" w:rsidRPr="00DA1C9C" w14:paraId="10B22579" w14:textId="77777777" w:rsidTr="00D135A3">
        <w:trPr>
          <w:trHeight w:val="1130"/>
          <w:jc w:val="center"/>
        </w:trPr>
        <w:tc>
          <w:tcPr>
            <w:tcW w:w="841" w:type="dxa"/>
          </w:tcPr>
          <w:p w14:paraId="58DBCD76" w14:textId="77777777" w:rsidR="00D135A3" w:rsidRPr="00DA1C9C" w:rsidRDefault="00D135A3" w:rsidP="00DA1C9C">
            <w:pPr>
              <w:pStyle w:val="BodyText"/>
              <w:ind w:right="214"/>
              <w:jc w:val="center"/>
              <w:rPr>
                <w:lang w:val="id-ID"/>
              </w:rPr>
            </w:pPr>
            <w:r w:rsidRPr="00DA1C9C">
              <w:rPr>
                <w:lang w:val="id-ID"/>
              </w:rPr>
              <w:t>2</w:t>
            </w:r>
          </w:p>
        </w:tc>
        <w:tc>
          <w:tcPr>
            <w:tcW w:w="2297" w:type="dxa"/>
          </w:tcPr>
          <w:p w14:paraId="03661F88" w14:textId="77777777" w:rsidR="00D135A3" w:rsidRPr="00DA1C9C" w:rsidRDefault="00D135A3" w:rsidP="00DA1C9C">
            <w:pPr>
              <w:pStyle w:val="BodyText"/>
              <w:ind w:right="214"/>
              <w:rPr>
                <w:lang w:val="id-ID"/>
              </w:rPr>
            </w:pPr>
            <w:r w:rsidRPr="00DA1C9C">
              <w:rPr>
                <w:lang w:val="id-ID"/>
              </w:rPr>
              <w:t>Konsumen sarung Youkaawear  pada market place (Lazada)</w:t>
            </w:r>
          </w:p>
        </w:tc>
        <w:tc>
          <w:tcPr>
            <w:tcW w:w="1497" w:type="dxa"/>
          </w:tcPr>
          <w:p w14:paraId="7FD45AF3" w14:textId="77777777" w:rsidR="00D135A3" w:rsidRPr="00DA1C9C" w:rsidRDefault="00D135A3" w:rsidP="00DA1C9C">
            <w:pPr>
              <w:pStyle w:val="BodyText"/>
              <w:ind w:right="214"/>
              <w:jc w:val="center"/>
              <w:rPr>
                <w:lang w:val="id-ID"/>
              </w:rPr>
            </w:pPr>
            <w:r w:rsidRPr="00DA1C9C">
              <w:rPr>
                <w:lang w:val="id-ID"/>
              </w:rPr>
              <w:t>40</w:t>
            </w:r>
          </w:p>
        </w:tc>
      </w:tr>
      <w:tr w:rsidR="00D135A3" w:rsidRPr="00DA1C9C" w14:paraId="0754E43B" w14:textId="77777777" w:rsidTr="00D135A3">
        <w:trPr>
          <w:trHeight w:val="291"/>
          <w:jc w:val="center"/>
        </w:trPr>
        <w:tc>
          <w:tcPr>
            <w:tcW w:w="3138" w:type="dxa"/>
            <w:gridSpan w:val="2"/>
          </w:tcPr>
          <w:p w14:paraId="1D545CEA" w14:textId="77777777" w:rsidR="00D135A3" w:rsidRPr="00DA1C9C" w:rsidRDefault="00D135A3" w:rsidP="00DA1C9C">
            <w:pPr>
              <w:pStyle w:val="BodyText"/>
              <w:ind w:right="214"/>
              <w:rPr>
                <w:lang w:val="id-ID"/>
              </w:rPr>
            </w:pPr>
            <w:r w:rsidRPr="00DA1C9C">
              <w:rPr>
                <w:lang w:val="id-ID"/>
              </w:rPr>
              <w:t>Total N</w:t>
            </w:r>
          </w:p>
        </w:tc>
        <w:tc>
          <w:tcPr>
            <w:tcW w:w="1497" w:type="dxa"/>
          </w:tcPr>
          <w:p w14:paraId="487D3B33" w14:textId="77777777" w:rsidR="00D135A3" w:rsidRPr="00DA1C9C" w:rsidRDefault="00D135A3" w:rsidP="00DA1C9C">
            <w:pPr>
              <w:pStyle w:val="BodyText"/>
              <w:ind w:right="214"/>
              <w:jc w:val="center"/>
              <w:rPr>
                <w:lang w:val="id-ID"/>
              </w:rPr>
            </w:pPr>
            <w:r w:rsidRPr="00DA1C9C">
              <w:rPr>
                <w:lang w:val="id-ID"/>
              </w:rPr>
              <w:t>80</w:t>
            </w:r>
          </w:p>
        </w:tc>
      </w:tr>
    </w:tbl>
    <w:p w14:paraId="5EC45099" w14:textId="428A6023" w:rsidR="00E956BA" w:rsidRDefault="00E956BA" w:rsidP="00DA1C9C">
      <w:pPr>
        <w:spacing w:after="0" w:line="240" w:lineRule="auto"/>
        <w:contextualSpacing/>
        <w:jc w:val="center"/>
        <w:rPr>
          <w:rFonts w:ascii="Times New Roman" w:hAnsi="Times New Roman"/>
        </w:rPr>
      </w:pPr>
      <w:r w:rsidRPr="00DA1C9C">
        <w:rPr>
          <w:rFonts w:ascii="Times New Roman" w:hAnsi="Times New Roman"/>
        </w:rPr>
        <w:t>Sumber: Hasil olah data</w:t>
      </w:r>
    </w:p>
    <w:p w14:paraId="283D2C16" w14:textId="77777777" w:rsidR="00DA1C9C" w:rsidRPr="00DA1C9C" w:rsidRDefault="00DA1C9C" w:rsidP="00DA1C9C">
      <w:pPr>
        <w:spacing w:after="0" w:line="240" w:lineRule="auto"/>
        <w:contextualSpacing/>
        <w:jc w:val="center"/>
        <w:rPr>
          <w:rFonts w:ascii="Times New Roman" w:hAnsi="Times New Roman"/>
        </w:rPr>
      </w:pPr>
    </w:p>
    <w:p w14:paraId="2C54DB05" w14:textId="4DD115FE"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Rumus</w:t>
      </w:r>
      <w:r w:rsidR="003E60C3">
        <w:rPr>
          <w:rFonts w:ascii="Times New Roman" w:hAnsi="Times New Roman"/>
          <w:sz w:val="24"/>
          <w:szCs w:val="24"/>
        </w:rPr>
        <w:t xml:space="preserve"> </w:t>
      </w:r>
      <w:r w:rsidRPr="00E956BA">
        <w:rPr>
          <w:rFonts w:ascii="Times New Roman" w:hAnsi="Times New Roman"/>
          <w:sz w:val="24"/>
          <w:szCs w:val="24"/>
        </w:rPr>
        <w:t>Slovin di gunakan</w:t>
      </w:r>
      <w:r w:rsidR="004B68B7">
        <w:rPr>
          <w:rFonts w:ascii="Times New Roman" w:hAnsi="Times New Roman"/>
          <w:sz w:val="24"/>
          <w:szCs w:val="24"/>
        </w:rPr>
        <w:t xml:space="preserve"> </w:t>
      </w:r>
      <w:r w:rsidRPr="00E956BA">
        <w:rPr>
          <w:rFonts w:ascii="Times New Roman" w:hAnsi="Times New Roman"/>
          <w:sz w:val="24"/>
          <w:szCs w:val="24"/>
        </w:rPr>
        <w:t>sebagai</w:t>
      </w:r>
      <w:r w:rsidR="004B68B7">
        <w:rPr>
          <w:rFonts w:ascii="Times New Roman" w:hAnsi="Times New Roman"/>
          <w:sz w:val="24"/>
          <w:szCs w:val="24"/>
        </w:rPr>
        <w:t xml:space="preserve"> </w:t>
      </w:r>
      <w:r w:rsidRPr="00E956BA">
        <w:rPr>
          <w:rFonts w:ascii="Times New Roman" w:hAnsi="Times New Roman"/>
          <w:sz w:val="24"/>
          <w:szCs w:val="24"/>
        </w:rPr>
        <w:t>acuan</w:t>
      </w:r>
      <w:r w:rsidR="004B68B7">
        <w:rPr>
          <w:rFonts w:ascii="Times New Roman" w:hAnsi="Times New Roman"/>
          <w:sz w:val="24"/>
          <w:szCs w:val="24"/>
        </w:rPr>
        <w:t xml:space="preserve"> </w:t>
      </w:r>
      <w:r w:rsidRPr="00E956BA">
        <w:rPr>
          <w:rFonts w:ascii="Times New Roman" w:hAnsi="Times New Roman"/>
          <w:sz w:val="24"/>
          <w:szCs w:val="24"/>
        </w:rPr>
        <w:t>penentuan sample, dengan</w:t>
      </w:r>
      <w:r w:rsidR="004B68B7">
        <w:rPr>
          <w:rFonts w:ascii="Times New Roman" w:hAnsi="Times New Roman"/>
          <w:sz w:val="24"/>
          <w:szCs w:val="24"/>
        </w:rPr>
        <w:t xml:space="preserve"> </w:t>
      </w:r>
      <w:r w:rsidRPr="00E956BA">
        <w:rPr>
          <w:rFonts w:ascii="Times New Roman" w:hAnsi="Times New Roman"/>
          <w:sz w:val="24"/>
          <w:szCs w:val="24"/>
        </w:rPr>
        <w:t>tingkat</w:t>
      </w:r>
      <w:r w:rsidR="004B68B7">
        <w:rPr>
          <w:rFonts w:ascii="Times New Roman" w:hAnsi="Times New Roman"/>
          <w:sz w:val="24"/>
          <w:szCs w:val="24"/>
        </w:rPr>
        <w:t xml:space="preserve"> </w:t>
      </w:r>
      <w:r w:rsidRPr="00E956BA">
        <w:rPr>
          <w:rFonts w:ascii="Times New Roman" w:hAnsi="Times New Roman"/>
          <w:sz w:val="24"/>
          <w:szCs w:val="24"/>
        </w:rPr>
        <w:t>kesalahan 10 %. Penghitungan</w:t>
      </w:r>
      <w:r w:rsidR="004B68B7">
        <w:rPr>
          <w:rFonts w:ascii="Times New Roman" w:hAnsi="Times New Roman"/>
          <w:sz w:val="24"/>
          <w:szCs w:val="24"/>
        </w:rPr>
        <w:t xml:space="preserve"> </w:t>
      </w:r>
      <w:r w:rsidRPr="00E956BA">
        <w:rPr>
          <w:rFonts w:ascii="Times New Roman" w:hAnsi="Times New Roman"/>
          <w:sz w:val="24"/>
          <w:szCs w:val="24"/>
        </w:rPr>
        <w:t>rumus</w:t>
      </w:r>
      <w:r w:rsidR="004B68B7">
        <w:rPr>
          <w:rFonts w:ascii="Times New Roman" w:hAnsi="Times New Roman"/>
          <w:sz w:val="24"/>
          <w:szCs w:val="24"/>
        </w:rPr>
        <w:t xml:space="preserve"> </w:t>
      </w:r>
      <w:r w:rsidRPr="00E956BA">
        <w:rPr>
          <w:rFonts w:ascii="Times New Roman" w:hAnsi="Times New Roman"/>
          <w:sz w:val="24"/>
          <w:szCs w:val="24"/>
        </w:rPr>
        <w:t>Slovin</w:t>
      </w:r>
      <w:r w:rsidR="004B68B7">
        <w:rPr>
          <w:rFonts w:ascii="Times New Roman" w:hAnsi="Times New Roman"/>
          <w:sz w:val="24"/>
          <w:szCs w:val="24"/>
        </w:rPr>
        <w:t xml:space="preserve"> </w:t>
      </w:r>
      <w:r w:rsidRPr="00E956BA">
        <w:rPr>
          <w:rFonts w:ascii="Times New Roman" w:hAnsi="Times New Roman"/>
          <w:sz w:val="24"/>
          <w:szCs w:val="24"/>
        </w:rPr>
        <w:t>dapat di lihat di bawahini:</w:t>
      </w:r>
    </w:p>
    <w:p w14:paraId="4E6315B3"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n=N/(1+Ne^2 )</w:t>
      </w:r>
    </w:p>
    <w:p w14:paraId="4A44476C"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 Jumlah</w:t>
      </w:r>
      <w:r w:rsidR="003E60C3">
        <w:rPr>
          <w:rFonts w:ascii="Times New Roman" w:hAnsi="Times New Roman"/>
          <w:sz w:val="24"/>
          <w:szCs w:val="24"/>
        </w:rPr>
        <w:t xml:space="preserve"> </w:t>
      </w:r>
      <w:r w:rsidRPr="00E956BA">
        <w:rPr>
          <w:rFonts w:ascii="Times New Roman" w:hAnsi="Times New Roman"/>
          <w:sz w:val="24"/>
          <w:szCs w:val="24"/>
        </w:rPr>
        <w:t>populasi</w:t>
      </w:r>
    </w:p>
    <w:p w14:paraId="3874DA71" w14:textId="69458E7B" w:rsidR="00E956BA" w:rsidRPr="00E956BA" w:rsidRDefault="00E956BA" w:rsidP="00E956BA">
      <w:pPr>
        <w:spacing w:after="0" w:line="276" w:lineRule="auto"/>
        <w:contextualSpacing/>
        <w:jc w:val="both"/>
        <w:rPr>
          <w:rFonts w:ascii="Times New Roman" w:hAnsi="Times New Roman"/>
          <w:sz w:val="24"/>
          <w:szCs w:val="24"/>
        </w:rPr>
      </w:pPr>
      <w:proofErr w:type="gramStart"/>
      <w:r w:rsidRPr="00E956BA">
        <w:rPr>
          <w:rFonts w:ascii="Times New Roman" w:hAnsi="Times New Roman"/>
          <w:sz w:val="24"/>
          <w:szCs w:val="24"/>
        </w:rPr>
        <w:t>n :</w:t>
      </w:r>
      <w:proofErr w:type="gramEnd"/>
      <w:r w:rsidR="00DA1C9C">
        <w:rPr>
          <w:rFonts w:ascii="Times New Roman" w:hAnsi="Times New Roman"/>
          <w:sz w:val="24"/>
          <w:szCs w:val="24"/>
        </w:rPr>
        <w:t xml:space="preserve"> </w:t>
      </w:r>
      <w:r w:rsidRPr="00E956BA">
        <w:rPr>
          <w:rFonts w:ascii="Times New Roman" w:hAnsi="Times New Roman"/>
          <w:sz w:val="24"/>
          <w:szCs w:val="24"/>
        </w:rPr>
        <w:t>Jumlah sample</w:t>
      </w:r>
    </w:p>
    <w:p w14:paraId="75ED0394" w14:textId="77777777" w:rsidR="00E956BA" w:rsidRPr="00E956BA" w:rsidRDefault="00E956BA" w:rsidP="00E956BA">
      <w:pPr>
        <w:spacing w:after="0" w:line="276" w:lineRule="auto"/>
        <w:contextualSpacing/>
        <w:jc w:val="both"/>
        <w:rPr>
          <w:rFonts w:ascii="Times New Roman" w:hAnsi="Times New Roman"/>
          <w:sz w:val="24"/>
          <w:szCs w:val="24"/>
        </w:rPr>
      </w:pPr>
      <w:proofErr w:type="gramStart"/>
      <w:r w:rsidRPr="00E956BA">
        <w:rPr>
          <w:rFonts w:ascii="Times New Roman" w:hAnsi="Times New Roman"/>
          <w:sz w:val="24"/>
          <w:szCs w:val="24"/>
        </w:rPr>
        <w:t>e :</w:t>
      </w:r>
      <w:proofErr w:type="gramEnd"/>
      <w:r w:rsidRPr="00E956BA">
        <w:rPr>
          <w:rFonts w:ascii="Times New Roman" w:hAnsi="Times New Roman"/>
          <w:sz w:val="24"/>
          <w:szCs w:val="24"/>
        </w:rPr>
        <w:t xml:space="preserve"> Batas toleransi</w:t>
      </w:r>
      <w:r w:rsidR="003E60C3">
        <w:rPr>
          <w:rFonts w:ascii="Times New Roman" w:hAnsi="Times New Roman"/>
          <w:sz w:val="24"/>
          <w:szCs w:val="24"/>
        </w:rPr>
        <w:t xml:space="preserve"> </w:t>
      </w:r>
      <w:r w:rsidRPr="00E956BA">
        <w:rPr>
          <w:rFonts w:ascii="Times New Roman" w:hAnsi="Times New Roman"/>
          <w:sz w:val="24"/>
          <w:szCs w:val="24"/>
        </w:rPr>
        <w:t>kesalahan</w:t>
      </w:r>
    </w:p>
    <w:p w14:paraId="20AF3F80" w14:textId="2C780364"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Perhitungan:</w:t>
      </w:r>
    </w:p>
    <w:p w14:paraId="7E23D95A" w14:textId="77777777" w:rsidR="00E956BA" w:rsidRPr="00E956BA" w:rsidRDefault="00E956BA" w:rsidP="00E956BA">
      <w:pPr>
        <w:spacing w:after="0" w:line="276" w:lineRule="auto"/>
        <w:contextualSpacing/>
        <w:jc w:val="both"/>
        <w:rPr>
          <w:rFonts w:ascii="Times New Roman" w:hAnsi="Times New Roman"/>
          <w:sz w:val="24"/>
          <w:szCs w:val="24"/>
        </w:rPr>
      </w:pPr>
      <w:proofErr w:type="gramStart"/>
      <w:r w:rsidRPr="00E956BA">
        <w:rPr>
          <w:rFonts w:ascii="Times New Roman" w:hAnsi="Times New Roman"/>
          <w:sz w:val="24"/>
          <w:szCs w:val="24"/>
        </w:rPr>
        <w:t>N :</w:t>
      </w:r>
      <w:proofErr w:type="gramEnd"/>
      <w:r w:rsidRPr="00E956BA">
        <w:rPr>
          <w:rFonts w:ascii="Times New Roman" w:hAnsi="Times New Roman"/>
          <w:sz w:val="24"/>
          <w:szCs w:val="24"/>
        </w:rPr>
        <w:t xml:space="preserve"> 408</w:t>
      </w:r>
    </w:p>
    <w:p w14:paraId="40565951" w14:textId="77777777" w:rsidR="00E956BA" w:rsidRPr="00E956BA" w:rsidRDefault="00E956BA" w:rsidP="00E956BA">
      <w:pPr>
        <w:spacing w:after="0" w:line="276" w:lineRule="auto"/>
        <w:contextualSpacing/>
        <w:jc w:val="both"/>
        <w:rPr>
          <w:rFonts w:ascii="Times New Roman" w:hAnsi="Times New Roman"/>
          <w:sz w:val="24"/>
          <w:szCs w:val="24"/>
        </w:rPr>
      </w:pPr>
      <w:proofErr w:type="gramStart"/>
      <w:r w:rsidRPr="00E956BA">
        <w:rPr>
          <w:rFonts w:ascii="Times New Roman" w:hAnsi="Times New Roman"/>
          <w:sz w:val="24"/>
          <w:szCs w:val="24"/>
        </w:rPr>
        <w:t>e :</w:t>
      </w:r>
      <w:proofErr w:type="gramEnd"/>
      <w:r w:rsidRPr="00E956BA">
        <w:rPr>
          <w:rFonts w:ascii="Times New Roman" w:hAnsi="Times New Roman"/>
          <w:sz w:val="24"/>
          <w:szCs w:val="24"/>
        </w:rPr>
        <w:t xml:space="preserve"> 10 % (0.1)</w:t>
      </w:r>
    </w:p>
    <w:p w14:paraId="4BAD4993" w14:textId="1326CCBA"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w:t>
      </w:r>
      <w:r w:rsidR="00DA1C9C">
        <w:rPr>
          <w:rFonts w:ascii="Times New Roman" w:hAnsi="Times New Roman"/>
          <w:sz w:val="24"/>
          <w:szCs w:val="24"/>
        </w:rPr>
        <w:t xml:space="preserve"> </w:t>
      </w:r>
      <w:r w:rsidRPr="00E956BA">
        <w:rPr>
          <w:rFonts w:ascii="Times New Roman" w:hAnsi="Times New Roman"/>
          <w:sz w:val="24"/>
          <w:szCs w:val="24"/>
        </w:rPr>
        <w:t>408</w:t>
      </w:r>
      <w:proofErr w:type="gramStart"/>
      <w:r w:rsidRPr="00E956BA">
        <w:rPr>
          <w:rFonts w:ascii="Times New Roman" w:hAnsi="Times New Roman"/>
          <w:sz w:val="24"/>
          <w:szCs w:val="24"/>
        </w:rPr>
        <w:t>/(</w:t>
      </w:r>
      <w:proofErr w:type="gramEnd"/>
      <w:r w:rsidRPr="00E956BA">
        <w:rPr>
          <w:rFonts w:ascii="Times New Roman" w:hAnsi="Times New Roman"/>
          <w:sz w:val="24"/>
          <w:szCs w:val="24"/>
        </w:rPr>
        <w:t>1+(408 X (0.1)^2))</w:t>
      </w:r>
    </w:p>
    <w:p w14:paraId="51EC5B60" w14:textId="5288B44A"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w:t>
      </w:r>
      <w:r w:rsidR="00DA1C9C">
        <w:rPr>
          <w:rFonts w:ascii="Times New Roman" w:hAnsi="Times New Roman"/>
          <w:sz w:val="24"/>
          <w:szCs w:val="24"/>
        </w:rPr>
        <w:t xml:space="preserve"> </w:t>
      </w:r>
      <w:r w:rsidRPr="00E956BA">
        <w:rPr>
          <w:rFonts w:ascii="Times New Roman" w:hAnsi="Times New Roman"/>
          <w:sz w:val="24"/>
          <w:szCs w:val="24"/>
        </w:rPr>
        <w:t>408</w:t>
      </w:r>
      <w:proofErr w:type="gramStart"/>
      <w:r w:rsidRPr="00E956BA">
        <w:rPr>
          <w:rFonts w:ascii="Times New Roman" w:hAnsi="Times New Roman"/>
          <w:sz w:val="24"/>
          <w:szCs w:val="24"/>
        </w:rPr>
        <w:t>/(</w:t>
      </w:r>
      <w:proofErr w:type="gramEnd"/>
      <w:r w:rsidRPr="00E956BA">
        <w:rPr>
          <w:rFonts w:ascii="Times New Roman" w:hAnsi="Times New Roman"/>
          <w:sz w:val="24"/>
          <w:szCs w:val="24"/>
        </w:rPr>
        <w:t>1+408 X 0.01)</w:t>
      </w:r>
    </w:p>
    <w:p w14:paraId="737A5CF2" w14:textId="617967FA"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w:t>
      </w:r>
      <w:r w:rsidR="00DA1C9C">
        <w:rPr>
          <w:rFonts w:ascii="Times New Roman" w:hAnsi="Times New Roman"/>
          <w:sz w:val="24"/>
          <w:szCs w:val="24"/>
        </w:rPr>
        <w:t xml:space="preserve"> </w:t>
      </w:r>
      <w:r w:rsidRPr="00E956BA">
        <w:rPr>
          <w:rFonts w:ascii="Times New Roman" w:hAnsi="Times New Roman"/>
          <w:sz w:val="24"/>
          <w:szCs w:val="24"/>
        </w:rPr>
        <w:t>408</w:t>
      </w:r>
      <w:proofErr w:type="gramStart"/>
      <w:r w:rsidRPr="00E956BA">
        <w:rPr>
          <w:rFonts w:ascii="Times New Roman" w:hAnsi="Times New Roman"/>
          <w:sz w:val="24"/>
          <w:szCs w:val="24"/>
        </w:rPr>
        <w:t>/(</w:t>
      </w:r>
      <w:proofErr w:type="gramEnd"/>
      <w:r w:rsidRPr="00E956BA">
        <w:rPr>
          <w:rFonts w:ascii="Times New Roman" w:hAnsi="Times New Roman"/>
          <w:sz w:val="24"/>
          <w:szCs w:val="24"/>
        </w:rPr>
        <w:t>1+4,08)</w:t>
      </w:r>
    </w:p>
    <w:p w14:paraId="384C9F68" w14:textId="0996CDA5"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w:t>
      </w:r>
      <w:r w:rsidR="00DA1C9C">
        <w:rPr>
          <w:rFonts w:ascii="Times New Roman" w:hAnsi="Times New Roman"/>
          <w:sz w:val="24"/>
          <w:szCs w:val="24"/>
        </w:rPr>
        <w:t xml:space="preserve"> </w:t>
      </w:r>
      <w:r w:rsidRPr="00E956BA">
        <w:rPr>
          <w:rFonts w:ascii="Times New Roman" w:hAnsi="Times New Roman"/>
          <w:sz w:val="24"/>
          <w:szCs w:val="24"/>
        </w:rPr>
        <w:t>408/5,08</w:t>
      </w:r>
    </w:p>
    <w:p w14:paraId="6E8C3D68" w14:textId="795BF506" w:rsidR="00D135A3"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n=</w:t>
      </w:r>
      <w:r w:rsidR="00DA1C9C">
        <w:rPr>
          <w:rFonts w:ascii="Times New Roman" w:hAnsi="Times New Roman"/>
          <w:sz w:val="24"/>
          <w:szCs w:val="24"/>
        </w:rPr>
        <w:t xml:space="preserve"> </w:t>
      </w:r>
      <w:r w:rsidRPr="00E956BA">
        <w:rPr>
          <w:rFonts w:ascii="Times New Roman" w:hAnsi="Times New Roman"/>
          <w:sz w:val="24"/>
          <w:szCs w:val="24"/>
        </w:rPr>
        <w:t>80,31 dan di bulatkan</w:t>
      </w:r>
      <w:r w:rsidR="003E60C3">
        <w:rPr>
          <w:rFonts w:ascii="Times New Roman" w:hAnsi="Times New Roman"/>
          <w:sz w:val="24"/>
          <w:szCs w:val="24"/>
        </w:rPr>
        <w:t xml:space="preserve"> </w:t>
      </w:r>
      <w:r w:rsidRPr="00E956BA">
        <w:rPr>
          <w:rFonts w:ascii="Times New Roman" w:hAnsi="Times New Roman"/>
          <w:sz w:val="24"/>
          <w:szCs w:val="24"/>
        </w:rPr>
        <w:t>menjadi 80</w:t>
      </w:r>
    </w:p>
    <w:p w14:paraId="78911EA3" w14:textId="77777777" w:rsidR="00DA1C9C" w:rsidRDefault="00DA1C9C" w:rsidP="00D135A3">
      <w:pPr>
        <w:spacing w:after="0" w:line="276" w:lineRule="auto"/>
        <w:ind w:firstLine="567"/>
        <w:contextualSpacing/>
        <w:jc w:val="both"/>
        <w:rPr>
          <w:rFonts w:ascii="Times New Roman" w:hAnsi="Times New Roman"/>
          <w:sz w:val="24"/>
          <w:szCs w:val="24"/>
        </w:rPr>
      </w:pPr>
    </w:p>
    <w:p w14:paraId="151CBCD0" w14:textId="57D3EF53" w:rsidR="00E956BA" w:rsidRPr="00E956BA" w:rsidRDefault="00E956BA" w:rsidP="00D135A3">
      <w:pPr>
        <w:spacing w:after="0" w:line="276" w:lineRule="auto"/>
        <w:ind w:firstLine="567"/>
        <w:contextualSpacing/>
        <w:jc w:val="both"/>
        <w:rPr>
          <w:rFonts w:ascii="Times New Roman" w:hAnsi="Times New Roman"/>
          <w:sz w:val="24"/>
          <w:szCs w:val="24"/>
        </w:rPr>
      </w:pPr>
      <w:r w:rsidRPr="00E956BA">
        <w:rPr>
          <w:rFonts w:ascii="Times New Roman" w:hAnsi="Times New Roman"/>
          <w:sz w:val="24"/>
          <w:szCs w:val="24"/>
        </w:rPr>
        <w:lastRenderedPageBreak/>
        <w:t>Jadi dengan</w:t>
      </w:r>
      <w:r w:rsidR="003E60C3">
        <w:rPr>
          <w:rFonts w:ascii="Times New Roman" w:hAnsi="Times New Roman"/>
          <w:sz w:val="24"/>
          <w:szCs w:val="24"/>
        </w:rPr>
        <w:t xml:space="preserve"> </w:t>
      </w:r>
      <w:r w:rsidRPr="00E956BA">
        <w:rPr>
          <w:rFonts w:ascii="Times New Roman" w:hAnsi="Times New Roman"/>
          <w:sz w:val="24"/>
          <w:szCs w:val="24"/>
        </w:rPr>
        <w:t>menggunakan</w:t>
      </w:r>
      <w:r w:rsidR="003E60C3">
        <w:rPr>
          <w:rFonts w:ascii="Times New Roman" w:hAnsi="Times New Roman"/>
          <w:sz w:val="24"/>
          <w:szCs w:val="24"/>
        </w:rPr>
        <w:t xml:space="preserve"> </w:t>
      </w:r>
      <w:r w:rsidRPr="00E956BA">
        <w:rPr>
          <w:rFonts w:ascii="Times New Roman" w:hAnsi="Times New Roman"/>
          <w:sz w:val="24"/>
          <w:szCs w:val="24"/>
        </w:rPr>
        <w:t>rumus</w:t>
      </w:r>
      <w:r w:rsidR="003E60C3">
        <w:rPr>
          <w:rFonts w:ascii="Times New Roman" w:hAnsi="Times New Roman"/>
          <w:sz w:val="24"/>
          <w:szCs w:val="24"/>
        </w:rPr>
        <w:t xml:space="preserve"> </w:t>
      </w:r>
      <w:r w:rsidRPr="00E956BA">
        <w:rPr>
          <w:rFonts w:ascii="Times New Roman" w:hAnsi="Times New Roman"/>
          <w:sz w:val="24"/>
          <w:szCs w:val="24"/>
        </w:rPr>
        <w:t>slovin, dengan</w:t>
      </w:r>
      <w:r w:rsidR="003E60C3">
        <w:rPr>
          <w:rFonts w:ascii="Times New Roman" w:hAnsi="Times New Roman"/>
          <w:sz w:val="24"/>
          <w:szCs w:val="24"/>
        </w:rPr>
        <w:t xml:space="preserve"> </w:t>
      </w:r>
      <w:r w:rsidRPr="00E956BA">
        <w:rPr>
          <w:rFonts w:ascii="Times New Roman" w:hAnsi="Times New Roman"/>
          <w:sz w:val="24"/>
          <w:szCs w:val="24"/>
        </w:rPr>
        <w:t>tingkat</w:t>
      </w:r>
      <w:r w:rsidR="003E60C3">
        <w:rPr>
          <w:rFonts w:ascii="Times New Roman" w:hAnsi="Times New Roman"/>
          <w:sz w:val="24"/>
          <w:szCs w:val="24"/>
        </w:rPr>
        <w:t xml:space="preserve"> </w:t>
      </w:r>
      <w:r w:rsidRPr="00E956BA">
        <w:rPr>
          <w:rFonts w:ascii="Times New Roman" w:hAnsi="Times New Roman"/>
          <w:sz w:val="24"/>
          <w:szCs w:val="24"/>
        </w:rPr>
        <w:t>kesalahan</w:t>
      </w:r>
      <w:r w:rsidR="003E60C3">
        <w:rPr>
          <w:rFonts w:ascii="Times New Roman" w:hAnsi="Times New Roman"/>
          <w:sz w:val="24"/>
          <w:szCs w:val="24"/>
        </w:rPr>
        <w:t xml:space="preserve"> </w:t>
      </w:r>
      <w:r w:rsidRPr="00E956BA">
        <w:rPr>
          <w:rFonts w:ascii="Times New Roman" w:hAnsi="Times New Roman"/>
          <w:sz w:val="24"/>
          <w:szCs w:val="24"/>
        </w:rPr>
        <w:t>sebesar 10% menghasilkan</w:t>
      </w:r>
      <w:r w:rsidR="003E60C3">
        <w:rPr>
          <w:rFonts w:ascii="Times New Roman" w:hAnsi="Times New Roman"/>
          <w:sz w:val="24"/>
          <w:szCs w:val="24"/>
        </w:rPr>
        <w:t xml:space="preserve"> </w:t>
      </w:r>
      <w:r w:rsidRPr="00E956BA">
        <w:rPr>
          <w:rFonts w:ascii="Times New Roman" w:hAnsi="Times New Roman"/>
          <w:sz w:val="24"/>
          <w:szCs w:val="24"/>
        </w:rPr>
        <w:t>jumlah</w:t>
      </w:r>
      <w:r w:rsidR="003E60C3">
        <w:rPr>
          <w:rFonts w:ascii="Times New Roman" w:hAnsi="Times New Roman"/>
          <w:sz w:val="24"/>
          <w:szCs w:val="24"/>
        </w:rPr>
        <w:t xml:space="preserve"> </w:t>
      </w:r>
      <w:r w:rsidRPr="00E956BA">
        <w:rPr>
          <w:rFonts w:ascii="Times New Roman" w:hAnsi="Times New Roman"/>
          <w:sz w:val="24"/>
          <w:szCs w:val="24"/>
        </w:rPr>
        <w:t>responden</w:t>
      </w:r>
      <w:r w:rsidR="003E60C3">
        <w:rPr>
          <w:rFonts w:ascii="Times New Roman" w:hAnsi="Times New Roman"/>
          <w:sz w:val="24"/>
          <w:szCs w:val="24"/>
        </w:rPr>
        <w:t xml:space="preserve"> </w:t>
      </w:r>
      <w:r w:rsidRPr="00E956BA">
        <w:rPr>
          <w:rFonts w:ascii="Times New Roman" w:hAnsi="Times New Roman"/>
          <w:sz w:val="24"/>
          <w:szCs w:val="24"/>
        </w:rPr>
        <w:t xml:space="preserve">sebanyak 80. </w:t>
      </w:r>
      <w:r w:rsidRPr="00E956BA">
        <w:rPr>
          <w:rFonts w:ascii="Times New Roman" w:hAnsi="Times New Roman"/>
          <w:sz w:val="24"/>
          <w:szCs w:val="24"/>
        </w:rPr>
        <w:tab/>
      </w:r>
    </w:p>
    <w:p w14:paraId="0A843F1F"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 xml:space="preserve">Pada table </w:t>
      </w:r>
      <w:r w:rsidR="00D135A3">
        <w:rPr>
          <w:rFonts w:ascii="Times New Roman" w:hAnsi="Times New Roman"/>
          <w:sz w:val="24"/>
          <w:szCs w:val="24"/>
        </w:rPr>
        <w:t>4</w:t>
      </w:r>
      <w:r w:rsidR="003E60C3">
        <w:rPr>
          <w:rFonts w:ascii="Times New Roman" w:hAnsi="Times New Roman"/>
          <w:sz w:val="24"/>
          <w:szCs w:val="24"/>
        </w:rPr>
        <w:t xml:space="preserve"> </w:t>
      </w:r>
      <w:r w:rsidRPr="00E956BA">
        <w:rPr>
          <w:rFonts w:ascii="Times New Roman" w:hAnsi="Times New Roman"/>
          <w:sz w:val="24"/>
          <w:szCs w:val="24"/>
        </w:rPr>
        <w:t>responden</w:t>
      </w:r>
      <w:r w:rsidR="003E60C3">
        <w:rPr>
          <w:rFonts w:ascii="Times New Roman" w:hAnsi="Times New Roman"/>
          <w:sz w:val="24"/>
          <w:szCs w:val="24"/>
        </w:rPr>
        <w:t xml:space="preserve"> </w:t>
      </w:r>
      <w:r w:rsidRPr="00E956BA">
        <w:rPr>
          <w:rFonts w:ascii="Times New Roman" w:hAnsi="Times New Roman"/>
          <w:sz w:val="24"/>
          <w:szCs w:val="24"/>
        </w:rPr>
        <w:t>miliki 2 (dua) jenis,</w:t>
      </w:r>
      <w:r w:rsidR="003E60C3">
        <w:rPr>
          <w:rFonts w:ascii="Times New Roman" w:hAnsi="Times New Roman"/>
          <w:sz w:val="24"/>
          <w:szCs w:val="24"/>
        </w:rPr>
        <w:t xml:space="preserve"> </w:t>
      </w:r>
      <w:r w:rsidRPr="00E956BA">
        <w:rPr>
          <w:rFonts w:ascii="Times New Roman" w:hAnsi="Times New Roman"/>
          <w:sz w:val="24"/>
          <w:szCs w:val="24"/>
        </w:rPr>
        <w:t>pertama</w:t>
      </w:r>
      <w:r w:rsidR="003E60C3">
        <w:rPr>
          <w:rFonts w:ascii="Times New Roman" w:hAnsi="Times New Roman"/>
          <w:sz w:val="24"/>
          <w:szCs w:val="24"/>
        </w:rPr>
        <w:t xml:space="preserve"> </w:t>
      </w:r>
      <w:r w:rsidRPr="00E956BA">
        <w:rPr>
          <w:rFonts w:ascii="Times New Roman" w:hAnsi="Times New Roman"/>
          <w:sz w:val="24"/>
          <w:szCs w:val="24"/>
        </w:rPr>
        <w:t>adalah</w:t>
      </w:r>
      <w:r w:rsidR="003E60C3">
        <w:rPr>
          <w:rFonts w:ascii="Times New Roman" w:hAnsi="Times New Roman"/>
          <w:sz w:val="24"/>
          <w:szCs w:val="24"/>
        </w:rPr>
        <w:t xml:space="preserve"> </w:t>
      </w:r>
      <w:r w:rsidRPr="00E956BA">
        <w:rPr>
          <w:rFonts w:ascii="Times New Roman" w:hAnsi="Times New Roman"/>
          <w:sz w:val="24"/>
          <w:szCs w:val="24"/>
        </w:rPr>
        <w:t>responden yang di pilih</w:t>
      </w:r>
      <w:r w:rsidR="003E60C3">
        <w:rPr>
          <w:rFonts w:ascii="Times New Roman" w:hAnsi="Times New Roman"/>
          <w:sz w:val="24"/>
          <w:szCs w:val="24"/>
        </w:rPr>
        <w:t xml:space="preserve"> </w:t>
      </w:r>
      <w:r w:rsidRPr="00E956BA">
        <w:rPr>
          <w:rFonts w:ascii="Times New Roman" w:hAnsi="Times New Roman"/>
          <w:sz w:val="24"/>
          <w:szCs w:val="24"/>
        </w:rPr>
        <w:t>dari</w:t>
      </w:r>
      <w:r w:rsidR="003E60C3">
        <w:rPr>
          <w:rFonts w:ascii="Times New Roman" w:hAnsi="Times New Roman"/>
          <w:sz w:val="24"/>
          <w:szCs w:val="24"/>
        </w:rPr>
        <w:t xml:space="preserve"> </w:t>
      </w:r>
      <w:r w:rsidRPr="00E956BA">
        <w:rPr>
          <w:rFonts w:ascii="Times New Roman" w:hAnsi="Times New Roman"/>
          <w:sz w:val="24"/>
          <w:szCs w:val="24"/>
        </w:rPr>
        <w:t>sarung</w:t>
      </w:r>
      <w:r w:rsidR="003E60C3">
        <w:rPr>
          <w:rFonts w:ascii="Times New Roman" w:hAnsi="Times New Roman"/>
          <w:sz w:val="24"/>
          <w:szCs w:val="24"/>
        </w:rPr>
        <w:t xml:space="preserve"> </w:t>
      </w:r>
      <w:r w:rsidRPr="00E956BA">
        <w:rPr>
          <w:rFonts w:ascii="Times New Roman" w:hAnsi="Times New Roman"/>
          <w:sz w:val="24"/>
          <w:szCs w:val="24"/>
        </w:rPr>
        <w:t>Syam Story pada market place (Lazada), kedua</w:t>
      </w:r>
      <w:r w:rsidR="003E60C3">
        <w:rPr>
          <w:rFonts w:ascii="Times New Roman" w:hAnsi="Times New Roman"/>
          <w:sz w:val="24"/>
          <w:szCs w:val="24"/>
        </w:rPr>
        <w:t xml:space="preserve"> </w:t>
      </w:r>
      <w:r w:rsidRPr="00E956BA">
        <w:rPr>
          <w:rFonts w:ascii="Times New Roman" w:hAnsi="Times New Roman"/>
          <w:sz w:val="24"/>
          <w:szCs w:val="24"/>
        </w:rPr>
        <w:t>responden yang di pilih</w:t>
      </w:r>
      <w:r w:rsidR="003E60C3">
        <w:rPr>
          <w:rFonts w:ascii="Times New Roman" w:hAnsi="Times New Roman"/>
          <w:sz w:val="24"/>
          <w:szCs w:val="24"/>
        </w:rPr>
        <w:t xml:space="preserve"> </w:t>
      </w:r>
      <w:r w:rsidRPr="00E956BA">
        <w:rPr>
          <w:rFonts w:ascii="Times New Roman" w:hAnsi="Times New Roman"/>
          <w:sz w:val="24"/>
          <w:szCs w:val="24"/>
        </w:rPr>
        <w:t>dari</w:t>
      </w:r>
      <w:r w:rsidR="003E60C3">
        <w:rPr>
          <w:rFonts w:ascii="Times New Roman" w:hAnsi="Times New Roman"/>
          <w:sz w:val="24"/>
          <w:szCs w:val="24"/>
        </w:rPr>
        <w:t xml:space="preserve"> </w:t>
      </w:r>
      <w:r w:rsidRPr="00E956BA">
        <w:rPr>
          <w:rFonts w:ascii="Times New Roman" w:hAnsi="Times New Roman"/>
          <w:sz w:val="24"/>
          <w:szCs w:val="24"/>
        </w:rPr>
        <w:t>Konsumen</w:t>
      </w:r>
      <w:r w:rsidR="003E60C3">
        <w:rPr>
          <w:rFonts w:ascii="Times New Roman" w:hAnsi="Times New Roman"/>
          <w:sz w:val="24"/>
          <w:szCs w:val="24"/>
        </w:rPr>
        <w:t xml:space="preserve"> </w:t>
      </w:r>
      <w:r w:rsidRPr="00E956BA">
        <w:rPr>
          <w:rFonts w:ascii="Times New Roman" w:hAnsi="Times New Roman"/>
          <w:sz w:val="24"/>
          <w:szCs w:val="24"/>
        </w:rPr>
        <w:t>sarung</w:t>
      </w:r>
      <w:r w:rsidR="003E60C3">
        <w:rPr>
          <w:rFonts w:ascii="Times New Roman" w:hAnsi="Times New Roman"/>
          <w:sz w:val="24"/>
          <w:szCs w:val="24"/>
        </w:rPr>
        <w:t xml:space="preserve"> </w:t>
      </w:r>
      <w:r w:rsidRPr="00E956BA">
        <w:rPr>
          <w:rFonts w:ascii="Times New Roman" w:hAnsi="Times New Roman"/>
          <w:sz w:val="24"/>
          <w:szCs w:val="24"/>
        </w:rPr>
        <w:t>Youkaawear  pada market place (Lazada).</w:t>
      </w:r>
    </w:p>
    <w:p w14:paraId="0E764DA6" w14:textId="01DDFF58"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Pengumpulan data kuesioner</w:t>
      </w:r>
      <w:r w:rsidR="003E60C3">
        <w:rPr>
          <w:rFonts w:ascii="Times New Roman" w:hAnsi="Times New Roman"/>
          <w:sz w:val="24"/>
          <w:szCs w:val="24"/>
        </w:rPr>
        <w:t xml:space="preserve"> </w:t>
      </w:r>
      <w:r w:rsidRPr="00E956BA">
        <w:rPr>
          <w:rFonts w:ascii="Times New Roman" w:hAnsi="Times New Roman"/>
          <w:sz w:val="24"/>
          <w:szCs w:val="24"/>
        </w:rPr>
        <w:t>ini</w:t>
      </w:r>
      <w:r w:rsidR="003E60C3">
        <w:rPr>
          <w:rFonts w:ascii="Times New Roman" w:hAnsi="Times New Roman"/>
          <w:sz w:val="24"/>
          <w:szCs w:val="24"/>
        </w:rPr>
        <w:t xml:space="preserve"> </w:t>
      </w:r>
      <w:r w:rsidRPr="00E956BA">
        <w:rPr>
          <w:rFonts w:ascii="Times New Roman" w:hAnsi="Times New Roman"/>
          <w:sz w:val="24"/>
          <w:szCs w:val="24"/>
        </w:rPr>
        <w:t>menggunakan</w:t>
      </w:r>
      <w:r w:rsidR="003E60C3">
        <w:rPr>
          <w:rFonts w:ascii="Times New Roman" w:hAnsi="Times New Roman"/>
          <w:sz w:val="24"/>
          <w:szCs w:val="24"/>
        </w:rPr>
        <w:t xml:space="preserve"> </w:t>
      </w:r>
      <w:r w:rsidRPr="00E956BA">
        <w:rPr>
          <w:rFonts w:ascii="Times New Roman" w:hAnsi="Times New Roman"/>
          <w:sz w:val="24"/>
          <w:szCs w:val="24"/>
        </w:rPr>
        <w:t>skala</w:t>
      </w:r>
      <w:r w:rsidR="003E60C3">
        <w:rPr>
          <w:rFonts w:ascii="Times New Roman" w:hAnsi="Times New Roman"/>
          <w:sz w:val="24"/>
          <w:szCs w:val="24"/>
        </w:rPr>
        <w:t xml:space="preserve"> </w:t>
      </w:r>
      <w:r w:rsidRPr="00E956BA">
        <w:rPr>
          <w:rFonts w:ascii="Times New Roman" w:hAnsi="Times New Roman"/>
          <w:sz w:val="24"/>
          <w:szCs w:val="24"/>
        </w:rPr>
        <w:t>likert, Menurut</w:t>
      </w:r>
      <w:r w:rsidR="003E60C3">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MmI1M2EwNTktODJhYS00Zjg2LTk0YzctMTgyY2M0NmEyNjYx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1216388570"/>
          <w:placeholder>
            <w:docPart w:val="DefaultPlaceholder_-1854013440"/>
          </w:placeholder>
        </w:sdtPr>
        <w:sdtContent>
          <w:r w:rsidR="007C25F8" w:rsidRPr="007C25F8">
            <w:rPr>
              <w:rFonts w:ascii="Times New Roman" w:hAnsi="Times New Roman"/>
              <w:color w:val="000000"/>
              <w:sz w:val="24"/>
              <w:szCs w:val="24"/>
            </w:rPr>
            <w:t>(Sugiyono, 2018)</w:t>
          </w:r>
        </w:sdtContent>
      </w:sdt>
      <w:r w:rsidRPr="00E956BA">
        <w:rPr>
          <w:rFonts w:ascii="Times New Roman" w:hAnsi="Times New Roman"/>
          <w:sz w:val="24"/>
          <w:szCs w:val="24"/>
        </w:rPr>
        <w:t xml:space="preserve"> skala</w:t>
      </w:r>
      <w:r w:rsidR="003E60C3">
        <w:rPr>
          <w:rFonts w:ascii="Times New Roman" w:hAnsi="Times New Roman"/>
          <w:sz w:val="24"/>
          <w:szCs w:val="24"/>
        </w:rPr>
        <w:t xml:space="preserve"> </w:t>
      </w:r>
      <w:r w:rsidRPr="00E956BA">
        <w:rPr>
          <w:rFonts w:ascii="Times New Roman" w:hAnsi="Times New Roman"/>
          <w:sz w:val="24"/>
          <w:szCs w:val="24"/>
        </w:rPr>
        <w:t>likert</w:t>
      </w:r>
      <w:r w:rsidR="003E60C3">
        <w:rPr>
          <w:rFonts w:ascii="Times New Roman" w:hAnsi="Times New Roman"/>
          <w:sz w:val="24"/>
          <w:szCs w:val="24"/>
        </w:rPr>
        <w:t xml:space="preserve"> </w:t>
      </w:r>
      <w:r w:rsidRPr="00E956BA">
        <w:rPr>
          <w:rFonts w:ascii="Times New Roman" w:hAnsi="Times New Roman"/>
          <w:sz w:val="24"/>
          <w:szCs w:val="24"/>
        </w:rPr>
        <w:t>yaitu</w:t>
      </w:r>
      <w:r w:rsidR="003E60C3">
        <w:rPr>
          <w:rFonts w:ascii="Times New Roman" w:hAnsi="Times New Roman"/>
          <w:sz w:val="24"/>
          <w:szCs w:val="24"/>
        </w:rPr>
        <w:t xml:space="preserve"> </w:t>
      </w:r>
      <w:r w:rsidRPr="00E956BA">
        <w:rPr>
          <w:rFonts w:ascii="Times New Roman" w:hAnsi="Times New Roman"/>
          <w:sz w:val="24"/>
          <w:szCs w:val="24"/>
        </w:rPr>
        <w:t>skala yang digunakan</w:t>
      </w:r>
      <w:r w:rsidR="003E60C3">
        <w:rPr>
          <w:rFonts w:ascii="Times New Roman" w:hAnsi="Times New Roman"/>
          <w:sz w:val="24"/>
          <w:szCs w:val="24"/>
        </w:rPr>
        <w:t xml:space="preserve"> </w:t>
      </w:r>
      <w:r w:rsidRPr="00E956BA">
        <w:rPr>
          <w:rFonts w:ascii="Times New Roman" w:hAnsi="Times New Roman"/>
          <w:sz w:val="24"/>
          <w:szCs w:val="24"/>
        </w:rPr>
        <w:t>untuk</w:t>
      </w:r>
      <w:r w:rsidR="003E60C3">
        <w:rPr>
          <w:rFonts w:ascii="Times New Roman" w:hAnsi="Times New Roman"/>
          <w:sz w:val="24"/>
          <w:szCs w:val="24"/>
        </w:rPr>
        <w:t xml:space="preserve"> </w:t>
      </w:r>
      <w:r w:rsidRPr="00E956BA">
        <w:rPr>
          <w:rFonts w:ascii="Times New Roman" w:hAnsi="Times New Roman"/>
          <w:sz w:val="24"/>
          <w:szCs w:val="24"/>
        </w:rPr>
        <w:t>mengukur</w:t>
      </w:r>
      <w:r w:rsidR="003E60C3">
        <w:rPr>
          <w:rFonts w:ascii="Times New Roman" w:hAnsi="Times New Roman"/>
          <w:sz w:val="24"/>
          <w:szCs w:val="24"/>
        </w:rPr>
        <w:t xml:space="preserve"> </w:t>
      </w:r>
      <w:r w:rsidRPr="00E956BA">
        <w:rPr>
          <w:rFonts w:ascii="Times New Roman" w:hAnsi="Times New Roman"/>
          <w:sz w:val="24"/>
          <w:szCs w:val="24"/>
        </w:rPr>
        <w:t>sikap, pendapat, dan persepsi</w:t>
      </w:r>
      <w:r w:rsidR="003E60C3">
        <w:rPr>
          <w:rFonts w:ascii="Times New Roman" w:hAnsi="Times New Roman"/>
          <w:sz w:val="24"/>
          <w:szCs w:val="24"/>
        </w:rPr>
        <w:t xml:space="preserve"> </w:t>
      </w:r>
      <w:r w:rsidRPr="00E956BA">
        <w:rPr>
          <w:rFonts w:ascii="Times New Roman" w:hAnsi="Times New Roman"/>
          <w:sz w:val="24"/>
          <w:szCs w:val="24"/>
        </w:rPr>
        <w:t>seseorang</w:t>
      </w:r>
      <w:r w:rsidR="003E60C3">
        <w:rPr>
          <w:rFonts w:ascii="Times New Roman" w:hAnsi="Times New Roman"/>
          <w:sz w:val="24"/>
          <w:szCs w:val="24"/>
        </w:rPr>
        <w:t xml:space="preserve"> </w:t>
      </w:r>
      <w:r w:rsidRPr="00E956BA">
        <w:rPr>
          <w:rFonts w:ascii="Times New Roman" w:hAnsi="Times New Roman"/>
          <w:sz w:val="24"/>
          <w:szCs w:val="24"/>
        </w:rPr>
        <w:t>atau</w:t>
      </w:r>
      <w:r w:rsidR="003E60C3">
        <w:rPr>
          <w:rFonts w:ascii="Times New Roman" w:hAnsi="Times New Roman"/>
          <w:sz w:val="24"/>
          <w:szCs w:val="24"/>
        </w:rPr>
        <w:t xml:space="preserve"> </w:t>
      </w:r>
      <w:r w:rsidRPr="00E956BA">
        <w:rPr>
          <w:rFonts w:ascii="Times New Roman" w:hAnsi="Times New Roman"/>
          <w:sz w:val="24"/>
          <w:szCs w:val="24"/>
        </w:rPr>
        <w:t>sekelompok orang tentang</w:t>
      </w:r>
      <w:r w:rsidR="003E60C3">
        <w:rPr>
          <w:rFonts w:ascii="Times New Roman" w:hAnsi="Times New Roman"/>
          <w:sz w:val="24"/>
          <w:szCs w:val="24"/>
        </w:rPr>
        <w:t xml:space="preserve"> </w:t>
      </w:r>
      <w:r w:rsidRPr="00E956BA">
        <w:rPr>
          <w:rFonts w:ascii="Times New Roman" w:hAnsi="Times New Roman"/>
          <w:sz w:val="24"/>
          <w:szCs w:val="24"/>
        </w:rPr>
        <w:t>fenomena</w:t>
      </w:r>
      <w:r w:rsidR="003E60C3">
        <w:rPr>
          <w:rFonts w:ascii="Times New Roman" w:hAnsi="Times New Roman"/>
          <w:sz w:val="24"/>
          <w:szCs w:val="24"/>
        </w:rPr>
        <w:t xml:space="preserve"> </w:t>
      </w:r>
      <w:r w:rsidRPr="00E956BA">
        <w:rPr>
          <w:rFonts w:ascii="Times New Roman" w:hAnsi="Times New Roman"/>
          <w:sz w:val="24"/>
          <w:szCs w:val="24"/>
        </w:rPr>
        <w:t>sosial. Dengan</w:t>
      </w:r>
      <w:r w:rsidR="003E60C3">
        <w:rPr>
          <w:rFonts w:ascii="Times New Roman" w:hAnsi="Times New Roman"/>
          <w:sz w:val="24"/>
          <w:szCs w:val="24"/>
        </w:rPr>
        <w:t xml:space="preserve"> </w:t>
      </w:r>
      <w:r w:rsidRPr="00E956BA">
        <w:rPr>
          <w:rFonts w:ascii="Times New Roman" w:hAnsi="Times New Roman"/>
          <w:sz w:val="24"/>
          <w:szCs w:val="24"/>
        </w:rPr>
        <w:t>skala</w:t>
      </w:r>
      <w:r w:rsidR="003E60C3">
        <w:rPr>
          <w:rFonts w:ascii="Times New Roman" w:hAnsi="Times New Roman"/>
          <w:sz w:val="24"/>
          <w:szCs w:val="24"/>
        </w:rPr>
        <w:t xml:space="preserve"> </w:t>
      </w:r>
      <w:r w:rsidRPr="00E956BA">
        <w:rPr>
          <w:rFonts w:ascii="Times New Roman" w:hAnsi="Times New Roman"/>
          <w:sz w:val="24"/>
          <w:szCs w:val="24"/>
        </w:rPr>
        <w:t>likert, maka</w:t>
      </w:r>
      <w:r w:rsidR="003E60C3">
        <w:rPr>
          <w:rFonts w:ascii="Times New Roman" w:hAnsi="Times New Roman"/>
          <w:sz w:val="24"/>
          <w:szCs w:val="24"/>
        </w:rPr>
        <w:t xml:space="preserve"> </w:t>
      </w:r>
      <w:r w:rsidRPr="00E956BA">
        <w:rPr>
          <w:rFonts w:ascii="Times New Roman" w:hAnsi="Times New Roman"/>
          <w:sz w:val="24"/>
          <w:szCs w:val="24"/>
        </w:rPr>
        <w:t>variabel yang akan</w:t>
      </w:r>
      <w:r w:rsidR="003E60C3">
        <w:rPr>
          <w:rFonts w:ascii="Times New Roman" w:hAnsi="Times New Roman"/>
          <w:sz w:val="24"/>
          <w:szCs w:val="24"/>
        </w:rPr>
        <w:t xml:space="preserve"> </w:t>
      </w:r>
      <w:r w:rsidRPr="00E956BA">
        <w:rPr>
          <w:rFonts w:ascii="Times New Roman" w:hAnsi="Times New Roman"/>
          <w:sz w:val="24"/>
          <w:szCs w:val="24"/>
        </w:rPr>
        <w:t>diukur</w:t>
      </w:r>
      <w:r w:rsidR="003E60C3">
        <w:rPr>
          <w:rFonts w:ascii="Times New Roman" w:hAnsi="Times New Roman"/>
          <w:sz w:val="24"/>
          <w:szCs w:val="24"/>
        </w:rPr>
        <w:t xml:space="preserve"> </w:t>
      </w:r>
      <w:r w:rsidRPr="00E956BA">
        <w:rPr>
          <w:rFonts w:ascii="Times New Roman" w:hAnsi="Times New Roman"/>
          <w:sz w:val="24"/>
          <w:szCs w:val="24"/>
        </w:rPr>
        <w:t>dijabarkan</w:t>
      </w:r>
      <w:r w:rsidR="003E60C3">
        <w:rPr>
          <w:rFonts w:ascii="Times New Roman" w:hAnsi="Times New Roman"/>
          <w:sz w:val="24"/>
          <w:szCs w:val="24"/>
        </w:rPr>
        <w:t xml:space="preserve"> </w:t>
      </w:r>
      <w:r w:rsidRPr="00E956BA">
        <w:rPr>
          <w:rFonts w:ascii="Times New Roman" w:hAnsi="Times New Roman"/>
          <w:sz w:val="24"/>
          <w:szCs w:val="24"/>
        </w:rPr>
        <w:t>menjadi</w:t>
      </w:r>
      <w:r w:rsidR="003E60C3">
        <w:rPr>
          <w:rFonts w:ascii="Times New Roman" w:hAnsi="Times New Roman"/>
          <w:sz w:val="24"/>
          <w:szCs w:val="24"/>
        </w:rPr>
        <w:t xml:space="preserve"> indicator </w:t>
      </w:r>
      <w:r w:rsidRPr="00E956BA">
        <w:rPr>
          <w:rFonts w:ascii="Times New Roman" w:hAnsi="Times New Roman"/>
          <w:sz w:val="24"/>
          <w:szCs w:val="24"/>
        </w:rPr>
        <w:t>variabel. Dengan</w:t>
      </w:r>
      <w:r w:rsidR="003E60C3">
        <w:rPr>
          <w:rFonts w:ascii="Times New Roman" w:hAnsi="Times New Roman"/>
          <w:sz w:val="24"/>
          <w:szCs w:val="24"/>
        </w:rPr>
        <w:t xml:space="preserve"> </w:t>
      </w:r>
      <w:r w:rsidRPr="00E956BA">
        <w:rPr>
          <w:rFonts w:ascii="Times New Roman" w:hAnsi="Times New Roman"/>
          <w:sz w:val="24"/>
          <w:szCs w:val="24"/>
        </w:rPr>
        <w:t>ketentuan</w:t>
      </w:r>
      <w:r w:rsidR="003E60C3">
        <w:rPr>
          <w:rFonts w:ascii="Times New Roman" w:hAnsi="Times New Roman"/>
          <w:sz w:val="24"/>
          <w:szCs w:val="24"/>
        </w:rPr>
        <w:t xml:space="preserve"> </w:t>
      </w:r>
      <w:r w:rsidRPr="00E956BA">
        <w:rPr>
          <w:rFonts w:ascii="Times New Roman" w:hAnsi="Times New Roman"/>
          <w:sz w:val="24"/>
          <w:szCs w:val="24"/>
        </w:rPr>
        <w:t>sebagai</w:t>
      </w:r>
      <w:r w:rsidR="003E60C3">
        <w:rPr>
          <w:rFonts w:ascii="Times New Roman" w:hAnsi="Times New Roman"/>
          <w:sz w:val="24"/>
          <w:szCs w:val="24"/>
        </w:rPr>
        <w:t xml:space="preserve"> </w:t>
      </w:r>
      <w:proofErr w:type="gramStart"/>
      <w:r w:rsidRPr="00E956BA">
        <w:rPr>
          <w:rFonts w:ascii="Times New Roman" w:hAnsi="Times New Roman"/>
          <w:sz w:val="24"/>
          <w:szCs w:val="24"/>
        </w:rPr>
        <w:t>berikut :</w:t>
      </w:r>
      <w:proofErr w:type="gramEnd"/>
    </w:p>
    <w:p w14:paraId="6B8D946C"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 xml:space="preserve">Sangat setuju (SS) </w:t>
      </w:r>
      <w:r w:rsidRPr="00E956BA">
        <w:rPr>
          <w:rFonts w:ascii="Times New Roman" w:hAnsi="Times New Roman"/>
          <w:sz w:val="24"/>
          <w:szCs w:val="24"/>
        </w:rPr>
        <w:t> 5 point</w:t>
      </w:r>
    </w:p>
    <w:p w14:paraId="3183D923"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 xml:space="preserve">Setuju (S) </w:t>
      </w:r>
      <w:r w:rsidRPr="00E956BA">
        <w:rPr>
          <w:rFonts w:ascii="Times New Roman" w:hAnsi="Times New Roman"/>
          <w:sz w:val="24"/>
          <w:szCs w:val="24"/>
        </w:rPr>
        <w:t> 4 point</w:t>
      </w:r>
    </w:p>
    <w:p w14:paraId="2A2DEEC1"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 xml:space="preserve">Netral (N) </w:t>
      </w:r>
      <w:r w:rsidRPr="00E956BA">
        <w:rPr>
          <w:rFonts w:ascii="Times New Roman" w:hAnsi="Times New Roman"/>
          <w:sz w:val="24"/>
          <w:szCs w:val="24"/>
        </w:rPr>
        <w:t> 3 point</w:t>
      </w:r>
    </w:p>
    <w:p w14:paraId="3F2D3030" w14:textId="77777777" w:rsidR="00E956BA" w:rsidRPr="00E956BA"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Tidak</w:t>
      </w:r>
      <w:r w:rsidR="003E60C3">
        <w:rPr>
          <w:rFonts w:ascii="Times New Roman" w:hAnsi="Times New Roman"/>
          <w:sz w:val="24"/>
          <w:szCs w:val="24"/>
        </w:rPr>
        <w:t xml:space="preserve"> </w:t>
      </w:r>
      <w:r w:rsidRPr="00E956BA">
        <w:rPr>
          <w:rFonts w:ascii="Times New Roman" w:hAnsi="Times New Roman"/>
          <w:sz w:val="24"/>
          <w:szCs w:val="24"/>
        </w:rPr>
        <w:t xml:space="preserve">Setuju (TS) </w:t>
      </w:r>
      <w:r w:rsidRPr="00E956BA">
        <w:rPr>
          <w:rFonts w:ascii="Times New Roman" w:hAnsi="Times New Roman"/>
          <w:sz w:val="24"/>
          <w:szCs w:val="24"/>
        </w:rPr>
        <w:t> 2 point</w:t>
      </w:r>
    </w:p>
    <w:p w14:paraId="439E859E" w14:textId="77777777" w:rsidR="00352045" w:rsidRDefault="00E956BA" w:rsidP="00E956BA">
      <w:pPr>
        <w:spacing w:after="0" w:line="276" w:lineRule="auto"/>
        <w:contextualSpacing/>
        <w:jc w:val="both"/>
        <w:rPr>
          <w:rFonts w:ascii="Times New Roman" w:hAnsi="Times New Roman"/>
          <w:sz w:val="24"/>
          <w:szCs w:val="24"/>
        </w:rPr>
      </w:pPr>
      <w:r w:rsidRPr="00E956BA">
        <w:rPr>
          <w:rFonts w:ascii="Times New Roman" w:hAnsi="Times New Roman"/>
          <w:sz w:val="24"/>
          <w:szCs w:val="24"/>
        </w:rPr>
        <w:tab/>
        <w:t>Sangat Tidak</w:t>
      </w:r>
      <w:r w:rsidR="003E60C3">
        <w:rPr>
          <w:rFonts w:ascii="Times New Roman" w:hAnsi="Times New Roman"/>
          <w:sz w:val="24"/>
          <w:szCs w:val="24"/>
        </w:rPr>
        <w:t xml:space="preserve"> </w:t>
      </w:r>
      <w:r w:rsidRPr="00E956BA">
        <w:rPr>
          <w:rFonts w:ascii="Times New Roman" w:hAnsi="Times New Roman"/>
          <w:sz w:val="24"/>
          <w:szCs w:val="24"/>
        </w:rPr>
        <w:t xml:space="preserve">Setuju (STS) </w:t>
      </w:r>
      <w:r w:rsidRPr="00E956BA">
        <w:rPr>
          <w:rFonts w:ascii="Times New Roman" w:hAnsi="Times New Roman"/>
          <w:sz w:val="24"/>
          <w:szCs w:val="24"/>
        </w:rPr>
        <w:t> 1 point</w:t>
      </w:r>
    </w:p>
    <w:p w14:paraId="3378D29E" w14:textId="77777777" w:rsidR="00D135A3" w:rsidRDefault="00D135A3" w:rsidP="00EA0C2F">
      <w:pPr>
        <w:spacing w:after="0" w:line="240" w:lineRule="auto"/>
        <w:contextualSpacing/>
        <w:jc w:val="both"/>
        <w:rPr>
          <w:rFonts w:ascii="Times New Roman" w:hAnsi="Times New Roman"/>
          <w:b/>
          <w:bCs/>
          <w:sz w:val="24"/>
          <w:szCs w:val="24"/>
        </w:rPr>
        <w:sectPr w:rsidR="00D135A3" w:rsidSect="00D468AC">
          <w:type w:val="continuous"/>
          <w:pgSz w:w="11907" w:h="16839" w:code="9"/>
          <w:pgMar w:top="1418" w:right="1418" w:bottom="1418" w:left="1418" w:header="709" w:footer="709" w:gutter="0"/>
          <w:cols w:num="2" w:space="425"/>
          <w:docGrid w:linePitch="360"/>
        </w:sectPr>
      </w:pPr>
    </w:p>
    <w:p w14:paraId="3D34D788" w14:textId="77777777" w:rsidR="00D468AC" w:rsidRPr="001A2FB4" w:rsidRDefault="000F6533" w:rsidP="00EA0C2F">
      <w:pPr>
        <w:spacing w:after="0" w:line="240" w:lineRule="auto"/>
        <w:contextualSpacing/>
        <w:jc w:val="both"/>
        <w:rPr>
          <w:rFonts w:ascii="Times New Roman" w:hAnsi="Times New Roman"/>
          <w:b/>
          <w:bCs/>
          <w:sz w:val="24"/>
          <w:szCs w:val="24"/>
        </w:rPr>
      </w:pPr>
      <w:r w:rsidRPr="00D468AC">
        <w:rPr>
          <w:rFonts w:ascii="Times New Roman" w:hAnsi="Times New Roman"/>
          <w:b/>
          <w:bCs/>
          <w:sz w:val="24"/>
          <w:szCs w:val="24"/>
        </w:rPr>
        <w:t>Hasil Penelitian dan Pembahasan</w:t>
      </w:r>
    </w:p>
    <w:p w14:paraId="2F3D57F8" w14:textId="6B00717F" w:rsidR="00D135A3" w:rsidRPr="00D135A3" w:rsidRDefault="00D135A3" w:rsidP="00DA467C">
      <w:pPr>
        <w:spacing w:after="0" w:line="240" w:lineRule="auto"/>
        <w:ind w:firstLine="567"/>
        <w:jc w:val="both"/>
        <w:rPr>
          <w:rFonts w:ascii="Times New Roman" w:hAnsi="Times New Roman"/>
          <w:bCs/>
          <w:sz w:val="24"/>
          <w:szCs w:val="24"/>
        </w:rPr>
      </w:pPr>
      <w:r w:rsidRPr="00D135A3">
        <w:rPr>
          <w:rFonts w:ascii="Times New Roman" w:hAnsi="Times New Roman"/>
          <w:bCs/>
          <w:sz w:val="24"/>
          <w:szCs w:val="24"/>
        </w:rPr>
        <w:t>Dengan</w:t>
      </w:r>
      <w:r w:rsidR="003E60C3">
        <w:rPr>
          <w:rFonts w:ascii="Times New Roman" w:hAnsi="Times New Roman"/>
          <w:bCs/>
          <w:sz w:val="24"/>
          <w:szCs w:val="24"/>
        </w:rPr>
        <w:t xml:space="preserve"> </w:t>
      </w:r>
      <w:r w:rsidRPr="00D135A3">
        <w:rPr>
          <w:rFonts w:ascii="Times New Roman" w:hAnsi="Times New Roman"/>
          <w:bCs/>
          <w:sz w:val="24"/>
          <w:szCs w:val="24"/>
        </w:rPr>
        <w:t>hasil</w:t>
      </w:r>
      <w:r w:rsidR="003E60C3">
        <w:rPr>
          <w:rFonts w:ascii="Times New Roman" w:hAnsi="Times New Roman"/>
          <w:bCs/>
          <w:sz w:val="24"/>
          <w:szCs w:val="24"/>
        </w:rPr>
        <w:t xml:space="preserve"> </w:t>
      </w:r>
      <w:r w:rsidRPr="00D135A3">
        <w:rPr>
          <w:rFonts w:ascii="Times New Roman" w:hAnsi="Times New Roman"/>
          <w:bCs/>
          <w:sz w:val="24"/>
          <w:szCs w:val="24"/>
        </w:rPr>
        <w:t>pendeskripsian yang sudah di olah</w:t>
      </w:r>
      <w:r w:rsidR="003E60C3">
        <w:rPr>
          <w:rFonts w:ascii="Times New Roman" w:hAnsi="Times New Roman"/>
          <w:bCs/>
          <w:sz w:val="24"/>
          <w:szCs w:val="24"/>
        </w:rPr>
        <w:t xml:space="preserve"> </w:t>
      </w:r>
      <w:r w:rsidRPr="00D135A3">
        <w:rPr>
          <w:rFonts w:ascii="Times New Roman" w:hAnsi="Times New Roman"/>
          <w:bCs/>
          <w:sz w:val="24"/>
          <w:szCs w:val="24"/>
        </w:rPr>
        <w:t>dari para responden</w:t>
      </w:r>
      <w:r w:rsidR="003E60C3">
        <w:rPr>
          <w:rFonts w:ascii="Times New Roman" w:hAnsi="Times New Roman"/>
          <w:bCs/>
          <w:sz w:val="24"/>
          <w:szCs w:val="24"/>
        </w:rPr>
        <w:t xml:space="preserve"> </w:t>
      </w:r>
      <w:r w:rsidRPr="00D135A3">
        <w:rPr>
          <w:rFonts w:ascii="Times New Roman" w:hAnsi="Times New Roman"/>
          <w:bCs/>
          <w:sz w:val="24"/>
          <w:szCs w:val="24"/>
        </w:rPr>
        <w:t xml:space="preserve">mengenai </w:t>
      </w:r>
      <w:r w:rsidRPr="00D135A3">
        <w:rPr>
          <w:rFonts w:ascii="Times New Roman" w:hAnsi="Times New Roman"/>
          <w:bCs/>
          <w:sz w:val="24"/>
          <w:szCs w:val="24"/>
        </w:rPr>
        <w:t>content marketing (X1), sosial media marketing (X2), sehingga</w:t>
      </w:r>
      <w:r w:rsidR="003E60C3">
        <w:rPr>
          <w:rFonts w:ascii="Times New Roman" w:hAnsi="Times New Roman"/>
          <w:bCs/>
          <w:sz w:val="24"/>
          <w:szCs w:val="24"/>
        </w:rPr>
        <w:t xml:space="preserve"> </w:t>
      </w:r>
      <w:r w:rsidRPr="00D135A3">
        <w:rPr>
          <w:rFonts w:ascii="Times New Roman" w:hAnsi="Times New Roman"/>
          <w:bCs/>
          <w:sz w:val="24"/>
          <w:szCs w:val="24"/>
        </w:rPr>
        <w:t>kita</w:t>
      </w:r>
      <w:r w:rsidR="003E60C3">
        <w:rPr>
          <w:rFonts w:ascii="Times New Roman" w:hAnsi="Times New Roman"/>
          <w:bCs/>
          <w:sz w:val="24"/>
          <w:szCs w:val="24"/>
        </w:rPr>
        <w:t xml:space="preserve"> </w:t>
      </w:r>
      <w:r w:rsidRPr="00D135A3">
        <w:rPr>
          <w:rFonts w:ascii="Times New Roman" w:hAnsi="Times New Roman"/>
          <w:bCs/>
          <w:sz w:val="24"/>
          <w:szCs w:val="24"/>
        </w:rPr>
        <w:t>dapat</w:t>
      </w:r>
      <w:r w:rsidR="003E60C3">
        <w:rPr>
          <w:rFonts w:ascii="Times New Roman" w:hAnsi="Times New Roman"/>
          <w:bCs/>
          <w:sz w:val="24"/>
          <w:szCs w:val="24"/>
        </w:rPr>
        <w:t xml:space="preserve"> </w:t>
      </w:r>
      <w:r w:rsidRPr="00D135A3">
        <w:rPr>
          <w:rFonts w:ascii="Times New Roman" w:hAnsi="Times New Roman"/>
          <w:bCs/>
          <w:sz w:val="24"/>
          <w:szCs w:val="24"/>
        </w:rPr>
        <w:t>melihat</w:t>
      </w:r>
      <w:r w:rsidR="003E60C3">
        <w:rPr>
          <w:rFonts w:ascii="Times New Roman" w:hAnsi="Times New Roman"/>
          <w:bCs/>
          <w:sz w:val="24"/>
          <w:szCs w:val="24"/>
        </w:rPr>
        <w:t xml:space="preserve"> </w:t>
      </w:r>
      <w:r w:rsidRPr="00D135A3">
        <w:rPr>
          <w:rFonts w:ascii="Times New Roman" w:hAnsi="Times New Roman"/>
          <w:bCs/>
          <w:sz w:val="24"/>
          <w:szCs w:val="24"/>
        </w:rPr>
        <w:t>hasil</w:t>
      </w:r>
      <w:r w:rsidR="003E60C3">
        <w:rPr>
          <w:rFonts w:ascii="Times New Roman" w:hAnsi="Times New Roman"/>
          <w:bCs/>
          <w:sz w:val="24"/>
          <w:szCs w:val="24"/>
        </w:rPr>
        <w:t xml:space="preserve"> </w:t>
      </w:r>
      <w:r w:rsidRPr="00D135A3">
        <w:rPr>
          <w:rFonts w:ascii="Times New Roman" w:hAnsi="Times New Roman"/>
          <w:bCs/>
          <w:sz w:val="24"/>
          <w:szCs w:val="24"/>
        </w:rPr>
        <w:t>seperti table di bawah</w:t>
      </w:r>
      <w:r w:rsidR="003E60C3">
        <w:rPr>
          <w:rFonts w:ascii="Times New Roman" w:hAnsi="Times New Roman"/>
          <w:bCs/>
          <w:sz w:val="24"/>
          <w:szCs w:val="24"/>
        </w:rPr>
        <w:t xml:space="preserve"> </w:t>
      </w:r>
      <w:r w:rsidRPr="00D135A3">
        <w:rPr>
          <w:rFonts w:ascii="Times New Roman" w:hAnsi="Times New Roman"/>
          <w:bCs/>
          <w:sz w:val="24"/>
          <w:szCs w:val="24"/>
        </w:rPr>
        <w:t>ini:</w:t>
      </w:r>
    </w:p>
    <w:p w14:paraId="5F649D95" w14:textId="77777777" w:rsidR="00F41455" w:rsidRDefault="00F41455" w:rsidP="00D135A3">
      <w:pPr>
        <w:spacing w:after="0" w:line="240" w:lineRule="auto"/>
        <w:jc w:val="center"/>
        <w:rPr>
          <w:rFonts w:ascii="Times New Roman" w:hAnsi="Times New Roman"/>
          <w:b/>
          <w:sz w:val="24"/>
          <w:szCs w:val="24"/>
        </w:rPr>
        <w:sectPr w:rsidR="00F41455" w:rsidSect="00F41455">
          <w:type w:val="continuous"/>
          <w:pgSz w:w="11907" w:h="16839" w:code="9"/>
          <w:pgMar w:top="1418" w:right="1418" w:bottom="1418" w:left="1418" w:header="709" w:footer="709" w:gutter="0"/>
          <w:cols w:num="2" w:space="425"/>
          <w:docGrid w:linePitch="360"/>
        </w:sectPr>
      </w:pPr>
    </w:p>
    <w:p w14:paraId="33BAEFE6" w14:textId="77777777" w:rsidR="00DA1C9C" w:rsidRDefault="00DA1C9C" w:rsidP="00D135A3">
      <w:pPr>
        <w:spacing w:after="0" w:line="240" w:lineRule="auto"/>
        <w:jc w:val="center"/>
        <w:rPr>
          <w:rFonts w:ascii="Times New Roman" w:hAnsi="Times New Roman"/>
          <w:b/>
          <w:sz w:val="24"/>
          <w:szCs w:val="24"/>
        </w:rPr>
      </w:pPr>
    </w:p>
    <w:p w14:paraId="31FE4AD3" w14:textId="72514B19" w:rsidR="00D135A3" w:rsidRPr="00DA1C9C" w:rsidRDefault="00D135A3" w:rsidP="000812B3">
      <w:pPr>
        <w:spacing w:after="0" w:line="240" w:lineRule="auto"/>
        <w:jc w:val="center"/>
        <w:rPr>
          <w:rFonts w:ascii="Times New Roman" w:hAnsi="Times New Roman"/>
          <w:b/>
        </w:rPr>
      </w:pPr>
      <w:r w:rsidRPr="00DA1C9C">
        <w:rPr>
          <w:rFonts w:ascii="Times New Roman" w:hAnsi="Times New Roman"/>
          <w:b/>
        </w:rPr>
        <w:t>Table 5</w:t>
      </w:r>
    </w:p>
    <w:p w14:paraId="03895780" w14:textId="77777777" w:rsidR="00D135A3" w:rsidRPr="00DA1C9C" w:rsidRDefault="00D135A3" w:rsidP="000812B3">
      <w:pPr>
        <w:spacing w:after="0" w:line="240" w:lineRule="auto"/>
        <w:jc w:val="center"/>
        <w:rPr>
          <w:rFonts w:ascii="Times New Roman" w:hAnsi="Times New Roman"/>
          <w:b/>
        </w:rPr>
      </w:pPr>
      <w:r w:rsidRPr="00DA1C9C">
        <w:rPr>
          <w:rFonts w:ascii="Times New Roman" w:hAnsi="Times New Roman"/>
          <w:b/>
        </w:rPr>
        <w:t>Hasil Analisis</w:t>
      </w:r>
      <w:r w:rsidR="003E60C3" w:rsidRPr="00DA1C9C">
        <w:rPr>
          <w:rFonts w:ascii="Times New Roman" w:hAnsi="Times New Roman"/>
          <w:b/>
        </w:rPr>
        <w:t xml:space="preserve"> </w:t>
      </w:r>
      <w:r w:rsidRPr="00DA1C9C">
        <w:rPr>
          <w:rFonts w:ascii="Times New Roman" w:hAnsi="Times New Roman"/>
          <w:b/>
        </w:rPr>
        <w:t>Deskriptif</w:t>
      </w:r>
    </w:p>
    <w:tbl>
      <w:tblPr>
        <w:tblpPr w:leftFromText="180" w:rightFromText="180" w:vertAnchor="text" w:horzAnchor="page" w:tblpXSpec="center" w:tblpY="88"/>
        <w:tblW w:w="6247" w:type="dxa"/>
        <w:tblLook w:val="04A0" w:firstRow="1" w:lastRow="0" w:firstColumn="1" w:lastColumn="0" w:noHBand="0" w:noVBand="1"/>
      </w:tblPr>
      <w:tblGrid>
        <w:gridCol w:w="791"/>
        <w:gridCol w:w="725"/>
        <w:gridCol w:w="576"/>
        <w:gridCol w:w="536"/>
        <w:gridCol w:w="536"/>
        <w:gridCol w:w="561"/>
        <w:gridCol w:w="807"/>
        <w:gridCol w:w="843"/>
        <w:gridCol w:w="872"/>
      </w:tblGrid>
      <w:tr w:rsidR="00DA1C9C" w:rsidRPr="00DA1C9C" w14:paraId="258629DE" w14:textId="77777777" w:rsidTr="000812B3">
        <w:trPr>
          <w:trHeight w:val="228"/>
        </w:trPr>
        <w:tc>
          <w:tcPr>
            <w:tcW w:w="791" w:type="dxa"/>
            <w:vMerge w:val="restart"/>
            <w:tcBorders>
              <w:top w:val="single" w:sz="4" w:space="0" w:color="auto"/>
              <w:bottom w:val="single" w:sz="4" w:space="0" w:color="auto"/>
            </w:tcBorders>
            <w:shd w:val="clear" w:color="auto" w:fill="auto"/>
            <w:noWrap/>
            <w:vAlign w:val="center"/>
            <w:hideMark/>
          </w:tcPr>
          <w:p w14:paraId="772B075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Item</w:t>
            </w:r>
          </w:p>
        </w:tc>
        <w:tc>
          <w:tcPr>
            <w:tcW w:w="2934" w:type="dxa"/>
            <w:gridSpan w:val="5"/>
            <w:tcBorders>
              <w:top w:val="single" w:sz="4" w:space="0" w:color="auto"/>
              <w:bottom w:val="single" w:sz="4" w:space="0" w:color="auto"/>
            </w:tcBorders>
            <w:shd w:val="clear" w:color="auto" w:fill="auto"/>
            <w:noWrap/>
            <w:vAlign w:val="center"/>
            <w:hideMark/>
          </w:tcPr>
          <w:p w14:paraId="48C46CC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Alternatif Jawaban</w:t>
            </w:r>
          </w:p>
        </w:tc>
        <w:tc>
          <w:tcPr>
            <w:tcW w:w="807" w:type="dxa"/>
            <w:vMerge w:val="restart"/>
            <w:tcBorders>
              <w:top w:val="single" w:sz="4" w:space="0" w:color="auto"/>
              <w:bottom w:val="single" w:sz="4" w:space="0" w:color="000000"/>
            </w:tcBorders>
            <w:shd w:val="clear" w:color="auto" w:fill="auto"/>
            <w:noWrap/>
            <w:vAlign w:val="center"/>
            <w:hideMark/>
          </w:tcPr>
          <w:p w14:paraId="328D79D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Skor</w:t>
            </w:r>
          </w:p>
        </w:tc>
        <w:tc>
          <w:tcPr>
            <w:tcW w:w="843" w:type="dxa"/>
            <w:vMerge w:val="restart"/>
            <w:tcBorders>
              <w:top w:val="single" w:sz="4" w:space="0" w:color="auto"/>
              <w:bottom w:val="single" w:sz="4" w:space="0" w:color="000000"/>
            </w:tcBorders>
            <w:shd w:val="clear" w:color="auto" w:fill="auto"/>
            <w:noWrap/>
            <w:vAlign w:val="center"/>
            <w:hideMark/>
          </w:tcPr>
          <w:p w14:paraId="7887F06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mean</w:t>
            </w:r>
          </w:p>
        </w:tc>
        <w:tc>
          <w:tcPr>
            <w:tcW w:w="872" w:type="dxa"/>
            <w:vMerge w:val="restart"/>
            <w:tcBorders>
              <w:top w:val="single" w:sz="4" w:space="0" w:color="auto"/>
              <w:bottom w:val="single" w:sz="4" w:space="0" w:color="000000"/>
            </w:tcBorders>
            <w:shd w:val="clear" w:color="auto" w:fill="auto"/>
            <w:noWrap/>
            <w:vAlign w:val="center"/>
            <w:hideMark/>
          </w:tcPr>
          <w:p w14:paraId="121E0A8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TCR (%)</w:t>
            </w:r>
          </w:p>
        </w:tc>
      </w:tr>
      <w:tr w:rsidR="00DA1C9C" w:rsidRPr="00DA1C9C" w14:paraId="7CECB85F" w14:textId="77777777" w:rsidTr="000812B3">
        <w:trPr>
          <w:trHeight w:val="228"/>
        </w:trPr>
        <w:tc>
          <w:tcPr>
            <w:tcW w:w="791" w:type="dxa"/>
            <w:vMerge/>
            <w:tcBorders>
              <w:top w:val="single" w:sz="4" w:space="0" w:color="auto"/>
              <w:bottom w:val="single" w:sz="4" w:space="0" w:color="auto"/>
            </w:tcBorders>
            <w:vAlign w:val="center"/>
            <w:hideMark/>
          </w:tcPr>
          <w:p w14:paraId="2701012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725" w:type="dxa"/>
            <w:tcBorders>
              <w:top w:val="nil"/>
              <w:bottom w:val="single" w:sz="4" w:space="0" w:color="auto"/>
            </w:tcBorders>
            <w:shd w:val="clear" w:color="auto" w:fill="auto"/>
            <w:noWrap/>
            <w:vAlign w:val="center"/>
            <w:hideMark/>
          </w:tcPr>
          <w:p w14:paraId="6C96881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STS</w:t>
            </w:r>
          </w:p>
        </w:tc>
        <w:tc>
          <w:tcPr>
            <w:tcW w:w="576" w:type="dxa"/>
            <w:tcBorders>
              <w:top w:val="nil"/>
              <w:bottom w:val="single" w:sz="4" w:space="0" w:color="auto"/>
            </w:tcBorders>
            <w:shd w:val="clear" w:color="auto" w:fill="auto"/>
            <w:noWrap/>
            <w:vAlign w:val="center"/>
            <w:hideMark/>
          </w:tcPr>
          <w:p w14:paraId="65EFC06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TS</w:t>
            </w:r>
          </w:p>
        </w:tc>
        <w:tc>
          <w:tcPr>
            <w:tcW w:w="536" w:type="dxa"/>
            <w:tcBorders>
              <w:top w:val="nil"/>
              <w:bottom w:val="single" w:sz="4" w:space="0" w:color="auto"/>
            </w:tcBorders>
            <w:shd w:val="clear" w:color="auto" w:fill="auto"/>
            <w:noWrap/>
            <w:vAlign w:val="center"/>
            <w:hideMark/>
          </w:tcPr>
          <w:p w14:paraId="39B53EE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N</w:t>
            </w:r>
          </w:p>
        </w:tc>
        <w:tc>
          <w:tcPr>
            <w:tcW w:w="536" w:type="dxa"/>
            <w:tcBorders>
              <w:top w:val="nil"/>
              <w:bottom w:val="single" w:sz="4" w:space="0" w:color="auto"/>
            </w:tcBorders>
            <w:shd w:val="clear" w:color="auto" w:fill="auto"/>
            <w:noWrap/>
            <w:vAlign w:val="center"/>
            <w:hideMark/>
          </w:tcPr>
          <w:p w14:paraId="793B1E0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w:t>
            </w:r>
          </w:p>
        </w:tc>
        <w:tc>
          <w:tcPr>
            <w:tcW w:w="561" w:type="dxa"/>
            <w:tcBorders>
              <w:top w:val="nil"/>
              <w:bottom w:val="single" w:sz="4" w:space="0" w:color="auto"/>
            </w:tcBorders>
            <w:shd w:val="clear" w:color="auto" w:fill="auto"/>
            <w:noWrap/>
            <w:vAlign w:val="center"/>
            <w:hideMark/>
          </w:tcPr>
          <w:p w14:paraId="6BFCB56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SS</w:t>
            </w:r>
          </w:p>
        </w:tc>
        <w:tc>
          <w:tcPr>
            <w:tcW w:w="807" w:type="dxa"/>
            <w:vMerge/>
            <w:tcBorders>
              <w:top w:val="single" w:sz="4" w:space="0" w:color="auto"/>
              <w:bottom w:val="single" w:sz="4" w:space="0" w:color="000000"/>
            </w:tcBorders>
            <w:vAlign w:val="center"/>
            <w:hideMark/>
          </w:tcPr>
          <w:p w14:paraId="58C84B2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843" w:type="dxa"/>
            <w:vMerge/>
            <w:tcBorders>
              <w:top w:val="single" w:sz="4" w:space="0" w:color="auto"/>
              <w:bottom w:val="single" w:sz="4" w:space="0" w:color="000000"/>
            </w:tcBorders>
            <w:vAlign w:val="center"/>
            <w:hideMark/>
          </w:tcPr>
          <w:p w14:paraId="16F7A7B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872" w:type="dxa"/>
            <w:vMerge/>
            <w:tcBorders>
              <w:top w:val="single" w:sz="4" w:space="0" w:color="auto"/>
              <w:bottom w:val="single" w:sz="4" w:space="0" w:color="000000"/>
            </w:tcBorders>
            <w:vAlign w:val="center"/>
            <w:hideMark/>
          </w:tcPr>
          <w:p w14:paraId="35EA69E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r>
      <w:tr w:rsidR="00DA1C9C" w:rsidRPr="00DA1C9C" w14:paraId="24D91031" w14:textId="77777777" w:rsidTr="000812B3">
        <w:trPr>
          <w:trHeight w:val="228"/>
        </w:trPr>
        <w:tc>
          <w:tcPr>
            <w:tcW w:w="791" w:type="dxa"/>
            <w:tcBorders>
              <w:top w:val="nil"/>
              <w:bottom w:val="single" w:sz="4" w:space="0" w:color="auto"/>
            </w:tcBorders>
            <w:shd w:val="clear" w:color="auto" w:fill="auto"/>
            <w:noWrap/>
            <w:vAlign w:val="bottom"/>
            <w:hideMark/>
          </w:tcPr>
          <w:p w14:paraId="206A1A5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X1.1</w:t>
            </w:r>
          </w:p>
        </w:tc>
        <w:tc>
          <w:tcPr>
            <w:tcW w:w="725" w:type="dxa"/>
            <w:tcBorders>
              <w:top w:val="nil"/>
              <w:bottom w:val="single" w:sz="4" w:space="0" w:color="auto"/>
            </w:tcBorders>
            <w:shd w:val="clear" w:color="auto" w:fill="auto"/>
            <w:noWrap/>
            <w:vAlign w:val="bottom"/>
            <w:hideMark/>
          </w:tcPr>
          <w:p w14:paraId="2181189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7099B11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36" w:type="dxa"/>
            <w:tcBorders>
              <w:top w:val="nil"/>
              <w:bottom w:val="single" w:sz="4" w:space="0" w:color="auto"/>
            </w:tcBorders>
            <w:shd w:val="clear" w:color="auto" w:fill="auto"/>
            <w:noWrap/>
            <w:vAlign w:val="bottom"/>
            <w:hideMark/>
          </w:tcPr>
          <w:p w14:paraId="532BEE2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24</w:t>
            </w:r>
          </w:p>
        </w:tc>
        <w:tc>
          <w:tcPr>
            <w:tcW w:w="536" w:type="dxa"/>
            <w:tcBorders>
              <w:top w:val="nil"/>
              <w:bottom w:val="single" w:sz="4" w:space="0" w:color="auto"/>
            </w:tcBorders>
            <w:shd w:val="clear" w:color="auto" w:fill="auto"/>
            <w:noWrap/>
            <w:vAlign w:val="bottom"/>
            <w:hideMark/>
          </w:tcPr>
          <w:p w14:paraId="575C924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w:t>
            </w:r>
          </w:p>
        </w:tc>
        <w:tc>
          <w:tcPr>
            <w:tcW w:w="561" w:type="dxa"/>
            <w:tcBorders>
              <w:top w:val="nil"/>
              <w:bottom w:val="single" w:sz="4" w:space="0" w:color="auto"/>
            </w:tcBorders>
            <w:shd w:val="clear" w:color="auto" w:fill="auto"/>
            <w:noWrap/>
            <w:vAlign w:val="bottom"/>
            <w:hideMark/>
          </w:tcPr>
          <w:p w14:paraId="1563AF0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15</w:t>
            </w:r>
          </w:p>
        </w:tc>
        <w:tc>
          <w:tcPr>
            <w:tcW w:w="807" w:type="dxa"/>
            <w:tcBorders>
              <w:top w:val="nil"/>
              <w:bottom w:val="single" w:sz="4" w:space="0" w:color="auto"/>
            </w:tcBorders>
            <w:shd w:val="clear" w:color="auto" w:fill="auto"/>
            <w:noWrap/>
            <w:vAlign w:val="bottom"/>
            <w:hideMark/>
          </w:tcPr>
          <w:p w14:paraId="2C3DF96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305</w:t>
            </w:r>
          </w:p>
        </w:tc>
        <w:tc>
          <w:tcPr>
            <w:tcW w:w="843" w:type="dxa"/>
            <w:tcBorders>
              <w:top w:val="nil"/>
              <w:bottom w:val="single" w:sz="4" w:space="0" w:color="auto"/>
            </w:tcBorders>
            <w:shd w:val="clear" w:color="auto" w:fill="auto"/>
            <w:noWrap/>
            <w:vAlign w:val="bottom"/>
            <w:hideMark/>
          </w:tcPr>
          <w:p w14:paraId="6095D32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3,81</w:t>
            </w:r>
          </w:p>
        </w:tc>
        <w:tc>
          <w:tcPr>
            <w:tcW w:w="872" w:type="dxa"/>
            <w:tcBorders>
              <w:top w:val="nil"/>
              <w:bottom w:val="single" w:sz="4" w:space="0" w:color="auto"/>
            </w:tcBorders>
            <w:shd w:val="clear" w:color="auto" w:fill="auto"/>
            <w:noWrap/>
            <w:vAlign w:val="bottom"/>
            <w:hideMark/>
          </w:tcPr>
          <w:p w14:paraId="6ED2B79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81,33</w:t>
            </w:r>
          </w:p>
        </w:tc>
      </w:tr>
      <w:tr w:rsidR="00DA1C9C" w:rsidRPr="00DA1C9C" w14:paraId="7D2BB582" w14:textId="77777777" w:rsidTr="000812B3">
        <w:trPr>
          <w:trHeight w:val="228"/>
        </w:trPr>
        <w:tc>
          <w:tcPr>
            <w:tcW w:w="791" w:type="dxa"/>
            <w:tcBorders>
              <w:top w:val="nil"/>
              <w:bottom w:val="single" w:sz="4" w:space="0" w:color="auto"/>
            </w:tcBorders>
            <w:shd w:val="clear" w:color="auto" w:fill="auto"/>
            <w:noWrap/>
            <w:vAlign w:val="bottom"/>
            <w:hideMark/>
          </w:tcPr>
          <w:p w14:paraId="364EEB7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X1.2</w:t>
            </w:r>
          </w:p>
        </w:tc>
        <w:tc>
          <w:tcPr>
            <w:tcW w:w="725" w:type="dxa"/>
            <w:tcBorders>
              <w:top w:val="nil"/>
              <w:bottom w:val="single" w:sz="4" w:space="0" w:color="auto"/>
            </w:tcBorders>
            <w:shd w:val="clear" w:color="auto" w:fill="auto"/>
            <w:noWrap/>
            <w:vAlign w:val="bottom"/>
            <w:hideMark/>
          </w:tcPr>
          <w:p w14:paraId="0CABE88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76" w:type="dxa"/>
            <w:tcBorders>
              <w:top w:val="nil"/>
              <w:bottom w:val="single" w:sz="4" w:space="0" w:color="auto"/>
            </w:tcBorders>
            <w:shd w:val="clear" w:color="auto" w:fill="auto"/>
            <w:noWrap/>
            <w:vAlign w:val="bottom"/>
            <w:hideMark/>
          </w:tcPr>
          <w:p w14:paraId="3A047B0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5</w:t>
            </w:r>
          </w:p>
        </w:tc>
        <w:tc>
          <w:tcPr>
            <w:tcW w:w="536" w:type="dxa"/>
            <w:tcBorders>
              <w:top w:val="nil"/>
              <w:bottom w:val="single" w:sz="4" w:space="0" w:color="auto"/>
            </w:tcBorders>
            <w:shd w:val="clear" w:color="auto" w:fill="auto"/>
            <w:noWrap/>
            <w:vAlign w:val="bottom"/>
            <w:hideMark/>
          </w:tcPr>
          <w:p w14:paraId="58EFA7C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28</w:t>
            </w:r>
          </w:p>
        </w:tc>
        <w:tc>
          <w:tcPr>
            <w:tcW w:w="536" w:type="dxa"/>
            <w:tcBorders>
              <w:top w:val="nil"/>
              <w:bottom w:val="single" w:sz="4" w:space="0" w:color="auto"/>
            </w:tcBorders>
            <w:shd w:val="clear" w:color="auto" w:fill="auto"/>
            <w:noWrap/>
            <w:vAlign w:val="bottom"/>
            <w:hideMark/>
          </w:tcPr>
          <w:p w14:paraId="7D049C5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61" w:type="dxa"/>
            <w:tcBorders>
              <w:top w:val="nil"/>
              <w:bottom w:val="single" w:sz="4" w:space="0" w:color="auto"/>
            </w:tcBorders>
            <w:shd w:val="clear" w:color="auto" w:fill="auto"/>
            <w:noWrap/>
            <w:vAlign w:val="bottom"/>
            <w:hideMark/>
          </w:tcPr>
          <w:p w14:paraId="34EF8D8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21</w:t>
            </w:r>
          </w:p>
        </w:tc>
        <w:tc>
          <w:tcPr>
            <w:tcW w:w="807" w:type="dxa"/>
            <w:tcBorders>
              <w:top w:val="nil"/>
              <w:bottom w:val="single" w:sz="4" w:space="0" w:color="auto"/>
            </w:tcBorders>
            <w:shd w:val="clear" w:color="auto" w:fill="auto"/>
            <w:noWrap/>
            <w:vAlign w:val="bottom"/>
            <w:hideMark/>
          </w:tcPr>
          <w:p w14:paraId="651543B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294</w:t>
            </w:r>
          </w:p>
        </w:tc>
        <w:tc>
          <w:tcPr>
            <w:tcW w:w="843" w:type="dxa"/>
            <w:tcBorders>
              <w:top w:val="nil"/>
              <w:bottom w:val="single" w:sz="4" w:space="0" w:color="auto"/>
            </w:tcBorders>
            <w:shd w:val="clear" w:color="auto" w:fill="auto"/>
            <w:noWrap/>
            <w:vAlign w:val="bottom"/>
            <w:hideMark/>
          </w:tcPr>
          <w:p w14:paraId="7BD2BA5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3,67</w:t>
            </w:r>
          </w:p>
        </w:tc>
        <w:tc>
          <w:tcPr>
            <w:tcW w:w="872" w:type="dxa"/>
            <w:tcBorders>
              <w:top w:val="nil"/>
              <w:bottom w:val="single" w:sz="4" w:space="0" w:color="auto"/>
            </w:tcBorders>
            <w:shd w:val="clear" w:color="auto" w:fill="auto"/>
            <w:noWrap/>
            <w:vAlign w:val="bottom"/>
            <w:hideMark/>
          </w:tcPr>
          <w:p w14:paraId="5E444C3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78,40</w:t>
            </w:r>
          </w:p>
        </w:tc>
      </w:tr>
      <w:tr w:rsidR="00DA1C9C" w:rsidRPr="00DA1C9C" w14:paraId="47334A26" w14:textId="77777777" w:rsidTr="000812B3">
        <w:trPr>
          <w:trHeight w:val="228"/>
        </w:trPr>
        <w:tc>
          <w:tcPr>
            <w:tcW w:w="791" w:type="dxa"/>
            <w:tcBorders>
              <w:top w:val="nil"/>
              <w:bottom w:val="single" w:sz="4" w:space="0" w:color="auto"/>
            </w:tcBorders>
            <w:shd w:val="clear" w:color="auto" w:fill="auto"/>
            <w:noWrap/>
            <w:vAlign w:val="bottom"/>
            <w:hideMark/>
          </w:tcPr>
          <w:p w14:paraId="10DF47E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X1.3</w:t>
            </w:r>
          </w:p>
        </w:tc>
        <w:tc>
          <w:tcPr>
            <w:tcW w:w="725" w:type="dxa"/>
            <w:tcBorders>
              <w:top w:val="nil"/>
              <w:bottom w:val="single" w:sz="4" w:space="0" w:color="auto"/>
            </w:tcBorders>
            <w:shd w:val="clear" w:color="auto" w:fill="auto"/>
            <w:noWrap/>
            <w:vAlign w:val="bottom"/>
            <w:hideMark/>
          </w:tcPr>
          <w:p w14:paraId="60D5E5D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5</w:t>
            </w:r>
          </w:p>
        </w:tc>
        <w:tc>
          <w:tcPr>
            <w:tcW w:w="576" w:type="dxa"/>
            <w:tcBorders>
              <w:top w:val="nil"/>
              <w:bottom w:val="single" w:sz="4" w:space="0" w:color="auto"/>
            </w:tcBorders>
            <w:shd w:val="clear" w:color="auto" w:fill="auto"/>
            <w:noWrap/>
            <w:vAlign w:val="bottom"/>
            <w:hideMark/>
          </w:tcPr>
          <w:p w14:paraId="08DF7E8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w:t>
            </w:r>
          </w:p>
        </w:tc>
        <w:tc>
          <w:tcPr>
            <w:tcW w:w="536" w:type="dxa"/>
            <w:tcBorders>
              <w:top w:val="nil"/>
              <w:bottom w:val="single" w:sz="4" w:space="0" w:color="auto"/>
            </w:tcBorders>
            <w:shd w:val="clear" w:color="auto" w:fill="auto"/>
            <w:noWrap/>
            <w:vAlign w:val="bottom"/>
            <w:hideMark/>
          </w:tcPr>
          <w:p w14:paraId="010548C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17</w:t>
            </w:r>
          </w:p>
        </w:tc>
        <w:tc>
          <w:tcPr>
            <w:tcW w:w="536" w:type="dxa"/>
            <w:tcBorders>
              <w:top w:val="nil"/>
              <w:bottom w:val="single" w:sz="4" w:space="0" w:color="auto"/>
            </w:tcBorders>
            <w:shd w:val="clear" w:color="auto" w:fill="auto"/>
            <w:noWrap/>
            <w:vAlign w:val="bottom"/>
            <w:hideMark/>
          </w:tcPr>
          <w:p w14:paraId="42C59DF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61" w:type="dxa"/>
            <w:tcBorders>
              <w:top w:val="nil"/>
              <w:bottom w:val="single" w:sz="4" w:space="0" w:color="auto"/>
            </w:tcBorders>
            <w:shd w:val="clear" w:color="auto" w:fill="auto"/>
            <w:noWrap/>
            <w:vAlign w:val="bottom"/>
            <w:hideMark/>
          </w:tcPr>
          <w:p w14:paraId="3249AB8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27</w:t>
            </w:r>
          </w:p>
        </w:tc>
        <w:tc>
          <w:tcPr>
            <w:tcW w:w="807" w:type="dxa"/>
            <w:tcBorders>
              <w:top w:val="nil"/>
              <w:bottom w:val="single" w:sz="4" w:space="0" w:color="auto"/>
            </w:tcBorders>
            <w:shd w:val="clear" w:color="auto" w:fill="auto"/>
            <w:noWrap/>
            <w:vAlign w:val="bottom"/>
            <w:hideMark/>
          </w:tcPr>
          <w:p w14:paraId="4F46321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299</w:t>
            </w:r>
          </w:p>
        </w:tc>
        <w:tc>
          <w:tcPr>
            <w:tcW w:w="843" w:type="dxa"/>
            <w:tcBorders>
              <w:top w:val="nil"/>
              <w:bottom w:val="single" w:sz="4" w:space="0" w:color="auto"/>
            </w:tcBorders>
            <w:shd w:val="clear" w:color="auto" w:fill="auto"/>
            <w:noWrap/>
            <w:vAlign w:val="bottom"/>
            <w:hideMark/>
          </w:tcPr>
          <w:p w14:paraId="52FC39E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3,73</w:t>
            </w:r>
          </w:p>
        </w:tc>
        <w:tc>
          <w:tcPr>
            <w:tcW w:w="872" w:type="dxa"/>
            <w:tcBorders>
              <w:top w:val="nil"/>
              <w:bottom w:val="single" w:sz="4" w:space="0" w:color="auto"/>
            </w:tcBorders>
            <w:shd w:val="clear" w:color="auto" w:fill="auto"/>
            <w:noWrap/>
            <w:vAlign w:val="bottom"/>
            <w:hideMark/>
          </w:tcPr>
          <w:p w14:paraId="314535F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79,73</w:t>
            </w:r>
          </w:p>
        </w:tc>
      </w:tr>
      <w:tr w:rsidR="00DA1C9C" w:rsidRPr="00DA1C9C" w14:paraId="7115BE4E" w14:textId="77777777" w:rsidTr="000812B3">
        <w:trPr>
          <w:trHeight w:val="228"/>
        </w:trPr>
        <w:tc>
          <w:tcPr>
            <w:tcW w:w="791" w:type="dxa"/>
            <w:tcBorders>
              <w:top w:val="nil"/>
              <w:bottom w:val="single" w:sz="4" w:space="0" w:color="auto"/>
            </w:tcBorders>
            <w:shd w:val="clear" w:color="auto" w:fill="auto"/>
            <w:noWrap/>
            <w:vAlign w:val="bottom"/>
            <w:hideMark/>
          </w:tcPr>
          <w:p w14:paraId="15B0675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X1.4</w:t>
            </w:r>
          </w:p>
        </w:tc>
        <w:tc>
          <w:tcPr>
            <w:tcW w:w="725" w:type="dxa"/>
            <w:tcBorders>
              <w:top w:val="nil"/>
              <w:bottom w:val="single" w:sz="4" w:space="0" w:color="auto"/>
            </w:tcBorders>
            <w:shd w:val="clear" w:color="auto" w:fill="auto"/>
            <w:noWrap/>
            <w:vAlign w:val="bottom"/>
            <w:hideMark/>
          </w:tcPr>
          <w:p w14:paraId="2B79AF7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5</w:t>
            </w:r>
          </w:p>
        </w:tc>
        <w:tc>
          <w:tcPr>
            <w:tcW w:w="576" w:type="dxa"/>
            <w:tcBorders>
              <w:top w:val="nil"/>
              <w:bottom w:val="single" w:sz="4" w:space="0" w:color="auto"/>
            </w:tcBorders>
            <w:shd w:val="clear" w:color="auto" w:fill="auto"/>
            <w:noWrap/>
            <w:vAlign w:val="bottom"/>
            <w:hideMark/>
          </w:tcPr>
          <w:p w14:paraId="764DB59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10</w:t>
            </w:r>
          </w:p>
        </w:tc>
        <w:tc>
          <w:tcPr>
            <w:tcW w:w="536" w:type="dxa"/>
            <w:tcBorders>
              <w:top w:val="nil"/>
              <w:bottom w:val="single" w:sz="4" w:space="0" w:color="auto"/>
            </w:tcBorders>
            <w:shd w:val="clear" w:color="auto" w:fill="auto"/>
            <w:noWrap/>
            <w:vAlign w:val="bottom"/>
            <w:hideMark/>
          </w:tcPr>
          <w:p w14:paraId="1E3CF6C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18</w:t>
            </w:r>
          </w:p>
        </w:tc>
        <w:tc>
          <w:tcPr>
            <w:tcW w:w="536" w:type="dxa"/>
            <w:tcBorders>
              <w:top w:val="nil"/>
              <w:bottom w:val="single" w:sz="4" w:space="0" w:color="auto"/>
            </w:tcBorders>
            <w:shd w:val="clear" w:color="auto" w:fill="auto"/>
            <w:noWrap/>
            <w:vAlign w:val="bottom"/>
            <w:hideMark/>
          </w:tcPr>
          <w:p w14:paraId="23D48A6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w:t>
            </w:r>
          </w:p>
        </w:tc>
        <w:tc>
          <w:tcPr>
            <w:tcW w:w="561" w:type="dxa"/>
            <w:tcBorders>
              <w:top w:val="nil"/>
              <w:bottom w:val="single" w:sz="4" w:space="0" w:color="auto"/>
            </w:tcBorders>
            <w:shd w:val="clear" w:color="auto" w:fill="auto"/>
            <w:noWrap/>
            <w:vAlign w:val="bottom"/>
            <w:hideMark/>
          </w:tcPr>
          <w:p w14:paraId="2BCEAE9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25</w:t>
            </w:r>
          </w:p>
        </w:tc>
        <w:tc>
          <w:tcPr>
            <w:tcW w:w="807" w:type="dxa"/>
            <w:tcBorders>
              <w:top w:val="nil"/>
              <w:bottom w:val="single" w:sz="4" w:space="0" w:color="auto"/>
            </w:tcBorders>
            <w:shd w:val="clear" w:color="auto" w:fill="auto"/>
            <w:noWrap/>
            <w:vAlign w:val="bottom"/>
            <w:hideMark/>
          </w:tcPr>
          <w:p w14:paraId="330DC06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324</w:t>
            </w:r>
          </w:p>
        </w:tc>
        <w:tc>
          <w:tcPr>
            <w:tcW w:w="843" w:type="dxa"/>
            <w:tcBorders>
              <w:top w:val="nil"/>
              <w:bottom w:val="single" w:sz="4" w:space="0" w:color="auto"/>
            </w:tcBorders>
            <w:shd w:val="clear" w:color="auto" w:fill="auto"/>
            <w:noWrap/>
            <w:vAlign w:val="bottom"/>
            <w:hideMark/>
          </w:tcPr>
          <w:p w14:paraId="319A596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4,05</w:t>
            </w:r>
          </w:p>
        </w:tc>
        <w:tc>
          <w:tcPr>
            <w:tcW w:w="872" w:type="dxa"/>
            <w:tcBorders>
              <w:top w:val="nil"/>
              <w:bottom w:val="single" w:sz="4" w:space="0" w:color="auto"/>
            </w:tcBorders>
            <w:shd w:val="clear" w:color="auto" w:fill="auto"/>
            <w:noWrap/>
            <w:vAlign w:val="bottom"/>
            <w:hideMark/>
          </w:tcPr>
          <w:p w14:paraId="09648A2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86,40</w:t>
            </w:r>
          </w:p>
        </w:tc>
      </w:tr>
      <w:tr w:rsidR="00DA1C9C" w:rsidRPr="00DA1C9C" w14:paraId="07938092" w14:textId="77777777" w:rsidTr="000812B3">
        <w:trPr>
          <w:trHeight w:val="228"/>
        </w:trPr>
        <w:tc>
          <w:tcPr>
            <w:tcW w:w="791" w:type="dxa"/>
            <w:tcBorders>
              <w:top w:val="nil"/>
              <w:bottom w:val="single" w:sz="4" w:space="0" w:color="auto"/>
            </w:tcBorders>
            <w:shd w:val="clear" w:color="auto" w:fill="auto"/>
            <w:noWrap/>
            <w:vAlign w:val="bottom"/>
            <w:hideMark/>
          </w:tcPr>
          <w:p w14:paraId="6A32ADF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X1.5</w:t>
            </w:r>
          </w:p>
        </w:tc>
        <w:tc>
          <w:tcPr>
            <w:tcW w:w="725" w:type="dxa"/>
            <w:tcBorders>
              <w:top w:val="nil"/>
              <w:bottom w:val="single" w:sz="4" w:space="0" w:color="auto"/>
            </w:tcBorders>
            <w:shd w:val="clear" w:color="auto" w:fill="auto"/>
            <w:noWrap/>
            <w:vAlign w:val="bottom"/>
            <w:hideMark/>
          </w:tcPr>
          <w:p w14:paraId="3549ECA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7007798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7</w:t>
            </w:r>
          </w:p>
        </w:tc>
        <w:tc>
          <w:tcPr>
            <w:tcW w:w="536" w:type="dxa"/>
            <w:tcBorders>
              <w:top w:val="nil"/>
              <w:bottom w:val="single" w:sz="4" w:space="0" w:color="auto"/>
            </w:tcBorders>
            <w:shd w:val="clear" w:color="auto" w:fill="auto"/>
            <w:noWrap/>
            <w:vAlign w:val="bottom"/>
            <w:hideMark/>
          </w:tcPr>
          <w:p w14:paraId="69CF4F1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w:t>
            </w:r>
          </w:p>
        </w:tc>
        <w:tc>
          <w:tcPr>
            <w:tcW w:w="536" w:type="dxa"/>
            <w:tcBorders>
              <w:top w:val="nil"/>
              <w:bottom w:val="single" w:sz="4" w:space="0" w:color="auto"/>
            </w:tcBorders>
            <w:shd w:val="clear" w:color="auto" w:fill="auto"/>
            <w:noWrap/>
            <w:vAlign w:val="bottom"/>
            <w:hideMark/>
          </w:tcPr>
          <w:p w14:paraId="5119439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w:t>
            </w:r>
          </w:p>
        </w:tc>
        <w:tc>
          <w:tcPr>
            <w:tcW w:w="561" w:type="dxa"/>
            <w:tcBorders>
              <w:top w:val="nil"/>
              <w:bottom w:val="single" w:sz="4" w:space="0" w:color="auto"/>
            </w:tcBorders>
            <w:shd w:val="clear" w:color="auto" w:fill="auto"/>
            <w:noWrap/>
            <w:vAlign w:val="bottom"/>
            <w:hideMark/>
          </w:tcPr>
          <w:p w14:paraId="514236A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29</w:t>
            </w:r>
          </w:p>
        </w:tc>
        <w:tc>
          <w:tcPr>
            <w:tcW w:w="807" w:type="dxa"/>
            <w:tcBorders>
              <w:top w:val="nil"/>
              <w:bottom w:val="single" w:sz="4" w:space="0" w:color="auto"/>
            </w:tcBorders>
            <w:shd w:val="clear" w:color="auto" w:fill="auto"/>
            <w:noWrap/>
            <w:vAlign w:val="bottom"/>
            <w:hideMark/>
          </w:tcPr>
          <w:p w14:paraId="743816E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313</w:t>
            </w:r>
          </w:p>
        </w:tc>
        <w:tc>
          <w:tcPr>
            <w:tcW w:w="843" w:type="dxa"/>
            <w:tcBorders>
              <w:top w:val="nil"/>
              <w:bottom w:val="single" w:sz="4" w:space="0" w:color="auto"/>
            </w:tcBorders>
            <w:shd w:val="clear" w:color="auto" w:fill="auto"/>
            <w:noWrap/>
            <w:vAlign w:val="bottom"/>
            <w:hideMark/>
          </w:tcPr>
          <w:p w14:paraId="26D3CBD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3,91</w:t>
            </w:r>
          </w:p>
        </w:tc>
        <w:tc>
          <w:tcPr>
            <w:tcW w:w="872" w:type="dxa"/>
            <w:tcBorders>
              <w:top w:val="nil"/>
              <w:bottom w:val="single" w:sz="4" w:space="0" w:color="auto"/>
            </w:tcBorders>
            <w:shd w:val="clear" w:color="auto" w:fill="auto"/>
            <w:noWrap/>
            <w:vAlign w:val="bottom"/>
            <w:hideMark/>
          </w:tcPr>
          <w:p w14:paraId="2640308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83,46</w:t>
            </w:r>
          </w:p>
        </w:tc>
      </w:tr>
      <w:tr w:rsidR="00DA1C9C" w:rsidRPr="00DA1C9C" w14:paraId="3FAE6FFC" w14:textId="77777777" w:rsidTr="000812B3">
        <w:trPr>
          <w:trHeight w:val="228"/>
        </w:trPr>
        <w:tc>
          <w:tcPr>
            <w:tcW w:w="791" w:type="dxa"/>
            <w:tcBorders>
              <w:top w:val="nil"/>
              <w:bottom w:val="single" w:sz="4" w:space="0" w:color="auto"/>
            </w:tcBorders>
            <w:shd w:val="clear" w:color="auto" w:fill="auto"/>
            <w:noWrap/>
            <w:vAlign w:val="bottom"/>
            <w:hideMark/>
          </w:tcPr>
          <w:p w14:paraId="40B8115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X2.1</w:t>
            </w:r>
          </w:p>
        </w:tc>
        <w:tc>
          <w:tcPr>
            <w:tcW w:w="725" w:type="dxa"/>
            <w:tcBorders>
              <w:top w:val="nil"/>
              <w:bottom w:val="single" w:sz="4" w:space="0" w:color="auto"/>
            </w:tcBorders>
            <w:shd w:val="clear" w:color="auto" w:fill="auto"/>
            <w:noWrap/>
            <w:vAlign w:val="bottom"/>
            <w:hideMark/>
          </w:tcPr>
          <w:p w14:paraId="707F230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5870BD1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9</w:t>
            </w:r>
          </w:p>
        </w:tc>
        <w:tc>
          <w:tcPr>
            <w:tcW w:w="536" w:type="dxa"/>
            <w:tcBorders>
              <w:top w:val="nil"/>
              <w:bottom w:val="single" w:sz="4" w:space="0" w:color="auto"/>
            </w:tcBorders>
            <w:shd w:val="clear" w:color="auto" w:fill="auto"/>
            <w:noWrap/>
            <w:vAlign w:val="bottom"/>
            <w:hideMark/>
          </w:tcPr>
          <w:p w14:paraId="781399B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28</w:t>
            </w:r>
          </w:p>
        </w:tc>
        <w:tc>
          <w:tcPr>
            <w:tcW w:w="536" w:type="dxa"/>
            <w:tcBorders>
              <w:top w:val="nil"/>
              <w:bottom w:val="single" w:sz="4" w:space="0" w:color="auto"/>
            </w:tcBorders>
            <w:shd w:val="clear" w:color="auto" w:fill="auto"/>
            <w:noWrap/>
            <w:vAlign w:val="bottom"/>
            <w:hideMark/>
          </w:tcPr>
          <w:p w14:paraId="22FDB4D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61" w:type="dxa"/>
            <w:tcBorders>
              <w:top w:val="nil"/>
              <w:bottom w:val="single" w:sz="4" w:space="0" w:color="auto"/>
            </w:tcBorders>
            <w:shd w:val="clear" w:color="auto" w:fill="auto"/>
            <w:noWrap/>
            <w:vAlign w:val="bottom"/>
            <w:hideMark/>
          </w:tcPr>
          <w:p w14:paraId="7A0F532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20</w:t>
            </w:r>
          </w:p>
        </w:tc>
        <w:tc>
          <w:tcPr>
            <w:tcW w:w="807" w:type="dxa"/>
            <w:tcBorders>
              <w:top w:val="nil"/>
              <w:bottom w:val="single" w:sz="4" w:space="0" w:color="auto"/>
            </w:tcBorders>
            <w:shd w:val="clear" w:color="auto" w:fill="auto"/>
            <w:noWrap/>
            <w:vAlign w:val="bottom"/>
            <w:hideMark/>
          </w:tcPr>
          <w:p w14:paraId="38F6D29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294</w:t>
            </w:r>
          </w:p>
        </w:tc>
        <w:tc>
          <w:tcPr>
            <w:tcW w:w="843" w:type="dxa"/>
            <w:tcBorders>
              <w:top w:val="nil"/>
              <w:bottom w:val="single" w:sz="4" w:space="0" w:color="auto"/>
            </w:tcBorders>
            <w:shd w:val="clear" w:color="auto" w:fill="auto"/>
            <w:noWrap/>
            <w:vAlign w:val="bottom"/>
            <w:hideMark/>
          </w:tcPr>
          <w:p w14:paraId="6FF9E4C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3,67</w:t>
            </w:r>
          </w:p>
        </w:tc>
        <w:tc>
          <w:tcPr>
            <w:tcW w:w="872" w:type="dxa"/>
            <w:tcBorders>
              <w:top w:val="nil"/>
              <w:bottom w:val="single" w:sz="4" w:space="0" w:color="auto"/>
            </w:tcBorders>
            <w:shd w:val="clear" w:color="auto" w:fill="auto"/>
            <w:noWrap/>
            <w:vAlign w:val="bottom"/>
            <w:hideMark/>
          </w:tcPr>
          <w:p w14:paraId="60C9FAF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78,40</w:t>
            </w:r>
          </w:p>
        </w:tc>
      </w:tr>
      <w:tr w:rsidR="00DA1C9C" w:rsidRPr="00DA1C9C" w14:paraId="304CBB7E" w14:textId="77777777" w:rsidTr="000812B3">
        <w:trPr>
          <w:trHeight w:val="228"/>
        </w:trPr>
        <w:tc>
          <w:tcPr>
            <w:tcW w:w="791" w:type="dxa"/>
            <w:tcBorders>
              <w:top w:val="nil"/>
              <w:bottom w:val="single" w:sz="4" w:space="0" w:color="auto"/>
            </w:tcBorders>
            <w:shd w:val="clear" w:color="auto" w:fill="auto"/>
            <w:noWrap/>
            <w:vAlign w:val="bottom"/>
            <w:hideMark/>
          </w:tcPr>
          <w:p w14:paraId="220AF99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X2.2</w:t>
            </w:r>
          </w:p>
        </w:tc>
        <w:tc>
          <w:tcPr>
            <w:tcW w:w="725" w:type="dxa"/>
            <w:tcBorders>
              <w:top w:val="nil"/>
              <w:bottom w:val="single" w:sz="4" w:space="0" w:color="auto"/>
            </w:tcBorders>
            <w:shd w:val="clear" w:color="auto" w:fill="auto"/>
            <w:noWrap/>
            <w:vAlign w:val="bottom"/>
            <w:hideMark/>
          </w:tcPr>
          <w:p w14:paraId="1A1667B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6896422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36" w:type="dxa"/>
            <w:tcBorders>
              <w:top w:val="nil"/>
              <w:bottom w:val="single" w:sz="4" w:space="0" w:color="auto"/>
            </w:tcBorders>
            <w:shd w:val="clear" w:color="auto" w:fill="auto"/>
            <w:noWrap/>
            <w:vAlign w:val="bottom"/>
            <w:hideMark/>
          </w:tcPr>
          <w:p w14:paraId="6774CE7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15</w:t>
            </w:r>
          </w:p>
        </w:tc>
        <w:tc>
          <w:tcPr>
            <w:tcW w:w="536" w:type="dxa"/>
            <w:tcBorders>
              <w:top w:val="nil"/>
              <w:bottom w:val="single" w:sz="4" w:space="0" w:color="auto"/>
            </w:tcBorders>
            <w:shd w:val="clear" w:color="auto" w:fill="auto"/>
            <w:noWrap/>
            <w:vAlign w:val="bottom"/>
            <w:hideMark/>
          </w:tcPr>
          <w:p w14:paraId="0721DEE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w:t>
            </w:r>
          </w:p>
        </w:tc>
        <w:tc>
          <w:tcPr>
            <w:tcW w:w="561" w:type="dxa"/>
            <w:tcBorders>
              <w:top w:val="nil"/>
              <w:bottom w:val="single" w:sz="4" w:space="0" w:color="auto"/>
            </w:tcBorders>
            <w:shd w:val="clear" w:color="auto" w:fill="auto"/>
            <w:noWrap/>
            <w:vAlign w:val="bottom"/>
            <w:hideMark/>
          </w:tcPr>
          <w:p w14:paraId="39715A2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24</w:t>
            </w:r>
          </w:p>
        </w:tc>
        <w:tc>
          <w:tcPr>
            <w:tcW w:w="807" w:type="dxa"/>
            <w:tcBorders>
              <w:top w:val="nil"/>
              <w:bottom w:val="single" w:sz="4" w:space="0" w:color="auto"/>
            </w:tcBorders>
            <w:shd w:val="clear" w:color="auto" w:fill="auto"/>
            <w:noWrap/>
            <w:vAlign w:val="bottom"/>
            <w:hideMark/>
          </w:tcPr>
          <w:p w14:paraId="4C9C44E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323</w:t>
            </w:r>
          </w:p>
        </w:tc>
        <w:tc>
          <w:tcPr>
            <w:tcW w:w="843" w:type="dxa"/>
            <w:tcBorders>
              <w:top w:val="nil"/>
              <w:bottom w:val="single" w:sz="4" w:space="0" w:color="auto"/>
            </w:tcBorders>
            <w:shd w:val="clear" w:color="auto" w:fill="auto"/>
            <w:noWrap/>
            <w:vAlign w:val="bottom"/>
            <w:hideMark/>
          </w:tcPr>
          <w:p w14:paraId="220C881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4,03</w:t>
            </w:r>
          </w:p>
        </w:tc>
        <w:tc>
          <w:tcPr>
            <w:tcW w:w="872" w:type="dxa"/>
            <w:tcBorders>
              <w:top w:val="nil"/>
              <w:bottom w:val="single" w:sz="4" w:space="0" w:color="auto"/>
            </w:tcBorders>
            <w:shd w:val="clear" w:color="auto" w:fill="auto"/>
            <w:noWrap/>
            <w:vAlign w:val="bottom"/>
            <w:hideMark/>
          </w:tcPr>
          <w:p w14:paraId="55CCE3D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86,13</w:t>
            </w:r>
          </w:p>
        </w:tc>
      </w:tr>
      <w:tr w:rsidR="00DA1C9C" w:rsidRPr="00DA1C9C" w14:paraId="3325B520" w14:textId="77777777" w:rsidTr="000812B3">
        <w:trPr>
          <w:trHeight w:val="228"/>
        </w:trPr>
        <w:tc>
          <w:tcPr>
            <w:tcW w:w="791" w:type="dxa"/>
            <w:tcBorders>
              <w:top w:val="nil"/>
              <w:bottom w:val="single" w:sz="4" w:space="0" w:color="auto"/>
            </w:tcBorders>
            <w:shd w:val="clear" w:color="auto" w:fill="auto"/>
            <w:noWrap/>
            <w:vAlign w:val="bottom"/>
            <w:hideMark/>
          </w:tcPr>
          <w:p w14:paraId="0AC1A03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X2.3</w:t>
            </w:r>
          </w:p>
        </w:tc>
        <w:tc>
          <w:tcPr>
            <w:tcW w:w="725" w:type="dxa"/>
            <w:tcBorders>
              <w:top w:val="nil"/>
              <w:bottom w:val="single" w:sz="4" w:space="0" w:color="auto"/>
            </w:tcBorders>
            <w:shd w:val="clear" w:color="auto" w:fill="auto"/>
            <w:noWrap/>
            <w:vAlign w:val="bottom"/>
            <w:hideMark/>
          </w:tcPr>
          <w:p w14:paraId="412B8CA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3EC0EC5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36" w:type="dxa"/>
            <w:tcBorders>
              <w:top w:val="nil"/>
              <w:bottom w:val="single" w:sz="4" w:space="0" w:color="auto"/>
            </w:tcBorders>
            <w:shd w:val="clear" w:color="auto" w:fill="auto"/>
            <w:noWrap/>
            <w:vAlign w:val="bottom"/>
            <w:hideMark/>
          </w:tcPr>
          <w:p w14:paraId="0A37AC7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25</w:t>
            </w:r>
          </w:p>
        </w:tc>
        <w:tc>
          <w:tcPr>
            <w:tcW w:w="536" w:type="dxa"/>
            <w:tcBorders>
              <w:top w:val="nil"/>
              <w:bottom w:val="single" w:sz="4" w:space="0" w:color="auto"/>
            </w:tcBorders>
            <w:shd w:val="clear" w:color="auto" w:fill="auto"/>
            <w:noWrap/>
            <w:vAlign w:val="bottom"/>
            <w:hideMark/>
          </w:tcPr>
          <w:p w14:paraId="14E0D39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w:t>
            </w:r>
          </w:p>
        </w:tc>
        <w:tc>
          <w:tcPr>
            <w:tcW w:w="561" w:type="dxa"/>
            <w:tcBorders>
              <w:top w:val="nil"/>
              <w:bottom w:val="single" w:sz="4" w:space="0" w:color="auto"/>
            </w:tcBorders>
            <w:shd w:val="clear" w:color="auto" w:fill="auto"/>
            <w:noWrap/>
            <w:vAlign w:val="bottom"/>
            <w:hideMark/>
          </w:tcPr>
          <w:p w14:paraId="1021E05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w:t>
            </w:r>
          </w:p>
        </w:tc>
        <w:tc>
          <w:tcPr>
            <w:tcW w:w="807" w:type="dxa"/>
            <w:tcBorders>
              <w:top w:val="nil"/>
              <w:bottom w:val="single" w:sz="4" w:space="0" w:color="auto"/>
            </w:tcBorders>
            <w:shd w:val="clear" w:color="auto" w:fill="auto"/>
            <w:noWrap/>
            <w:vAlign w:val="bottom"/>
            <w:hideMark/>
          </w:tcPr>
          <w:p w14:paraId="7EA8EC1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311</w:t>
            </w:r>
          </w:p>
        </w:tc>
        <w:tc>
          <w:tcPr>
            <w:tcW w:w="843" w:type="dxa"/>
            <w:tcBorders>
              <w:top w:val="nil"/>
              <w:bottom w:val="single" w:sz="4" w:space="0" w:color="auto"/>
            </w:tcBorders>
            <w:shd w:val="clear" w:color="auto" w:fill="auto"/>
            <w:noWrap/>
            <w:vAlign w:val="bottom"/>
            <w:hideMark/>
          </w:tcPr>
          <w:p w14:paraId="3176BAF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3,88</w:t>
            </w:r>
          </w:p>
        </w:tc>
        <w:tc>
          <w:tcPr>
            <w:tcW w:w="872" w:type="dxa"/>
            <w:tcBorders>
              <w:top w:val="nil"/>
              <w:bottom w:val="single" w:sz="4" w:space="0" w:color="auto"/>
            </w:tcBorders>
            <w:shd w:val="clear" w:color="auto" w:fill="auto"/>
            <w:noWrap/>
            <w:vAlign w:val="bottom"/>
            <w:hideMark/>
          </w:tcPr>
          <w:p w14:paraId="32EFC35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82,93</w:t>
            </w:r>
          </w:p>
        </w:tc>
      </w:tr>
      <w:tr w:rsidR="00DA1C9C" w:rsidRPr="00DA1C9C" w14:paraId="3E9B1DF6" w14:textId="77777777" w:rsidTr="000812B3">
        <w:trPr>
          <w:trHeight w:val="228"/>
        </w:trPr>
        <w:tc>
          <w:tcPr>
            <w:tcW w:w="791" w:type="dxa"/>
            <w:tcBorders>
              <w:top w:val="nil"/>
              <w:bottom w:val="single" w:sz="4" w:space="0" w:color="auto"/>
            </w:tcBorders>
            <w:shd w:val="clear" w:color="auto" w:fill="auto"/>
            <w:noWrap/>
            <w:vAlign w:val="bottom"/>
            <w:hideMark/>
          </w:tcPr>
          <w:p w14:paraId="48A2624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X2.4</w:t>
            </w:r>
          </w:p>
        </w:tc>
        <w:tc>
          <w:tcPr>
            <w:tcW w:w="725" w:type="dxa"/>
            <w:tcBorders>
              <w:top w:val="nil"/>
              <w:bottom w:val="single" w:sz="4" w:space="0" w:color="auto"/>
            </w:tcBorders>
            <w:shd w:val="clear" w:color="auto" w:fill="auto"/>
            <w:noWrap/>
            <w:vAlign w:val="bottom"/>
            <w:hideMark/>
          </w:tcPr>
          <w:p w14:paraId="18A0BC2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76" w:type="dxa"/>
            <w:tcBorders>
              <w:top w:val="nil"/>
              <w:bottom w:val="single" w:sz="4" w:space="0" w:color="auto"/>
            </w:tcBorders>
            <w:shd w:val="clear" w:color="auto" w:fill="auto"/>
            <w:noWrap/>
            <w:vAlign w:val="bottom"/>
            <w:hideMark/>
          </w:tcPr>
          <w:p w14:paraId="695EB16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w:t>
            </w:r>
          </w:p>
        </w:tc>
        <w:tc>
          <w:tcPr>
            <w:tcW w:w="536" w:type="dxa"/>
            <w:tcBorders>
              <w:top w:val="nil"/>
              <w:bottom w:val="single" w:sz="4" w:space="0" w:color="auto"/>
            </w:tcBorders>
            <w:shd w:val="clear" w:color="auto" w:fill="auto"/>
            <w:noWrap/>
            <w:vAlign w:val="bottom"/>
            <w:hideMark/>
          </w:tcPr>
          <w:p w14:paraId="70C9A89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w:t>
            </w:r>
          </w:p>
        </w:tc>
        <w:tc>
          <w:tcPr>
            <w:tcW w:w="536" w:type="dxa"/>
            <w:tcBorders>
              <w:top w:val="nil"/>
              <w:bottom w:val="single" w:sz="4" w:space="0" w:color="auto"/>
            </w:tcBorders>
            <w:shd w:val="clear" w:color="auto" w:fill="auto"/>
            <w:noWrap/>
            <w:vAlign w:val="bottom"/>
            <w:hideMark/>
          </w:tcPr>
          <w:p w14:paraId="0354BA3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61" w:type="dxa"/>
            <w:tcBorders>
              <w:top w:val="nil"/>
              <w:bottom w:val="single" w:sz="4" w:space="0" w:color="auto"/>
            </w:tcBorders>
            <w:shd w:val="clear" w:color="auto" w:fill="auto"/>
            <w:noWrap/>
            <w:vAlign w:val="bottom"/>
            <w:hideMark/>
          </w:tcPr>
          <w:p w14:paraId="6477927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w:t>
            </w:r>
          </w:p>
        </w:tc>
        <w:tc>
          <w:tcPr>
            <w:tcW w:w="807" w:type="dxa"/>
            <w:tcBorders>
              <w:top w:val="nil"/>
              <w:bottom w:val="single" w:sz="4" w:space="0" w:color="auto"/>
            </w:tcBorders>
            <w:shd w:val="clear" w:color="auto" w:fill="auto"/>
            <w:noWrap/>
            <w:vAlign w:val="bottom"/>
            <w:hideMark/>
          </w:tcPr>
          <w:p w14:paraId="5A3B911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315</w:t>
            </w:r>
          </w:p>
        </w:tc>
        <w:tc>
          <w:tcPr>
            <w:tcW w:w="843" w:type="dxa"/>
            <w:tcBorders>
              <w:top w:val="nil"/>
              <w:bottom w:val="single" w:sz="4" w:space="0" w:color="auto"/>
            </w:tcBorders>
            <w:shd w:val="clear" w:color="auto" w:fill="auto"/>
            <w:noWrap/>
            <w:vAlign w:val="bottom"/>
            <w:hideMark/>
          </w:tcPr>
          <w:p w14:paraId="3A39FB5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3,83</w:t>
            </w:r>
          </w:p>
        </w:tc>
        <w:tc>
          <w:tcPr>
            <w:tcW w:w="872" w:type="dxa"/>
            <w:tcBorders>
              <w:top w:val="nil"/>
              <w:bottom w:val="single" w:sz="4" w:space="0" w:color="auto"/>
            </w:tcBorders>
            <w:shd w:val="clear" w:color="auto" w:fill="auto"/>
            <w:noWrap/>
            <w:vAlign w:val="bottom"/>
            <w:hideMark/>
          </w:tcPr>
          <w:p w14:paraId="5D6D211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84,00</w:t>
            </w:r>
          </w:p>
        </w:tc>
      </w:tr>
      <w:tr w:rsidR="00DA1C9C" w:rsidRPr="00DA1C9C" w14:paraId="49C329CD" w14:textId="77777777" w:rsidTr="000812B3">
        <w:trPr>
          <w:trHeight w:val="228"/>
        </w:trPr>
        <w:tc>
          <w:tcPr>
            <w:tcW w:w="791" w:type="dxa"/>
            <w:tcBorders>
              <w:top w:val="nil"/>
              <w:bottom w:val="single" w:sz="4" w:space="0" w:color="auto"/>
            </w:tcBorders>
            <w:shd w:val="clear" w:color="auto" w:fill="auto"/>
            <w:noWrap/>
            <w:vAlign w:val="bottom"/>
            <w:hideMark/>
          </w:tcPr>
          <w:p w14:paraId="5FD93F7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X2.5</w:t>
            </w:r>
          </w:p>
        </w:tc>
        <w:tc>
          <w:tcPr>
            <w:tcW w:w="725" w:type="dxa"/>
            <w:tcBorders>
              <w:top w:val="nil"/>
              <w:bottom w:val="single" w:sz="4" w:space="0" w:color="auto"/>
            </w:tcBorders>
            <w:shd w:val="clear" w:color="auto" w:fill="auto"/>
            <w:noWrap/>
            <w:vAlign w:val="bottom"/>
            <w:hideMark/>
          </w:tcPr>
          <w:p w14:paraId="2C64443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5</w:t>
            </w:r>
          </w:p>
        </w:tc>
        <w:tc>
          <w:tcPr>
            <w:tcW w:w="576" w:type="dxa"/>
            <w:tcBorders>
              <w:top w:val="nil"/>
              <w:bottom w:val="single" w:sz="4" w:space="0" w:color="auto"/>
            </w:tcBorders>
            <w:shd w:val="clear" w:color="auto" w:fill="auto"/>
            <w:noWrap/>
            <w:vAlign w:val="bottom"/>
            <w:hideMark/>
          </w:tcPr>
          <w:p w14:paraId="1D99F49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36" w:type="dxa"/>
            <w:tcBorders>
              <w:top w:val="nil"/>
              <w:bottom w:val="single" w:sz="4" w:space="0" w:color="auto"/>
            </w:tcBorders>
            <w:shd w:val="clear" w:color="auto" w:fill="auto"/>
            <w:noWrap/>
            <w:vAlign w:val="bottom"/>
            <w:hideMark/>
          </w:tcPr>
          <w:p w14:paraId="3648C29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21</w:t>
            </w:r>
          </w:p>
        </w:tc>
        <w:tc>
          <w:tcPr>
            <w:tcW w:w="536" w:type="dxa"/>
            <w:tcBorders>
              <w:top w:val="nil"/>
              <w:bottom w:val="single" w:sz="4" w:space="0" w:color="auto"/>
            </w:tcBorders>
            <w:shd w:val="clear" w:color="auto" w:fill="auto"/>
            <w:noWrap/>
            <w:vAlign w:val="bottom"/>
            <w:hideMark/>
          </w:tcPr>
          <w:p w14:paraId="205EA34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28</w:t>
            </w:r>
          </w:p>
        </w:tc>
        <w:tc>
          <w:tcPr>
            <w:tcW w:w="561" w:type="dxa"/>
            <w:tcBorders>
              <w:top w:val="nil"/>
              <w:bottom w:val="single" w:sz="4" w:space="0" w:color="auto"/>
            </w:tcBorders>
            <w:shd w:val="clear" w:color="auto" w:fill="auto"/>
            <w:noWrap/>
            <w:vAlign w:val="bottom"/>
            <w:hideMark/>
          </w:tcPr>
          <w:p w14:paraId="69AAB50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26</w:t>
            </w:r>
          </w:p>
        </w:tc>
        <w:tc>
          <w:tcPr>
            <w:tcW w:w="807" w:type="dxa"/>
            <w:tcBorders>
              <w:top w:val="nil"/>
              <w:bottom w:val="single" w:sz="4" w:space="0" w:color="auto"/>
            </w:tcBorders>
            <w:shd w:val="clear" w:color="auto" w:fill="auto"/>
            <w:noWrap/>
            <w:vAlign w:val="bottom"/>
            <w:hideMark/>
          </w:tcPr>
          <w:p w14:paraId="54EEDBE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310</w:t>
            </w:r>
          </w:p>
        </w:tc>
        <w:tc>
          <w:tcPr>
            <w:tcW w:w="843" w:type="dxa"/>
            <w:tcBorders>
              <w:top w:val="nil"/>
              <w:bottom w:val="single" w:sz="4" w:space="0" w:color="auto"/>
            </w:tcBorders>
            <w:shd w:val="clear" w:color="auto" w:fill="auto"/>
            <w:noWrap/>
            <w:vAlign w:val="bottom"/>
            <w:hideMark/>
          </w:tcPr>
          <w:p w14:paraId="6A760B8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3,87</w:t>
            </w:r>
          </w:p>
        </w:tc>
        <w:tc>
          <w:tcPr>
            <w:tcW w:w="872" w:type="dxa"/>
            <w:tcBorders>
              <w:top w:val="nil"/>
              <w:bottom w:val="single" w:sz="4" w:space="0" w:color="auto"/>
            </w:tcBorders>
            <w:shd w:val="clear" w:color="auto" w:fill="auto"/>
            <w:noWrap/>
            <w:vAlign w:val="bottom"/>
            <w:hideMark/>
          </w:tcPr>
          <w:p w14:paraId="4DA4E3C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82,66</w:t>
            </w:r>
          </w:p>
        </w:tc>
      </w:tr>
      <w:tr w:rsidR="00DA1C9C" w:rsidRPr="00DA1C9C" w14:paraId="230FEB55" w14:textId="77777777" w:rsidTr="000812B3">
        <w:trPr>
          <w:trHeight w:val="228"/>
        </w:trPr>
        <w:tc>
          <w:tcPr>
            <w:tcW w:w="791" w:type="dxa"/>
            <w:tcBorders>
              <w:top w:val="nil"/>
              <w:bottom w:val="single" w:sz="4" w:space="0" w:color="auto"/>
            </w:tcBorders>
            <w:shd w:val="clear" w:color="auto" w:fill="auto"/>
            <w:noWrap/>
            <w:vAlign w:val="bottom"/>
            <w:hideMark/>
          </w:tcPr>
          <w:p w14:paraId="5F27758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Y.1</w:t>
            </w:r>
          </w:p>
        </w:tc>
        <w:tc>
          <w:tcPr>
            <w:tcW w:w="725" w:type="dxa"/>
            <w:tcBorders>
              <w:top w:val="nil"/>
              <w:bottom w:val="single" w:sz="4" w:space="0" w:color="auto"/>
            </w:tcBorders>
            <w:shd w:val="clear" w:color="auto" w:fill="auto"/>
            <w:noWrap/>
            <w:vAlign w:val="bottom"/>
            <w:hideMark/>
          </w:tcPr>
          <w:p w14:paraId="07D40CD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6CFD5D4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7</w:t>
            </w:r>
          </w:p>
        </w:tc>
        <w:tc>
          <w:tcPr>
            <w:tcW w:w="536" w:type="dxa"/>
            <w:tcBorders>
              <w:top w:val="nil"/>
              <w:bottom w:val="single" w:sz="4" w:space="0" w:color="auto"/>
            </w:tcBorders>
            <w:shd w:val="clear" w:color="auto" w:fill="auto"/>
            <w:noWrap/>
            <w:vAlign w:val="bottom"/>
            <w:hideMark/>
          </w:tcPr>
          <w:p w14:paraId="4EF18B4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18</w:t>
            </w:r>
          </w:p>
        </w:tc>
        <w:tc>
          <w:tcPr>
            <w:tcW w:w="536" w:type="dxa"/>
            <w:tcBorders>
              <w:top w:val="nil"/>
              <w:bottom w:val="single" w:sz="4" w:space="0" w:color="auto"/>
            </w:tcBorders>
            <w:shd w:val="clear" w:color="auto" w:fill="auto"/>
            <w:noWrap/>
            <w:vAlign w:val="bottom"/>
            <w:hideMark/>
          </w:tcPr>
          <w:p w14:paraId="2379B62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61" w:type="dxa"/>
            <w:tcBorders>
              <w:top w:val="nil"/>
              <w:bottom w:val="single" w:sz="4" w:space="0" w:color="auto"/>
            </w:tcBorders>
            <w:shd w:val="clear" w:color="auto" w:fill="auto"/>
            <w:noWrap/>
            <w:vAlign w:val="bottom"/>
            <w:hideMark/>
          </w:tcPr>
          <w:p w14:paraId="0F4DE45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w:t>
            </w:r>
          </w:p>
        </w:tc>
        <w:tc>
          <w:tcPr>
            <w:tcW w:w="807" w:type="dxa"/>
            <w:tcBorders>
              <w:top w:val="nil"/>
              <w:bottom w:val="single" w:sz="4" w:space="0" w:color="auto"/>
            </w:tcBorders>
            <w:shd w:val="clear" w:color="auto" w:fill="auto"/>
            <w:noWrap/>
            <w:vAlign w:val="bottom"/>
            <w:hideMark/>
          </w:tcPr>
          <w:p w14:paraId="3A3CAB5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320</w:t>
            </w:r>
          </w:p>
        </w:tc>
        <w:tc>
          <w:tcPr>
            <w:tcW w:w="843" w:type="dxa"/>
            <w:tcBorders>
              <w:top w:val="nil"/>
              <w:bottom w:val="single" w:sz="4" w:space="0" w:color="auto"/>
            </w:tcBorders>
            <w:shd w:val="clear" w:color="auto" w:fill="auto"/>
            <w:noWrap/>
            <w:vAlign w:val="bottom"/>
            <w:hideMark/>
          </w:tcPr>
          <w:p w14:paraId="448670D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4,00</w:t>
            </w:r>
          </w:p>
        </w:tc>
        <w:tc>
          <w:tcPr>
            <w:tcW w:w="872" w:type="dxa"/>
            <w:tcBorders>
              <w:top w:val="nil"/>
              <w:bottom w:val="single" w:sz="4" w:space="0" w:color="auto"/>
            </w:tcBorders>
            <w:shd w:val="clear" w:color="auto" w:fill="auto"/>
            <w:noWrap/>
            <w:vAlign w:val="bottom"/>
            <w:hideMark/>
          </w:tcPr>
          <w:p w14:paraId="74A2C29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85,33</w:t>
            </w:r>
          </w:p>
        </w:tc>
      </w:tr>
      <w:tr w:rsidR="00DA1C9C" w:rsidRPr="00DA1C9C" w14:paraId="7D0F2AEA" w14:textId="77777777" w:rsidTr="000812B3">
        <w:trPr>
          <w:trHeight w:val="228"/>
        </w:trPr>
        <w:tc>
          <w:tcPr>
            <w:tcW w:w="791" w:type="dxa"/>
            <w:tcBorders>
              <w:top w:val="nil"/>
              <w:bottom w:val="single" w:sz="4" w:space="0" w:color="auto"/>
            </w:tcBorders>
            <w:shd w:val="clear" w:color="auto" w:fill="auto"/>
            <w:noWrap/>
            <w:vAlign w:val="bottom"/>
            <w:hideMark/>
          </w:tcPr>
          <w:p w14:paraId="34C3D2A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Y.2</w:t>
            </w:r>
          </w:p>
        </w:tc>
        <w:tc>
          <w:tcPr>
            <w:tcW w:w="725" w:type="dxa"/>
            <w:tcBorders>
              <w:top w:val="nil"/>
              <w:bottom w:val="single" w:sz="4" w:space="0" w:color="auto"/>
            </w:tcBorders>
            <w:shd w:val="clear" w:color="auto" w:fill="auto"/>
            <w:noWrap/>
            <w:vAlign w:val="bottom"/>
            <w:hideMark/>
          </w:tcPr>
          <w:p w14:paraId="5775220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43A7BD8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w:t>
            </w:r>
          </w:p>
        </w:tc>
        <w:tc>
          <w:tcPr>
            <w:tcW w:w="536" w:type="dxa"/>
            <w:tcBorders>
              <w:top w:val="nil"/>
              <w:bottom w:val="single" w:sz="4" w:space="0" w:color="auto"/>
            </w:tcBorders>
            <w:shd w:val="clear" w:color="auto" w:fill="auto"/>
            <w:noWrap/>
            <w:vAlign w:val="bottom"/>
            <w:hideMark/>
          </w:tcPr>
          <w:p w14:paraId="151E294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20</w:t>
            </w:r>
          </w:p>
        </w:tc>
        <w:tc>
          <w:tcPr>
            <w:tcW w:w="536" w:type="dxa"/>
            <w:tcBorders>
              <w:top w:val="nil"/>
              <w:bottom w:val="single" w:sz="4" w:space="0" w:color="auto"/>
            </w:tcBorders>
            <w:shd w:val="clear" w:color="auto" w:fill="auto"/>
            <w:noWrap/>
            <w:vAlign w:val="bottom"/>
            <w:hideMark/>
          </w:tcPr>
          <w:p w14:paraId="4123393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28</w:t>
            </w:r>
          </w:p>
        </w:tc>
        <w:tc>
          <w:tcPr>
            <w:tcW w:w="561" w:type="dxa"/>
            <w:tcBorders>
              <w:top w:val="nil"/>
              <w:bottom w:val="single" w:sz="4" w:space="0" w:color="auto"/>
            </w:tcBorders>
            <w:shd w:val="clear" w:color="auto" w:fill="auto"/>
            <w:noWrap/>
            <w:vAlign w:val="bottom"/>
            <w:hideMark/>
          </w:tcPr>
          <w:p w14:paraId="7F57402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24</w:t>
            </w:r>
          </w:p>
        </w:tc>
        <w:tc>
          <w:tcPr>
            <w:tcW w:w="807" w:type="dxa"/>
            <w:tcBorders>
              <w:top w:val="nil"/>
              <w:bottom w:val="single" w:sz="4" w:space="0" w:color="auto"/>
            </w:tcBorders>
            <w:shd w:val="clear" w:color="auto" w:fill="auto"/>
            <w:noWrap/>
            <w:vAlign w:val="bottom"/>
            <w:hideMark/>
          </w:tcPr>
          <w:p w14:paraId="51443EE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308</w:t>
            </w:r>
          </w:p>
        </w:tc>
        <w:tc>
          <w:tcPr>
            <w:tcW w:w="843" w:type="dxa"/>
            <w:tcBorders>
              <w:top w:val="nil"/>
              <w:bottom w:val="single" w:sz="4" w:space="0" w:color="auto"/>
            </w:tcBorders>
            <w:shd w:val="clear" w:color="auto" w:fill="auto"/>
            <w:noWrap/>
            <w:vAlign w:val="bottom"/>
            <w:hideMark/>
          </w:tcPr>
          <w:p w14:paraId="422EFD9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3,85</w:t>
            </w:r>
          </w:p>
        </w:tc>
        <w:tc>
          <w:tcPr>
            <w:tcW w:w="872" w:type="dxa"/>
            <w:tcBorders>
              <w:top w:val="nil"/>
              <w:bottom w:val="single" w:sz="4" w:space="0" w:color="auto"/>
            </w:tcBorders>
            <w:shd w:val="clear" w:color="auto" w:fill="auto"/>
            <w:noWrap/>
            <w:vAlign w:val="bottom"/>
            <w:hideMark/>
          </w:tcPr>
          <w:p w14:paraId="1FC253A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82,13</w:t>
            </w:r>
          </w:p>
        </w:tc>
      </w:tr>
      <w:tr w:rsidR="00DA1C9C" w:rsidRPr="00DA1C9C" w14:paraId="28130E9E" w14:textId="77777777" w:rsidTr="000812B3">
        <w:trPr>
          <w:trHeight w:val="228"/>
        </w:trPr>
        <w:tc>
          <w:tcPr>
            <w:tcW w:w="791" w:type="dxa"/>
            <w:tcBorders>
              <w:top w:val="nil"/>
              <w:bottom w:val="single" w:sz="4" w:space="0" w:color="auto"/>
            </w:tcBorders>
            <w:shd w:val="clear" w:color="auto" w:fill="auto"/>
            <w:noWrap/>
            <w:vAlign w:val="bottom"/>
            <w:hideMark/>
          </w:tcPr>
          <w:p w14:paraId="49EE54A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Y.3</w:t>
            </w:r>
          </w:p>
        </w:tc>
        <w:tc>
          <w:tcPr>
            <w:tcW w:w="725" w:type="dxa"/>
            <w:tcBorders>
              <w:top w:val="nil"/>
              <w:bottom w:val="single" w:sz="4" w:space="0" w:color="auto"/>
            </w:tcBorders>
            <w:shd w:val="clear" w:color="auto" w:fill="auto"/>
            <w:noWrap/>
            <w:vAlign w:val="bottom"/>
            <w:hideMark/>
          </w:tcPr>
          <w:p w14:paraId="5731ADF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76" w:type="dxa"/>
            <w:tcBorders>
              <w:top w:val="nil"/>
              <w:bottom w:val="single" w:sz="4" w:space="0" w:color="auto"/>
            </w:tcBorders>
            <w:shd w:val="clear" w:color="auto" w:fill="auto"/>
            <w:noWrap/>
            <w:vAlign w:val="bottom"/>
            <w:hideMark/>
          </w:tcPr>
          <w:p w14:paraId="27EC5BF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36" w:type="dxa"/>
            <w:tcBorders>
              <w:top w:val="nil"/>
              <w:bottom w:val="single" w:sz="4" w:space="0" w:color="auto"/>
            </w:tcBorders>
            <w:shd w:val="clear" w:color="auto" w:fill="auto"/>
            <w:noWrap/>
            <w:vAlign w:val="bottom"/>
            <w:hideMark/>
          </w:tcPr>
          <w:p w14:paraId="318FD34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10</w:t>
            </w:r>
          </w:p>
        </w:tc>
        <w:tc>
          <w:tcPr>
            <w:tcW w:w="536" w:type="dxa"/>
            <w:tcBorders>
              <w:top w:val="nil"/>
              <w:bottom w:val="single" w:sz="4" w:space="0" w:color="auto"/>
            </w:tcBorders>
            <w:shd w:val="clear" w:color="auto" w:fill="auto"/>
            <w:noWrap/>
            <w:vAlign w:val="bottom"/>
            <w:hideMark/>
          </w:tcPr>
          <w:p w14:paraId="75A9943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27</w:t>
            </w:r>
          </w:p>
        </w:tc>
        <w:tc>
          <w:tcPr>
            <w:tcW w:w="561" w:type="dxa"/>
            <w:tcBorders>
              <w:top w:val="nil"/>
              <w:bottom w:val="single" w:sz="4" w:space="0" w:color="auto"/>
            </w:tcBorders>
            <w:shd w:val="clear" w:color="auto" w:fill="auto"/>
            <w:noWrap/>
            <w:vAlign w:val="bottom"/>
            <w:hideMark/>
          </w:tcPr>
          <w:p w14:paraId="05A74BF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w:t>
            </w:r>
          </w:p>
        </w:tc>
        <w:tc>
          <w:tcPr>
            <w:tcW w:w="807" w:type="dxa"/>
            <w:tcBorders>
              <w:top w:val="nil"/>
              <w:bottom w:val="single" w:sz="4" w:space="0" w:color="auto"/>
            </w:tcBorders>
            <w:shd w:val="clear" w:color="auto" w:fill="auto"/>
            <w:noWrap/>
            <w:vAlign w:val="bottom"/>
            <w:hideMark/>
          </w:tcPr>
          <w:p w14:paraId="7E19D15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341</w:t>
            </w:r>
          </w:p>
        </w:tc>
        <w:tc>
          <w:tcPr>
            <w:tcW w:w="843" w:type="dxa"/>
            <w:tcBorders>
              <w:top w:val="nil"/>
              <w:bottom w:val="single" w:sz="4" w:space="0" w:color="auto"/>
            </w:tcBorders>
            <w:shd w:val="clear" w:color="auto" w:fill="auto"/>
            <w:noWrap/>
            <w:vAlign w:val="bottom"/>
            <w:hideMark/>
          </w:tcPr>
          <w:p w14:paraId="3F80E08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4,26</w:t>
            </w:r>
          </w:p>
        </w:tc>
        <w:tc>
          <w:tcPr>
            <w:tcW w:w="872" w:type="dxa"/>
            <w:tcBorders>
              <w:top w:val="nil"/>
              <w:bottom w:val="single" w:sz="4" w:space="0" w:color="auto"/>
            </w:tcBorders>
            <w:shd w:val="clear" w:color="auto" w:fill="auto"/>
            <w:noWrap/>
            <w:vAlign w:val="bottom"/>
            <w:hideMark/>
          </w:tcPr>
          <w:p w14:paraId="4E337B6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90,93</w:t>
            </w:r>
          </w:p>
        </w:tc>
      </w:tr>
      <w:tr w:rsidR="00DA1C9C" w:rsidRPr="00DA1C9C" w14:paraId="4DFD65B9" w14:textId="77777777" w:rsidTr="000812B3">
        <w:trPr>
          <w:trHeight w:val="228"/>
        </w:trPr>
        <w:tc>
          <w:tcPr>
            <w:tcW w:w="791" w:type="dxa"/>
            <w:tcBorders>
              <w:top w:val="nil"/>
              <w:bottom w:val="single" w:sz="4" w:space="0" w:color="auto"/>
            </w:tcBorders>
            <w:shd w:val="clear" w:color="auto" w:fill="auto"/>
            <w:noWrap/>
            <w:vAlign w:val="bottom"/>
            <w:hideMark/>
          </w:tcPr>
          <w:p w14:paraId="7E248D3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Y.4</w:t>
            </w:r>
          </w:p>
        </w:tc>
        <w:tc>
          <w:tcPr>
            <w:tcW w:w="725" w:type="dxa"/>
            <w:tcBorders>
              <w:top w:val="nil"/>
              <w:bottom w:val="single" w:sz="4" w:space="0" w:color="auto"/>
            </w:tcBorders>
            <w:shd w:val="clear" w:color="auto" w:fill="auto"/>
            <w:noWrap/>
            <w:vAlign w:val="bottom"/>
            <w:hideMark/>
          </w:tcPr>
          <w:p w14:paraId="5B49DA8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w:t>
            </w:r>
          </w:p>
        </w:tc>
        <w:tc>
          <w:tcPr>
            <w:tcW w:w="576" w:type="dxa"/>
            <w:tcBorders>
              <w:top w:val="nil"/>
              <w:bottom w:val="single" w:sz="4" w:space="0" w:color="auto"/>
            </w:tcBorders>
            <w:shd w:val="clear" w:color="auto" w:fill="auto"/>
            <w:noWrap/>
            <w:vAlign w:val="bottom"/>
            <w:hideMark/>
          </w:tcPr>
          <w:p w14:paraId="3B50862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w:t>
            </w:r>
          </w:p>
        </w:tc>
        <w:tc>
          <w:tcPr>
            <w:tcW w:w="536" w:type="dxa"/>
            <w:tcBorders>
              <w:top w:val="nil"/>
              <w:bottom w:val="single" w:sz="4" w:space="0" w:color="auto"/>
            </w:tcBorders>
            <w:shd w:val="clear" w:color="auto" w:fill="auto"/>
            <w:noWrap/>
            <w:vAlign w:val="bottom"/>
            <w:hideMark/>
          </w:tcPr>
          <w:p w14:paraId="1B37EA6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10</w:t>
            </w:r>
          </w:p>
        </w:tc>
        <w:tc>
          <w:tcPr>
            <w:tcW w:w="536" w:type="dxa"/>
            <w:tcBorders>
              <w:top w:val="nil"/>
              <w:bottom w:val="single" w:sz="4" w:space="0" w:color="auto"/>
            </w:tcBorders>
            <w:shd w:val="clear" w:color="auto" w:fill="auto"/>
            <w:noWrap/>
            <w:vAlign w:val="bottom"/>
            <w:hideMark/>
          </w:tcPr>
          <w:p w14:paraId="4B282F8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w:t>
            </w:r>
          </w:p>
        </w:tc>
        <w:tc>
          <w:tcPr>
            <w:tcW w:w="561" w:type="dxa"/>
            <w:tcBorders>
              <w:top w:val="nil"/>
              <w:bottom w:val="single" w:sz="4" w:space="0" w:color="auto"/>
            </w:tcBorders>
            <w:shd w:val="clear" w:color="auto" w:fill="auto"/>
            <w:noWrap/>
            <w:vAlign w:val="bottom"/>
            <w:hideMark/>
          </w:tcPr>
          <w:p w14:paraId="5FB4647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27</w:t>
            </w:r>
          </w:p>
        </w:tc>
        <w:tc>
          <w:tcPr>
            <w:tcW w:w="807" w:type="dxa"/>
            <w:tcBorders>
              <w:top w:val="nil"/>
              <w:bottom w:val="single" w:sz="4" w:space="0" w:color="auto"/>
            </w:tcBorders>
            <w:shd w:val="clear" w:color="auto" w:fill="auto"/>
            <w:noWrap/>
            <w:vAlign w:val="bottom"/>
            <w:hideMark/>
          </w:tcPr>
          <w:p w14:paraId="2680522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324</w:t>
            </w:r>
          </w:p>
        </w:tc>
        <w:tc>
          <w:tcPr>
            <w:tcW w:w="843" w:type="dxa"/>
            <w:tcBorders>
              <w:top w:val="nil"/>
              <w:bottom w:val="single" w:sz="4" w:space="0" w:color="auto"/>
            </w:tcBorders>
            <w:shd w:val="clear" w:color="auto" w:fill="auto"/>
            <w:noWrap/>
            <w:vAlign w:val="bottom"/>
            <w:hideMark/>
          </w:tcPr>
          <w:p w14:paraId="23DC58D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4,05</w:t>
            </w:r>
          </w:p>
        </w:tc>
        <w:tc>
          <w:tcPr>
            <w:tcW w:w="872" w:type="dxa"/>
            <w:tcBorders>
              <w:top w:val="nil"/>
              <w:bottom w:val="single" w:sz="4" w:space="0" w:color="auto"/>
            </w:tcBorders>
            <w:shd w:val="clear" w:color="auto" w:fill="auto"/>
            <w:noWrap/>
            <w:vAlign w:val="bottom"/>
            <w:hideMark/>
          </w:tcPr>
          <w:p w14:paraId="574A070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86,40</w:t>
            </w:r>
          </w:p>
        </w:tc>
      </w:tr>
      <w:tr w:rsidR="00DA1C9C" w:rsidRPr="00DA1C9C" w14:paraId="32129B10" w14:textId="77777777" w:rsidTr="000812B3">
        <w:trPr>
          <w:trHeight w:val="228"/>
        </w:trPr>
        <w:tc>
          <w:tcPr>
            <w:tcW w:w="791" w:type="dxa"/>
            <w:tcBorders>
              <w:top w:val="nil"/>
              <w:bottom w:val="single" w:sz="4" w:space="0" w:color="auto"/>
            </w:tcBorders>
            <w:shd w:val="clear" w:color="auto" w:fill="auto"/>
            <w:noWrap/>
            <w:vAlign w:val="bottom"/>
            <w:hideMark/>
          </w:tcPr>
          <w:p w14:paraId="0D34488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Y.5</w:t>
            </w:r>
          </w:p>
        </w:tc>
        <w:tc>
          <w:tcPr>
            <w:tcW w:w="725" w:type="dxa"/>
            <w:tcBorders>
              <w:top w:val="nil"/>
              <w:bottom w:val="single" w:sz="4" w:space="0" w:color="auto"/>
            </w:tcBorders>
            <w:shd w:val="clear" w:color="auto" w:fill="auto"/>
            <w:noWrap/>
            <w:vAlign w:val="bottom"/>
            <w:hideMark/>
          </w:tcPr>
          <w:p w14:paraId="29CFCA4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w:t>
            </w:r>
          </w:p>
        </w:tc>
        <w:tc>
          <w:tcPr>
            <w:tcW w:w="576" w:type="dxa"/>
            <w:tcBorders>
              <w:top w:val="nil"/>
              <w:bottom w:val="single" w:sz="4" w:space="0" w:color="auto"/>
            </w:tcBorders>
            <w:shd w:val="clear" w:color="auto" w:fill="auto"/>
            <w:noWrap/>
            <w:vAlign w:val="bottom"/>
            <w:hideMark/>
          </w:tcPr>
          <w:p w14:paraId="238FA7BD"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10</w:t>
            </w:r>
          </w:p>
        </w:tc>
        <w:tc>
          <w:tcPr>
            <w:tcW w:w="536" w:type="dxa"/>
            <w:tcBorders>
              <w:top w:val="nil"/>
              <w:bottom w:val="single" w:sz="4" w:space="0" w:color="auto"/>
            </w:tcBorders>
            <w:shd w:val="clear" w:color="auto" w:fill="auto"/>
            <w:noWrap/>
            <w:vAlign w:val="bottom"/>
            <w:hideMark/>
          </w:tcPr>
          <w:p w14:paraId="5922BC0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12</w:t>
            </w:r>
          </w:p>
        </w:tc>
        <w:tc>
          <w:tcPr>
            <w:tcW w:w="536" w:type="dxa"/>
            <w:tcBorders>
              <w:top w:val="nil"/>
              <w:bottom w:val="single" w:sz="4" w:space="0" w:color="auto"/>
            </w:tcBorders>
            <w:shd w:val="clear" w:color="auto" w:fill="auto"/>
            <w:noWrap/>
            <w:vAlign w:val="bottom"/>
            <w:hideMark/>
          </w:tcPr>
          <w:p w14:paraId="24932AA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21</w:t>
            </w:r>
          </w:p>
        </w:tc>
        <w:tc>
          <w:tcPr>
            <w:tcW w:w="561" w:type="dxa"/>
            <w:tcBorders>
              <w:top w:val="nil"/>
              <w:bottom w:val="single" w:sz="4" w:space="0" w:color="auto"/>
            </w:tcBorders>
            <w:shd w:val="clear" w:color="auto" w:fill="auto"/>
            <w:noWrap/>
            <w:vAlign w:val="bottom"/>
            <w:hideMark/>
          </w:tcPr>
          <w:p w14:paraId="3CD7728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33</w:t>
            </w:r>
          </w:p>
        </w:tc>
        <w:tc>
          <w:tcPr>
            <w:tcW w:w="807" w:type="dxa"/>
            <w:tcBorders>
              <w:top w:val="nil"/>
              <w:bottom w:val="single" w:sz="4" w:space="0" w:color="auto"/>
            </w:tcBorders>
            <w:shd w:val="clear" w:color="auto" w:fill="auto"/>
            <w:noWrap/>
            <w:vAlign w:val="bottom"/>
            <w:hideMark/>
          </w:tcPr>
          <w:p w14:paraId="305076B0"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309</w:t>
            </w:r>
          </w:p>
        </w:tc>
        <w:tc>
          <w:tcPr>
            <w:tcW w:w="843" w:type="dxa"/>
            <w:tcBorders>
              <w:top w:val="nil"/>
              <w:bottom w:val="single" w:sz="4" w:space="0" w:color="auto"/>
            </w:tcBorders>
            <w:shd w:val="clear" w:color="auto" w:fill="auto"/>
            <w:noWrap/>
            <w:vAlign w:val="bottom"/>
            <w:hideMark/>
          </w:tcPr>
          <w:p w14:paraId="19E5FDC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3,86</w:t>
            </w:r>
          </w:p>
        </w:tc>
        <w:tc>
          <w:tcPr>
            <w:tcW w:w="872" w:type="dxa"/>
            <w:tcBorders>
              <w:top w:val="nil"/>
              <w:bottom w:val="single" w:sz="4" w:space="0" w:color="auto"/>
            </w:tcBorders>
            <w:shd w:val="clear" w:color="auto" w:fill="auto"/>
            <w:noWrap/>
            <w:vAlign w:val="bottom"/>
            <w:hideMark/>
          </w:tcPr>
          <w:p w14:paraId="27458BD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82,40</w:t>
            </w:r>
          </w:p>
        </w:tc>
      </w:tr>
      <w:tr w:rsidR="00DA1C9C" w:rsidRPr="00DA1C9C" w14:paraId="3F9A6F6D" w14:textId="77777777" w:rsidTr="000812B3">
        <w:trPr>
          <w:trHeight w:val="228"/>
        </w:trPr>
        <w:tc>
          <w:tcPr>
            <w:tcW w:w="791" w:type="dxa"/>
            <w:tcBorders>
              <w:top w:val="nil"/>
              <w:bottom w:val="single" w:sz="4" w:space="0" w:color="auto"/>
            </w:tcBorders>
            <w:shd w:val="clear" w:color="auto" w:fill="auto"/>
            <w:noWrap/>
            <w:vAlign w:val="bottom"/>
            <w:hideMark/>
          </w:tcPr>
          <w:p w14:paraId="0ED3742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Y.6</w:t>
            </w:r>
          </w:p>
        </w:tc>
        <w:tc>
          <w:tcPr>
            <w:tcW w:w="725" w:type="dxa"/>
            <w:tcBorders>
              <w:top w:val="nil"/>
              <w:bottom w:val="single" w:sz="4" w:space="0" w:color="auto"/>
            </w:tcBorders>
            <w:shd w:val="clear" w:color="auto" w:fill="auto"/>
            <w:noWrap/>
            <w:vAlign w:val="bottom"/>
            <w:hideMark/>
          </w:tcPr>
          <w:p w14:paraId="611ADC1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5E7B6BB3"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w:t>
            </w:r>
          </w:p>
        </w:tc>
        <w:tc>
          <w:tcPr>
            <w:tcW w:w="536" w:type="dxa"/>
            <w:tcBorders>
              <w:top w:val="nil"/>
              <w:bottom w:val="single" w:sz="4" w:space="0" w:color="auto"/>
            </w:tcBorders>
            <w:shd w:val="clear" w:color="auto" w:fill="auto"/>
            <w:noWrap/>
            <w:vAlign w:val="bottom"/>
            <w:hideMark/>
          </w:tcPr>
          <w:p w14:paraId="3FDF951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17</w:t>
            </w:r>
          </w:p>
        </w:tc>
        <w:tc>
          <w:tcPr>
            <w:tcW w:w="536" w:type="dxa"/>
            <w:tcBorders>
              <w:top w:val="nil"/>
              <w:bottom w:val="single" w:sz="4" w:space="0" w:color="auto"/>
            </w:tcBorders>
            <w:shd w:val="clear" w:color="auto" w:fill="auto"/>
            <w:noWrap/>
            <w:vAlign w:val="bottom"/>
            <w:hideMark/>
          </w:tcPr>
          <w:p w14:paraId="7F67256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22</w:t>
            </w:r>
          </w:p>
        </w:tc>
        <w:tc>
          <w:tcPr>
            <w:tcW w:w="561" w:type="dxa"/>
            <w:tcBorders>
              <w:top w:val="nil"/>
              <w:bottom w:val="single" w:sz="4" w:space="0" w:color="auto"/>
            </w:tcBorders>
            <w:shd w:val="clear" w:color="auto" w:fill="auto"/>
            <w:noWrap/>
            <w:vAlign w:val="bottom"/>
            <w:hideMark/>
          </w:tcPr>
          <w:p w14:paraId="331324B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33</w:t>
            </w:r>
          </w:p>
        </w:tc>
        <w:tc>
          <w:tcPr>
            <w:tcW w:w="807" w:type="dxa"/>
            <w:tcBorders>
              <w:top w:val="nil"/>
              <w:bottom w:val="single" w:sz="4" w:space="0" w:color="auto"/>
            </w:tcBorders>
            <w:shd w:val="clear" w:color="auto" w:fill="auto"/>
            <w:noWrap/>
            <w:vAlign w:val="bottom"/>
            <w:hideMark/>
          </w:tcPr>
          <w:p w14:paraId="0074EFE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320</w:t>
            </w:r>
          </w:p>
        </w:tc>
        <w:tc>
          <w:tcPr>
            <w:tcW w:w="843" w:type="dxa"/>
            <w:tcBorders>
              <w:top w:val="nil"/>
              <w:bottom w:val="single" w:sz="4" w:space="0" w:color="auto"/>
            </w:tcBorders>
            <w:shd w:val="clear" w:color="auto" w:fill="auto"/>
            <w:noWrap/>
            <w:vAlign w:val="bottom"/>
            <w:hideMark/>
          </w:tcPr>
          <w:p w14:paraId="21234B5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4,00</w:t>
            </w:r>
          </w:p>
        </w:tc>
        <w:tc>
          <w:tcPr>
            <w:tcW w:w="872" w:type="dxa"/>
            <w:tcBorders>
              <w:top w:val="nil"/>
              <w:bottom w:val="single" w:sz="4" w:space="0" w:color="auto"/>
            </w:tcBorders>
            <w:shd w:val="clear" w:color="auto" w:fill="auto"/>
            <w:noWrap/>
            <w:vAlign w:val="bottom"/>
            <w:hideMark/>
          </w:tcPr>
          <w:p w14:paraId="620D9F0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85,33</w:t>
            </w:r>
          </w:p>
        </w:tc>
      </w:tr>
      <w:tr w:rsidR="00DA1C9C" w:rsidRPr="00DA1C9C" w14:paraId="1E77758C" w14:textId="77777777" w:rsidTr="000812B3">
        <w:trPr>
          <w:trHeight w:val="228"/>
        </w:trPr>
        <w:tc>
          <w:tcPr>
            <w:tcW w:w="791" w:type="dxa"/>
            <w:tcBorders>
              <w:top w:val="nil"/>
              <w:bottom w:val="single" w:sz="4" w:space="0" w:color="auto"/>
            </w:tcBorders>
            <w:shd w:val="clear" w:color="auto" w:fill="auto"/>
            <w:noWrap/>
            <w:vAlign w:val="bottom"/>
            <w:hideMark/>
          </w:tcPr>
          <w:p w14:paraId="22B17A4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Y.7</w:t>
            </w:r>
          </w:p>
        </w:tc>
        <w:tc>
          <w:tcPr>
            <w:tcW w:w="725" w:type="dxa"/>
            <w:tcBorders>
              <w:top w:val="nil"/>
              <w:bottom w:val="single" w:sz="4" w:space="0" w:color="auto"/>
            </w:tcBorders>
            <w:shd w:val="clear" w:color="auto" w:fill="auto"/>
            <w:noWrap/>
            <w:vAlign w:val="bottom"/>
            <w:hideMark/>
          </w:tcPr>
          <w:p w14:paraId="0DAC8276"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2E1590B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6</w:t>
            </w:r>
          </w:p>
        </w:tc>
        <w:tc>
          <w:tcPr>
            <w:tcW w:w="536" w:type="dxa"/>
            <w:tcBorders>
              <w:top w:val="nil"/>
              <w:bottom w:val="single" w:sz="4" w:space="0" w:color="auto"/>
            </w:tcBorders>
            <w:shd w:val="clear" w:color="auto" w:fill="auto"/>
            <w:noWrap/>
            <w:vAlign w:val="bottom"/>
            <w:hideMark/>
          </w:tcPr>
          <w:p w14:paraId="0C5E21B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14</w:t>
            </w:r>
          </w:p>
        </w:tc>
        <w:tc>
          <w:tcPr>
            <w:tcW w:w="536" w:type="dxa"/>
            <w:tcBorders>
              <w:top w:val="nil"/>
              <w:bottom w:val="single" w:sz="4" w:space="0" w:color="auto"/>
            </w:tcBorders>
            <w:shd w:val="clear" w:color="auto" w:fill="auto"/>
            <w:noWrap/>
            <w:vAlign w:val="bottom"/>
            <w:hideMark/>
          </w:tcPr>
          <w:p w14:paraId="123F28E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17</w:t>
            </w:r>
          </w:p>
        </w:tc>
        <w:tc>
          <w:tcPr>
            <w:tcW w:w="561" w:type="dxa"/>
            <w:tcBorders>
              <w:top w:val="nil"/>
              <w:bottom w:val="single" w:sz="4" w:space="0" w:color="auto"/>
            </w:tcBorders>
            <w:shd w:val="clear" w:color="auto" w:fill="auto"/>
            <w:noWrap/>
            <w:vAlign w:val="bottom"/>
            <w:hideMark/>
          </w:tcPr>
          <w:p w14:paraId="1C1179E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43</w:t>
            </w:r>
          </w:p>
        </w:tc>
        <w:tc>
          <w:tcPr>
            <w:tcW w:w="807" w:type="dxa"/>
            <w:tcBorders>
              <w:top w:val="nil"/>
              <w:bottom w:val="single" w:sz="4" w:space="0" w:color="auto"/>
            </w:tcBorders>
            <w:shd w:val="clear" w:color="auto" w:fill="auto"/>
            <w:noWrap/>
            <w:vAlign w:val="bottom"/>
            <w:hideMark/>
          </w:tcPr>
          <w:p w14:paraId="657DF45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337</w:t>
            </w:r>
          </w:p>
        </w:tc>
        <w:tc>
          <w:tcPr>
            <w:tcW w:w="843" w:type="dxa"/>
            <w:tcBorders>
              <w:top w:val="nil"/>
              <w:bottom w:val="single" w:sz="4" w:space="0" w:color="auto"/>
            </w:tcBorders>
            <w:shd w:val="clear" w:color="auto" w:fill="auto"/>
            <w:noWrap/>
            <w:vAlign w:val="bottom"/>
            <w:hideMark/>
          </w:tcPr>
          <w:p w14:paraId="2C13CFF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4,21</w:t>
            </w:r>
          </w:p>
        </w:tc>
        <w:tc>
          <w:tcPr>
            <w:tcW w:w="872" w:type="dxa"/>
            <w:tcBorders>
              <w:top w:val="nil"/>
              <w:bottom w:val="single" w:sz="4" w:space="0" w:color="auto"/>
            </w:tcBorders>
            <w:shd w:val="clear" w:color="auto" w:fill="auto"/>
            <w:noWrap/>
            <w:vAlign w:val="bottom"/>
            <w:hideMark/>
          </w:tcPr>
          <w:p w14:paraId="0F1E74E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89,86</w:t>
            </w:r>
          </w:p>
        </w:tc>
      </w:tr>
      <w:tr w:rsidR="00DA1C9C" w:rsidRPr="00DA1C9C" w14:paraId="75700246" w14:textId="77777777" w:rsidTr="000812B3">
        <w:trPr>
          <w:trHeight w:val="228"/>
        </w:trPr>
        <w:tc>
          <w:tcPr>
            <w:tcW w:w="791" w:type="dxa"/>
            <w:tcBorders>
              <w:top w:val="nil"/>
              <w:bottom w:val="single" w:sz="4" w:space="0" w:color="auto"/>
            </w:tcBorders>
            <w:shd w:val="clear" w:color="auto" w:fill="auto"/>
            <w:noWrap/>
            <w:vAlign w:val="bottom"/>
            <w:hideMark/>
          </w:tcPr>
          <w:p w14:paraId="67E5351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Y.8</w:t>
            </w:r>
          </w:p>
        </w:tc>
        <w:tc>
          <w:tcPr>
            <w:tcW w:w="725" w:type="dxa"/>
            <w:tcBorders>
              <w:top w:val="nil"/>
              <w:bottom w:val="single" w:sz="4" w:space="0" w:color="auto"/>
            </w:tcBorders>
            <w:shd w:val="clear" w:color="auto" w:fill="auto"/>
            <w:noWrap/>
            <w:vAlign w:val="bottom"/>
            <w:hideMark/>
          </w:tcPr>
          <w:p w14:paraId="5F331DF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0</w:t>
            </w:r>
          </w:p>
        </w:tc>
        <w:tc>
          <w:tcPr>
            <w:tcW w:w="576" w:type="dxa"/>
            <w:tcBorders>
              <w:top w:val="nil"/>
              <w:bottom w:val="single" w:sz="4" w:space="0" w:color="auto"/>
            </w:tcBorders>
            <w:shd w:val="clear" w:color="auto" w:fill="auto"/>
            <w:noWrap/>
            <w:vAlign w:val="bottom"/>
            <w:hideMark/>
          </w:tcPr>
          <w:p w14:paraId="47110EF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w:t>
            </w:r>
          </w:p>
        </w:tc>
        <w:tc>
          <w:tcPr>
            <w:tcW w:w="536" w:type="dxa"/>
            <w:tcBorders>
              <w:top w:val="nil"/>
              <w:bottom w:val="single" w:sz="4" w:space="0" w:color="auto"/>
            </w:tcBorders>
            <w:shd w:val="clear" w:color="auto" w:fill="auto"/>
            <w:noWrap/>
            <w:vAlign w:val="bottom"/>
            <w:hideMark/>
          </w:tcPr>
          <w:p w14:paraId="747877E4"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23</w:t>
            </w:r>
          </w:p>
        </w:tc>
        <w:tc>
          <w:tcPr>
            <w:tcW w:w="536" w:type="dxa"/>
            <w:tcBorders>
              <w:top w:val="nil"/>
              <w:bottom w:val="single" w:sz="4" w:space="0" w:color="auto"/>
            </w:tcBorders>
            <w:shd w:val="clear" w:color="auto" w:fill="auto"/>
            <w:noWrap/>
            <w:vAlign w:val="bottom"/>
            <w:hideMark/>
          </w:tcPr>
          <w:p w14:paraId="4C9C555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25</w:t>
            </w:r>
          </w:p>
        </w:tc>
        <w:tc>
          <w:tcPr>
            <w:tcW w:w="561" w:type="dxa"/>
            <w:tcBorders>
              <w:top w:val="nil"/>
              <w:bottom w:val="single" w:sz="4" w:space="0" w:color="auto"/>
            </w:tcBorders>
            <w:shd w:val="clear" w:color="auto" w:fill="auto"/>
            <w:noWrap/>
            <w:vAlign w:val="bottom"/>
            <w:hideMark/>
          </w:tcPr>
          <w:p w14:paraId="24820F6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30</w:t>
            </w:r>
          </w:p>
        </w:tc>
        <w:tc>
          <w:tcPr>
            <w:tcW w:w="807" w:type="dxa"/>
            <w:tcBorders>
              <w:top w:val="nil"/>
              <w:bottom w:val="single" w:sz="4" w:space="0" w:color="auto"/>
            </w:tcBorders>
            <w:shd w:val="clear" w:color="auto" w:fill="auto"/>
            <w:noWrap/>
            <w:vAlign w:val="bottom"/>
            <w:hideMark/>
          </w:tcPr>
          <w:p w14:paraId="2C96538A"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323</w:t>
            </w:r>
          </w:p>
        </w:tc>
        <w:tc>
          <w:tcPr>
            <w:tcW w:w="843" w:type="dxa"/>
            <w:tcBorders>
              <w:top w:val="nil"/>
              <w:bottom w:val="single" w:sz="4" w:space="0" w:color="auto"/>
            </w:tcBorders>
            <w:shd w:val="clear" w:color="auto" w:fill="auto"/>
            <w:noWrap/>
            <w:vAlign w:val="bottom"/>
            <w:hideMark/>
          </w:tcPr>
          <w:p w14:paraId="1E0F9C8B"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4,03</w:t>
            </w:r>
          </w:p>
        </w:tc>
        <w:tc>
          <w:tcPr>
            <w:tcW w:w="872" w:type="dxa"/>
            <w:tcBorders>
              <w:top w:val="nil"/>
              <w:bottom w:val="single" w:sz="4" w:space="0" w:color="auto"/>
            </w:tcBorders>
            <w:shd w:val="clear" w:color="auto" w:fill="auto"/>
            <w:noWrap/>
            <w:vAlign w:val="bottom"/>
            <w:hideMark/>
          </w:tcPr>
          <w:p w14:paraId="57F537F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86,13</w:t>
            </w:r>
          </w:p>
        </w:tc>
      </w:tr>
      <w:tr w:rsidR="00DA1C9C" w:rsidRPr="00DA1C9C" w14:paraId="5C9432B1" w14:textId="77777777" w:rsidTr="000812B3">
        <w:trPr>
          <w:trHeight w:val="228"/>
        </w:trPr>
        <w:tc>
          <w:tcPr>
            <w:tcW w:w="791" w:type="dxa"/>
            <w:tcBorders>
              <w:top w:val="single" w:sz="4" w:space="0" w:color="auto"/>
              <w:bottom w:val="single" w:sz="4" w:space="0" w:color="auto"/>
            </w:tcBorders>
            <w:shd w:val="clear" w:color="auto" w:fill="auto"/>
            <w:noWrap/>
            <w:vAlign w:val="bottom"/>
          </w:tcPr>
          <w:p w14:paraId="65141C95"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725" w:type="dxa"/>
            <w:tcBorders>
              <w:top w:val="single" w:sz="4" w:space="0" w:color="auto"/>
              <w:bottom w:val="single" w:sz="4" w:space="0" w:color="auto"/>
            </w:tcBorders>
            <w:shd w:val="clear" w:color="auto" w:fill="auto"/>
            <w:noWrap/>
            <w:vAlign w:val="bottom"/>
          </w:tcPr>
          <w:p w14:paraId="4F99625C"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576" w:type="dxa"/>
            <w:tcBorders>
              <w:top w:val="single" w:sz="4" w:space="0" w:color="auto"/>
              <w:bottom w:val="single" w:sz="4" w:space="0" w:color="auto"/>
            </w:tcBorders>
            <w:shd w:val="clear" w:color="auto" w:fill="auto"/>
            <w:noWrap/>
            <w:vAlign w:val="bottom"/>
          </w:tcPr>
          <w:p w14:paraId="4A5F4248"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536" w:type="dxa"/>
            <w:tcBorders>
              <w:top w:val="single" w:sz="4" w:space="0" w:color="auto"/>
              <w:bottom w:val="single" w:sz="4" w:space="0" w:color="auto"/>
            </w:tcBorders>
            <w:shd w:val="clear" w:color="auto" w:fill="auto"/>
            <w:noWrap/>
            <w:vAlign w:val="bottom"/>
          </w:tcPr>
          <w:p w14:paraId="437E9C59"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536" w:type="dxa"/>
            <w:tcBorders>
              <w:top w:val="single" w:sz="4" w:space="0" w:color="auto"/>
              <w:bottom w:val="single" w:sz="4" w:space="0" w:color="auto"/>
            </w:tcBorders>
            <w:shd w:val="clear" w:color="auto" w:fill="auto"/>
            <w:noWrap/>
            <w:vAlign w:val="bottom"/>
          </w:tcPr>
          <w:p w14:paraId="6B40D427"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561" w:type="dxa"/>
            <w:tcBorders>
              <w:top w:val="single" w:sz="4" w:space="0" w:color="auto"/>
              <w:bottom w:val="single" w:sz="4" w:space="0" w:color="auto"/>
            </w:tcBorders>
            <w:shd w:val="clear" w:color="auto" w:fill="auto"/>
            <w:noWrap/>
            <w:vAlign w:val="bottom"/>
          </w:tcPr>
          <w:p w14:paraId="3117C37F"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p>
        </w:tc>
        <w:tc>
          <w:tcPr>
            <w:tcW w:w="807" w:type="dxa"/>
            <w:tcBorders>
              <w:top w:val="single" w:sz="4" w:space="0" w:color="auto"/>
              <w:bottom w:val="single" w:sz="4" w:space="0" w:color="auto"/>
            </w:tcBorders>
            <w:shd w:val="clear" w:color="auto" w:fill="auto"/>
            <w:noWrap/>
            <w:vAlign w:val="bottom"/>
          </w:tcPr>
          <w:p w14:paraId="77B3A531"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5670</w:t>
            </w:r>
          </w:p>
        </w:tc>
        <w:tc>
          <w:tcPr>
            <w:tcW w:w="843" w:type="dxa"/>
            <w:tcBorders>
              <w:top w:val="single" w:sz="4" w:space="0" w:color="auto"/>
              <w:bottom w:val="single" w:sz="4" w:space="0" w:color="auto"/>
            </w:tcBorders>
            <w:shd w:val="clear" w:color="auto" w:fill="auto"/>
            <w:noWrap/>
            <w:vAlign w:val="bottom"/>
          </w:tcPr>
          <w:p w14:paraId="41D542A2"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3,93</w:t>
            </w:r>
          </w:p>
        </w:tc>
        <w:tc>
          <w:tcPr>
            <w:tcW w:w="872" w:type="dxa"/>
            <w:tcBorders>
              <w:top w:val="single" w:sz="4" w:space="0" w:color="auto"/>
              <w:bottom w:val="single" w:sz="4" w:space="0" w:color="auto"/>
            </w:tcBorders>
            <w:shd w:val="clear" w:color="auto" w:fill="auto"/>
            <w:noWrap/>
            <w:vAlign w:val="bottom"/>
          </w:tcPr>
          <w:p w14:paraId="2D6A282E" w14:textId="77777777" w:rsidR="00DA1C9C" w:rsidRPr="00DA1C9C" w:rsidRDefault="00DA1C9C" w:rsidP="000812B3">
            <w:pPr>
              <w:spacing w:after="0" w:line="240" w:lineRule="auto"/>
              <w:jc w:val="center"/>
              <w:rPr>
                <w:rFonts w:ascii="Times New Roman" w:eastAsia="Times New Roman" w:hAnsi="Times New Roman"/>
                <w:color w:val="000000"/>
                <w:lang w:val="id-ID" w:eastAsia="id-ID"/>
              </w:rPr>
            </w:pPr>
            <w:r w:rsidRPr="00DA1C9C">
              <w:rPr>
                <w:rFonts w:ascii="Times New Roman" w:eastAsia="Times New Roman" w:hAnsi="Times New Roman"/>
                <w:color w:val="000000"/>
                <w:lang w:val="id-ID" w:eastAsia="id-ID"/>
              </w:rPr>
              <w:t>84,00</w:t>
            </w:r>
          </w:p>
        </w:tc>
      </w:tr>
    </w:tbl>
    <w:p w14:paraId="1207AE74" w14:textId="77777777" w:rsidR="00D135A3" w:rsidRPr="00DA1C9C" w:rsidRDefault="00D135A3" w:rsidP="00DA1C9C">
      <w:pPr>
        <w:spacing w:after="0" w:line="240" w:lineRule="auto"/>
        <w:rPr>
          <w:rFonts w:ascii="Times New Roman" w:hAnsi="Times New Roman"/>
          <w:bCs/>
        </w:rPr>
        <w:sectPr w:rsidR="00D135A3" w:rsidRPr="00DA1C9C" w:rsidSect="00D135A3">
          <w:type w:val="continuous"/>
          <w:pgSz w:w="11907" w:h="16839" w:code="9"/>
          <w:pgMar w:top="1418" w:right="1418" w:bottom="1418" w:left="1418" w:header="709" w:footer="709" w:gutter="0"/>
          <w:cols w:space="425"/>
          <w:docGrid w:linePitch="360"/>
        </w:sectPr>
      </w:pPr>
    </w:p>
    <w:p w14:paraId="4BBC5967" w14:textId="77777777" w:rsidR="00D135A3" w:rsidRPr="00DA1C9C" w:rsidRDefault="00D135A3" w:rsidP="00DA1C9C">
      <w:pPr>
        <w:spacing w:after="0" w:line="240" w:lineRule="auto"/>
        <w:jc w:val="center"/>
        <w:rPr>
          <w:rFonts w:ascii="Times New Roman" w:hAnsi="Times New Roman"/>
          <w:bCs/>
        </w:rPr>
      </w:pPr>
    </w:p>
    <w:p w14:paraId="13BEA647" w14:textId="77777777" w:rsidR="00D135A3" w:rsidRPr="00DA1C9C" w:rsidRDefault="00D135A3" w:rsidP="00DA1C9C">
      <w:pPr>
        <w:spacing w:after="0" w:line="240" w:lineRule="auto"/>
        <w:jc w:val="both"/>
        <w:rPr>
          <w:rFonts w:ascii="Times New Roman" w:hAnsi="Times New Roman"/>
          <w:bCs/>
        </w:rPr>
      </w:pPr>
    </w:p>
    <w:p w14:paraId="13FDADD0" w14:textId="77777777" w:rsidR="00D135A3" w:rsidRPr="00DA1C9C" w:rsidRDefault="00D135A3" w:rsidP="00DA1C9C">
      <w:pPr>
        <w:spacing w:after="0" w:line="240" w:lineRule="auto"/>
        <w:jc w:val="both"/>
        <w:rPr>
          <w:rFonts w:ascii="Times New Roman" w:hAnsi="Times New Roman"/>
          <w:bCs/>
        </w:rPr>
      </w:pPr>
    </w:p>
    <w:p w14:paraId="0601CB00" w14:textId="77777777" w:rsidR="00D135A3" w:rsidRPr="00DA1C9C" w:rsidRDefault="00D135A3" w:rsidP="00DA1C9C">
      <w:pPr>
        <w:spacing w:after="0" w:line="240" w:lineRule="auto"/>
        <w:jc w:val="both"/>
        <w:rPr>
          <w:rFonts w:ascii="Times New Roman" w:hAnsi="Times New Roman"/>
          <w:bCs/>
        </w:rPr>
      </w:pPr>
    </w:p>
    <w:p w14:paraId="0DD56897" w14:textId="77777777" w:rsidR="00D135A3" w:rsidRPr="00DA1C9C" w:rsidRDefault="00D135A3" w:rsidP="00DA1C9C">
      <w:pPr>
        <w:spacing w:after="0" w:line="240" w:lineRule="auto"/>
        <w:jc w:val="both"/>
        <w:rPr>
          <w:rFonts w:ascii="Times New Roman" w:hAnsi="Times New Roman"/>
          <w:bCs/>
        </w:rPr>
      </w:pPr>
    </w:p>
    <w:p w14:paraId="4F1A1510" w14:textId="77777777" w:rsidR="00D135A3" w:rsidRPr="00DA1C9C" w:rsidRDefault="00D135A3" w:rsidP="00DA1C9C">
      <w:pPr>
        <w:spacing w:after="0" w:line="240" w:lineRule="auto"/>
        <w:jc w:val="both"/>
        <w:rPr>
          <w:rFonts w:ascii="Times New Roman" w:hAnsi="Times New Roman"/>
          <w:bCs/>
        </w:rPr>
      </w:pPr>
    </w:p>
    <w:p w14:paraId="36A6E719" w14:textId="77777777" w:rsidR="00D135A3" w:rsidRPr="00DA1C9C" w:rsidRDefault="00D135A3" w:rsidP="00DA1C9C">
      <w:pPr>
        <w:spacing w:after="0" w:line="240" w:lineRule="auto"/>
        <w:jc w:val="both"/>
        <w:rPr>
          <w:rFonts w:ascii="Times New Roman" w:hAnsi="Times New Roman"/>
          <w:bCs/>
        </w:rPr>
      </w:pPr>
    </w:p>
    <w:p w14:paraId="3BFC6D38" w14:textId="77777777" w:rsidR="00D135A3" w:rsidRPr="00DA1C9C" w:rsidRDefault="00D135A3" w:rsidP="00DA1C9C">
      <w:pPr>
        <w:spacing w:after="0" w:line="240" w:lineRule="auto"/>
        <w:jc w:val="both"/>
        <w:rPr>
          <w:rFonts w:ascii="Times New Roman" w:hAnsi="Times New Roman"/>
          <w:bCs/>
        </w:rPr>
      </w:pPr>
    </w:p>
    <w:p w14:paraId="5DF6CD97" w14:textId="77777777" w:rsidR="00D135A3" w:rsidRPr="00DA1C9C" w:rsidRDefault="00D135A3" w:rsidP="00DA1C9C">
      <w:pPr>
        <w:spacing w:after="0" w:line="240" w:lineRule="auto"/>
        <w:jc w:val="both"/>
        <w:rPr>
          <w:rFonts w:ascii="Times New Roman" w:hAnsi="Times New Roman"/>
          <w:bCs/>
        </w:rPr>
      </w:pPr>
    </w:p>
    <w:p w14:paraId="603A084C" w14:textId="77777777" w:rsidR="00D135A3" w:rsidRPr="00DA1C9C" w:rsidRDefault="00D135A3" w:rsidP="00DA1C9C">
      <w:pPr>
        <w:spacing w:after="0" w:line="240" w:lineRule="auto"/>
        <w:jc w:val="both"/>
        <w:rPr>
          <w:rFonts w:ascii="Times New Roman" w:hAnsi="Times New Roman"/>
          <w:bCs/>
        </w:rPr>
      </w:pPr>
    </w:p>
    <w:p w14:paraId="2D5D41C6" w14:textId="77777777" w:rsidR="00F41455" w:rsidRPr="00DA1C9C" w:rsidRDefault="00F41455" w:rsidP="00DA1C9C">
      <w:pPr>
        <w:spacing w:after="0" w:line="240" w:lineRule="auto"/>
        <w:jc w:val="both"/>
        <w:rPr>
          <w:rFonts w:ascii="Times New Roman" w:hAnsi="Times New Roman"/>
          <w:bCs/>
        </w:rPr>
        <w:sectPr w:rsidR="00F41455" w:rsidRPr="00DA1C9C" w:rsidSect="00D468AC">
          <w:type w:val="continuous"/>
          <w:pgSz w:w="11907" w:h="16839" w:code="9"/>
          <w:pgMar w:top="1418" w:right="1418" w:bottom="1418" w:left="1418" w:header="709" w:footer="709" w:gutter="0"/>
          <w:cols w:num="2" w:space="425"/>
          <w:docGrid w:linePitch="360"/>
        </w:sectPr>
      </w:pPr>
    </w:p>
    <w:p w14:paraId="6DB10D90" w14:textId="77777777" w:rsidR="00D135A3" w:rsidRPr="00DA1C9C" w:rsidRDefault="00D135A3" w:rsidP="00DA1C9C">
      <w:pPr>
        <w:spacing w:after="0" w:line="240" w:lineRule="auto"/>
        <w:jc w:val="center"/>
        <w:rPr>
          <w:rFonts w:ascii="Times New Roman" w:hAnsi="Times New Roman"/>
          <w:bCs/>
        </w:rPr>
      </w:pPr>
    </w:p>
    <w:p w14:paraId="3C6235D7" w14:textId="77777777" w:rsidR="00D135A3" w:rsidRPr="00DA1C9C" w:rsidRDefault="00D135A3" w:rsidP="00DA1C9C">
      <w:pPr>
        <w:spacing w:after="0" w:line="240" w:lineRule="auto"/>
        <w:jc w:val="center"/>
        <w:rPr>
          <w:rFonts w:ascii="Times New Roman" w:hAnsi="Times New Roman"/>
          <w:bCs/>
        </w:rPr>
      </w:pPr>
    </w:p>
    <w:p w14:paraId="1EB83B92" w14:textId="77777777" w:rsidR="00D135A3" w:rsidRPr="00DA1C9C" w:rsidRDefault="00D135A3" w:rsidP="00DA1C9C">
      <w:pPr>
        <w:spacing w:after="0" w:line="240" w:lineRule="auto"/>
        <w:jc w:val="center"/>
        <w:rPr>
          <w:rFonts w:ascii="Times New Roman" w:hAnsi="Times New Roman"/>
          <w:bCs/>
        </w:rPr>
      </w:pPr>
    </w:p>
    <w:p w14:paraId="1CD207F0" w14:textId="77777777" w:rsidR="003E60C3" w:rsidRPr="00DA1C9C" w:rsidRDefault="003E60C3" w:rsidP="00DA1C9C">
      <w:pPr>
        <w:spacing w:after="0" w:line="240" w:lineRule="auto"/>
        <w:jc w:val="center"/>
        <w:rPr>
          <w:rFonts w:ascii="Times New Roman" w:hAnsi="Times New Roman"/>
          <w:bCs/>
        </w:rPr>
      </w:pPr>
    </w:p>
    <w:p w14:paraId="408748FF" w14:textId="77777777" w:rsidR="003E60C3" w:rsidRPr="00DA1C9C" w:rsidRDefault="003E60C3" w:rsidP="00DA1C9C">
      <w:pPr>
        <w:spacing w:after="0" w:line="240" w:lineRule="auto"/>
        <w:jc w:val="center"/>
        <w:rPr>
          <w:rFonts w:ascii="Times New Roman" w:hAnsi="Times New Roman"/>
          <w:bCs/>
        </w:rPr>
      </w:pPr>
    </w:p>
    <w:p w14:paraId="21082B11" w14:textId="77777777" w:rsidR="003E60C3" w:rsidRPr="00DA1C9C" w:rsidRDefault="003E60C3" w:rsidP="00DA1C9C">
      <w:pPr>
        <w:spacing w:after="0" w:line="240" w:lineRule="auto"/>
        <w:jc w:val="center"/>
        <w:rPr>
          <w:rFonts w:ascii="Times New Roman" w:hAnsi="Times New Roman"/>
          <w:bCs/>
        </w:rPr>
      </w:pPr>
    </w:p>
    <w:p w14:paraId="5168E924" w14:textId="77777777" w:rsidR="003E60C3" w:rsidRPr="00DA1C9C" w:rsidRDefault="003E60C3" w:rsidP="00DA1C9C">
      <w:pPr>
        <w:spacing w:after="0" w:line="240" w:lineRule="auto"/>
        <w:jc w:val="center"/>
        <w:rPr>
          <w:rFonts w:ascii="Times New Roman" w:hAnsi="Times New Roman"/>
          <w:bCs/>
        </w:rPr>
      </w:pPr>
    </w:p>
    <w:p w14:paraId="40C4EC3C" w14:textId="77777777" w:rsidR="003E60C3" w:rsidRPr="00DA1C9C" w:rsidRDefault="003E60C3" w:rsidP="00DA1C9C">
      <w:pPr>
        <w:spacing w:after="0" w:line="240" w:lineRule="auto"/>
        <w:jc w:val="center"/>
        <w:rPr>
          <w:rFonts w:ascii="Times New Roman" w:hAnsi="Times New Roman"/>
          <w:bCs/>
        </w:rPr>
      </w:pPr>
    </w:p>
    <w:p w14:paraId="5DA791B0" w14:textId="77777777" w:rsidR="003E60C3" w:rsidRPr="00DA1C9C" w:rsidRDefault="003E60C3" w:rsidP="00DA1C9C">
      <w:pPr>
        <w:spacing w:after="0" w:line="240" w:lineRule="auto"/>
        <w:jc w:val="center"/>
        <w:rPr>
          <w:rFonts w:ascii="Times New Roman" w:hAnsi="Times New Roman"/>
          <w:bCs/>
        </w:rPr>
      </w:pPr>
    </w:p>
    <w:p w14:paraId="008CE941" w14:textId="77777777" w:rsidR="003E60C3" w:rsidRPr="00DA1C9C" w:rsidRDefault="003E60C3" w:rsidP="00DA1C9C">
      <w:pPr>
        <w:spacing w:after="0" w:line="240" w:lineRule="auto"/>
        <w:jc w:val="center"/>
        <w:rPr>
          <w:rFonts w:ascii="Times New Roman" w:hAnsi="Times New Roman"/>
          <w:bCs/>
        </w:rPr>
      </w:pPr>
    </w:p>
    <w:p w14:paraId="38DD0DB3" w14:textId="77777777" w:rsidR="003E60C3" w:rsidRPr="00DA1C9C" w:rsidRDefault="003E60C3" w:rsidP="00DA1C9C">
      <w:pPr>
        <w:spacing w:after="0" w:line="240" w:lineRule="auto"/>
        <w:jc w:val="center"/>
        <w:rPr>
          <w:rFonts w:ascii="Times New Roman" w:hAnsi="Times New Roman"/>
          <w:bCs/>
        </w:rPr>
      </w:pPr>
    </w:p>
    <w:p w14:paraId="13635084" w14:textId="77777777" w:rsidR="003E60C3" w:rsidRPr="00DA1C9C" w:rsidRDefault="003E60C3" w:rsidP="00DA1C9C">
      <w:pPr>
        <w:spacing w:after="0" w:line="240" w:lineRule="auto"/>
        <w:jc w:val="center"/>
        <w:rPr>
          <w:rFonts w:ascii="Times New Roman" w:hAnsi="Times New Roman"/>
          <w:bCs/>
        </w:rPr>
      </w:pPr>
    </w:p>
    <w:p w14:paraId="641497A4" w14:textId="77777777" w:rsidR="003E60C3" w:rsidRPr="00DA1C9C" w:rsidRDefault="003E60C3" w:rsidP="00DA1C9C">
      <w:pPr>
        <w:spacing w:after="0" w:line="240" w:lineRule="auto"/>
        <w:jc w:val="center"/>
        <w:rPr>
          <w:rFonts w:ascii="Times New Roman" w:hAnsi="Times New Roman"/>
          <w:bCs/>
        </w:rPr>
      </w:pPr>
    </w:p>
    <w:p w14:paraId="050A578E" w14:textId="77777777" w:rsidR="003E60C3" w:rsidRPr="00DA1C9C" w:rsidRDefault="003E60C3" w:rsidP="00DA1C9C">
      <w:pPr>
        <w:spacing w:after="0" w:line="240" w:lineRule="auto"/>
        <w:jc w:val="center"/>
        <w:rPr>
          <w:rFonts w:ascii="Times New Roman" w:hAnsi="Times New Roman"/>
          <w:bCs/>
        </w:rPr>
      </w:pPr>
    </w:p>
    <w:p w14:paraId="78CDA86A" w14:textId="77777777" w:rsidR="003E60C3" w:rsidRPr="00DA1C9C" w:rsidRDefault="003E60C3" w:rsidP="00DA1C9C">
      <w:pPr>
        <w:spacing w:after="0" w:line="240" w:lineRule="auto"/>
        <w:jc w:val="center"/>
        <w:rPr>
          <w:rFonts w:ascii="Times New Roman" w:hAnsi="Times New Roman"/>
          <w:bCs/>
        </w:rPr>
      </w:pPr>
    </w:p>
    <w:p w14:paraId="07C0C90F" w14:textId="77777777" w:rsidR="003E60C3" w:rsidRDefault="003E60C3" w:rsidP="00DA1C9C">
      <w:pPr>
        <w:spacing w:after="0" w:line="240" w:lineRule="auto"/>
        <w:rPr>
          <w:rFonts w:ascii="Times New Roman" w:hAnsi="Times New Roman"/>
          <w:bCs/>
          <w:sz w:val="24"/>
          <w:szCs w:val="24"/>
        </w:rPr>
      </w:pPr>
    </w:p>
    <w:p w14:paraId="136B8576" w14:textId="77777777" w:rsidR="00DA1C9C" w:rsidRDefault="00DA1C9C" w:rsidP="00DA1C9C">
      <w:pPr>
        <w:spacing w:after="0" w:line="240" w:lineRule="auto"/>
        <w:rPr>
          <w:rFonts w:ascii="Times New Roman" w:hAnsi="Times New Roman"/>
          <w:bCs/>
          <w:sz w:val="24"/>
          <w:szCs w:val="24"/>
        </w:rPr>
      </w:pPr>
    </w:p>
    <w:p w14:paraId="09EDFA1A" w14:textId="77777777" w:rsidR="00D135A3" w:rsidRPr="00D135A3" w:rsidRDefault="00D135A3" w:rsidP="00F41455">
      <w:pPr>
        <w:spacing w:after="0" w:line="240" w:lineRule="auto"/>
        <w:jc w:val="center"/>
        <w:rPr>
          <w:rFonts w:ascii="Times New Roman" w:hAnsi="Times New Roman"/>
          <w:bCs/>
          <w:sz w:val="24"/>
          <w:szCs w:val="24"/>
        </w:rPr>
      </w:pPr>
      <w:r w:rsidRPr="00D135A3">
        <w:rPr>
          <w:rFonts w:ascii="Times New Roman" w:hAnsi="Times New Roman"/>
          <w:bCs/>
          <w:sz w:val="24"/>
          <w:szCs w:val="24"/>
        </w:rPr>
        <w:t>Sumber: Data Primer Yang Di Olah Kembali</w:t>
      </w:r>
    </w:p>
    <w:p w14:paraId="51E1D8EF" w14:textId="77777777" w:rsidR="00F41455" w:rsidRDefault="00F41455" w:rsidP="00D135A3">
      <w:pPr>
        <w:spacing w:after="0" w:line="240" w:lineRule="auto"/>
        <w:jc w:val="both"/>
        <w:rPr>
          <w:rFonts w:ascii="Times New Roman" w:hAnsi="Times New Roman"/>
          <w:bCs/>
          <w:sz w:val="24"/>
          <w:szCs w:val="24"/>
        </w:rPr>
      </w:pPr>
    </w:p>
    <w:p w14:paraId="09A06D06" w14:textId="77777777" w:rsidR="00DA1C9C" w:rsidRDefault="00DA1C9C" w:rsidP="00D135A3">
      <w:pPr>
        <w:spacing w:after="0" w:line="240" w:lineRule="auto"/>
        <w:jc w:val="both"/>
        <w:rPr>
          <w:rFonts w:ascii="Times New Roman" w:hAnsi="Times New Roman"/>
          <w:bCs/>
          <w:sz w:val="24"/>
          <w:szCs w:val="24"/>
        </w:rPr>
        <w:sectPr w:rsidR="00DA1C9C" w:rsidSect="00F41455">
          <w:type w:val="continuous"/>
          <w:pgSz w:w="11907" w:h="16839" w:code="9"/>
          <w:pgMar w:top="1418" w:right="1418" w:bottom="1418" w:left="1418" w:header="709" w:footer="709" w:gutter="0"/>
          <w:cols w:space="425"/>
          <w:docGrid w:linePitch="360"/>
        </w:sectPr>
      </w:pPr>
    </w:p>
    <w:p w14:paraId="6A832DC8" w14:textId="79B54DDA" w:rsidR="00D135A3" w:rsidRPr="00D135A3" w:rsidRDefault="00D135A3" w:rsidP="003E60C3">
      <w:pPr>
        <w:spacing w:after="0" w:line="240" w:lineRule="auto"/>
        <w:ind w:firstLine="720"/>
        <w:jc w:val="both"/>
        <w:rPr>
          <w:rFonts w:ascii="Times New Roman" w:hAnsi="Times New Roman"/>
          <w:bCs/>
          <w:sz w:val="24"/>
          <w:szCs w:val="24"/>
        </w:rPr>
      </w:pPr>
      <w:r w:rsidRPr="00D135A3">
        <w:rPr>
          <w:rFonts w:ascii="Times New Roman" w:hAnsi="Times New Roman"/>
          <w:bCs/>
          <w:sz w:val="24"/>
          <w:szCs w:val="24"/>
        </w:rPr>
        <w:lastRenderedPageBreak/>
        <w:t>Pendeskripsian</w:t>
      </w:r>
      <w:r w:rsidR="003E60C3">
        <w:rPr>
          <w:rFonts w:ascii="Times New Roman" w:hAnsi="Times New Roman"/>
          <w:bCs/>
          <w:sz w:val="24"/>
          <w:szCs w:val="24"/>
        </w:rPr>
        <w:t xml:space="preserve"> </w:t>
      </w:r>
      <w:r w:rsidRPr="00D135A3">
        <w:rPr>
          <w:rFonts w:ascii="Times New Roman" w:hAnsi="Times New Roman"/>
          <w:bCs/>
          <w:sz w:val="24"/>
          <w:szCs w:val="24"/>
        </w:rPr>
        <w:t>terhadap</w:t>
      </w:r>
      <w:r w:rsidR="003E60C3">
        <w:rPr>
          <w:rFonts w:ascii="Times New Roman" w:hAnsi="Times New Roman"/>
          <w:bCs/>
          <w:sz w:val="24"/>
          <w:szCs w:val="24"/>
        </w:rPr>
        <w:t xml:space="preserve"> </w:t>
      </w:r>
      <w:r w:rsidRPr="00D135A3">
        <w:rPr>
          <w:rFonts w:ascii="Times New Roman" w:hAnsi="Times New Roman"/>
          <w:bCs/>
          <w:sz w:val="24"/>
          <w:szCs w:val="24"/>
        </w:rPr>
        <w:t>jawaban</w:t>
      </w:r>
      <w:r w:rsidR="003E60C3">
        <w:rPr>
          <w:rFonts w:ascii="Times New Roman" w:hAnsi="Times New Roman"/>
          <w:bCs/>
          <w:sz w:val="24"/>
          <w:szCs w:val="24"/>
        </w:rPr>
        <w:t xml:space="preserve"> </w:t>
      </w:r>
      <w:r w:rsidRPr="00D135A3">
        <w:rPr>
          <w:rFonts w:ascii="Times New Roman" w:hAnsi="Times New Roman"/>
          <w:bCs/>
          <w:sz w:val="24"/>
          <w:szCs w:val="24"/>
        </w:rPr>
        <w:t>dari</w:t>
      </w:r>
      <w:r w:rsidR="003E60C3">
        <w:rPr>
          <w:rFonts w:ascii="Times New Roman" w:hAnsi="Times New Roman"/>
          <w:bCs/>
          <w:sz w:val="24"/>
          <w:szCs w:val="24"/>
        </w:rPr>
        <w:t xml:space="preserve"> </w:t>
      </w:r>
      <w:r w:rsidRPr="00D135A3">
        <w:rPr>
          <w:rFonts w:ascii="Times New Roman" w:hAnsi="Times New Roman"/>
          <w:bCs/>
          <w:sz w:val="24"/>
          <w:szCs w:val="24"/>
        </w:rPr>
        <w:t>responden</w:t>
      </w:r>
      <w:r w:rsidR="003E60C3">
        <w:rPr>
          <w:rFonts w:ascii="Times New Roman" w:hAnsi="Times New Roman"/>
          <w:bCs/>
          <w:sz w:val="24"/>
          <w:szCs w:val="24"/>
        </w:rPr>
        <w:t xml:space="preserve"> </w:t>
      </w:r>
      <w:r w:rsidRPr="00D135A3">
        <w:rPr>
          <w:rFonts w:ascii="Times New Roman" w:hAnsi="Times New Roman"/>
          <w:bCs/>
          <w:sz w:val="24"/>
          <w:szCs w:val="24"/>
        </w:rPr>
        <w:t xml:space="preserve">mengenai content marketing (X1) pada </w:t>
      </w:r>
      <w:r w:rsidR="003E60C3">
        <w:rPr>
          <w:rFonts w:ascii="Times New Roman" w:hAnsi="Times New Roman"/>
          <w:bCs/>
          <w:sz w:val="24"/>
          <w:szCs w:val="24"/>
        </w:rPr>
        <w:t xml:space="preserve">table </w:t>
      </w:r>
      <w:r w:rsidRPr="00D135A3">
        <w:rPr>
          <w:rFonts w:ascii="Times New Roman" w:hAnsi="Times New Roman"/>
          <w:bCs/>
          <w:sz w:val="24"/>
          <w:szCs w:val="24"/>
        </w:rPr>
        <w:t>diatas</w:t>
      </w:r>
      <w:r w:rsidR="003E60C3">
        <w:rPr>
          <w:rFonts w:ascii="Times New Roman" w:hAnsi="Times New Roman"/>
          <w:bCs/>
          <w:sz w:val="24"/>
          <w:szCs w:val="24"/>
        </w:rPr>
        <w:t xml:space="preserve"> </w:t>
      </w:r>
      <w:r w:rsidRPr="00D135A3">
        <w:rPr>
          <w:rFonts w:ascii="Times New Roman" w:hAnsi="Times New Roman"/>
          <w:bCs/>
          <w:sz w:val="24"/>
          <w:szCs w:val="24"/>
        </w:rPr>
        <w:t>menunjukkan content marketing mempunyai</w:t>
      </w:r>
      <w:r w:rsidR="003E60C3">
        <w:rPr>
          <w:rFonts w:ascii="Times New Roman" w:hAnsi="Times New Roman"/>
          <w:bCs/>
          <w:sz w:val="24"/>
          <w:szCs w:val="24"/>
        </w:rPr>
        <w:t xml:space="preserve"> </w:t>
      </w:r>
      <w:r w:rsidRPr="00D135A3">
        <w:rPr>
          <w:rFonts w:ascii="Times New Roman" w:hAnsi="Times New Roman"/>
          <w:bCs/>
          <w:sz w:val="24"/>
          <w:szCs w:val="24"/>
        </w:rPr>
        <w:t>rataan</w:t>
      </w:r>
      <w:r w:rsidR="003E60C3">
        <w:rPr>
          <w:rFonts w:ascii="Times New Roman" w:hAnsi="Times New Roman"/>
          <w:bCs/>
          <w:sz w:val="24"/>
          <w:szCs w:val="24"/>
        </w:rPr>
        <w:t xml:space="preserve"> </w:t>
      </w:r>
      <w:r w:rsidRPr="00D135A3">
        <w:rPr>
          <w:rFonts w:ascii="Times New Roman" w:hAnsi="Times New Roman"/>
          <w:bCs/>
          <w:sz w:val="24"/>
          <w:szCs w:val="24"/>
        </w:rPr>
        <w:t>skor TCR adalah 80,58% ,</w:t>
      </w:r>
      <w:r w:rsidR="003E60C3">
        <w:rPr>
          <w:rFonts w:ascii="Times New Roman" w:hAnsi="Times New Roman"/>
          <w:bCs/>
          <w:sz w:val="24"/>
          <w:szCs w:val="24"/>
        </w:rPr>
        <w:t xml:space="preserve"> </w:t>
      </w:r>
      <w:r w:rsidRPr="00D135A3">
        <w:rPr>
          <w:rFonts w:ascii="Times New Roman" w:hAnsi="Times New Roman"/>
          <w:bCs/>
          <w:sz w:val="24"/>
          <w:szCs w:val="24"/>
        </w:rPr>
        <w:t>sosial media marketing (X2) memiliki</w:t>
      </w:r>
      <w:r w:rsidR="003E60C3">
        <w:rPr>
          <w:rFonts w:ascii="Times New Roman" w:hAnsi="Times New Roman"/>
          <w:bCs/>
          <w:sz w:val="24"/>
          <w:szCs w:val="24"/>
        </w:rPr>
        <w:t xml:space="preserve"> </w:t>
      </w:r>
      <w:r w:rsidRPr="00D135A3">
        <w:rPr>
          <w:rFonts w:ascii="Times New Roman" w:hAnsi="Times New Roman"/>
          <w:bCs/>
          <w:sz w:val="24"/>
          <w:szCs w:val="24"/>
        </w:rPr>
        <w:t>rataan</w:t>
      </w:r>
      <w:r w:rsidR="003E60C3">
        <w:rPr>
          <w:rFonts w:ascii="Times New Roman" w:hAnsi="Times New Roman"/>
          <w:bCs/>
          <w:sz w:val="24"/>
          <w:szCs w:val="24"/>
        </w:rPr>
        <w:t xml:space="preserve"> </w:t>
      </w:r>
      <w:r w:rsidRPr="00D135A3">
        <w:rPr>
          <w:rFonts w:ascii="Times New Roman" w:hAnsi="Times New Roman"/>
          <w:bCs/>
          <w:sz w:val="24"/>
          <w:szCs w:val="24"/>
        </w:rPr>
        <w:t>skor 82,98%, dan minat</w:t>
      </w:r>
      <w:r w:rsidR="003E60C3">
        <w:rPr>
          <w:rFonts w:ascii="Times New Roman" w:hAnsi="Times New Roman"/>
          <w:bCs/>
          <w:sz w:val="24"/>
          <w:szCs w:val="24"/>
        </w:rPr>
        <w:t xml:space="preserve"> </w:t>
      </w:r>
      <w:r w:rsidRPr="00D135A3">
        <w:rPr>
          <w:rFonts w:ascii="Times New Roman" w:hAnsi="Times New Roman"/>
          <w:bCs/>
          <w:sz w:val="24"/>
          <w:szCs w:val="24"/>
        </w:rPr>
        <w:t>beli</w:t>
      </w:r>
      <w:r w:rsidR="003E60C3">
        <w:rPr>
          <w:rFonts w:ascii="Times New Roman" w:hAnsi="Times New Roman"/>
          <w:bCs/>
          <w:sz w:val="24"/>
          <w:szCs w:val="24"/>
        </w:rPr>
        <w:t xml:space="preserve"> </w:t>
      </w:r>
      <w:r w:rsidRPr="00D135A3">
        <w:rPr>
          <w:rFonts w:ascii="Times New Roman" w:hAnsi="Times New Roman"/>
          <w:bCs/>
          <w:sz w:val="24"/>
          <w:szCs w:val="24"/>
        </w:rPr>
        <w:t>konsumen (Y)  memiliki 86,06% rataan</w:t>
      </w:r>
      <w:r w:rsidR="003E60C3">
        <w:rPr>
          <w:rFonts w:ascii="Times New Roman" w:hAnsi="Times New Roman"/>
          <w:bCs/>
          <w:sz w:val="24"/>
          <w:szCs w:val="24"/>
        </w:rPr>
        <w:t xml:space="preserve"> </w:t>
      </w:r>
      <w:r w:rsidRPr="00D135A3">
        <w:rPr>
          <w:rFonts w:ascii="Times New Roman" w:hAnsi="Times New Roman"/>
          <w:bCs/>
          <w:sz w:val="24"/>
          <w:szCs w:val="24"/>
        </w:rPr>
        <w:t>dimana</w:t>
      </w:r>
      <w:r w:rsidR="003E60C3">
        <w:rPr>
          <w:rFonts w:ascii="Times New Roman" w:hAnsi="Times New Roman"/>
          <w:bCs/>
          <w:sz w:val="24"/>
          <w:szCs w:val="24"/>
        </w:rPr>
        <w:t xml:space="preserve"> </w:t>
      </w:r>
      <w:r w:rsidRPr="00D135A3">
        <w:rPr>
          <w:rFonts w:ascii="Times New Roman" w:hAnsi="Times New Roman"/>
          <w:bCs/>
          <w:sz w:val="24"/>
          <w:szCs w:val="24"/>
        </w:rPr>
        <w:t>berada pada persentasi interval antara 81%-90%. Artinya, menunjukkan</w:t>
      </w:r>
      <w:r w:rsidR="003E60C3">
        <w:rPr>
          <w:rFonts w:ascii="Times New Roman" w:hAnsi="Times New Roman"/>
          <w:bCs/>
          <w:sz w:val="24"/>
          <w:szCs w:val="24"/>
        </w:rPr>
        <w:t xml:space="preserve"> </w:t>
      </w:r>
      <w:r w:rsidRPr="00D135A3">
        <w:rPr>
          <w:rFonts w:ascii="Times New Roman" w:hAnsi="Times New Roman"/>
          <w:bCs/>
          <w:sz w:val="24"/>
          <w:szCs w:val="24"/>
        </w:rPr>
        <w:t>bahwa</w:t>
      </w:r>
      <w:r w:rsidR="003E60C3">
        <w:rPr>
          <w:rFonts w:ascii="Times New Roman" w:hAnsi="Times New Roman"/>
          <w:bCs/>
          <w:sz w:val="24"/>
          <w:szCs w:val="24"/>
        </w:rPr>
        <w:t xml:space="preserve"> </w:t>
      </w:r>
      <w:r w:rsidRPr="00D135A3">
        <w:rPr>
          <w:rFonts w:ascii="Times New Roman" w:hAnsi="Times New Roman"/>
          <w:bCs/>
          <w:sz w:val="24"/>
          <w:szCs w:val="24"/>
        </w:rPr>
        <w:t>variabel content marketing, sosial media marketing, dan minat</w:t>
      </w:r>
      <w:r w:rsidR="003E60C3">
        <w:rPr>
          <w:rFonts w:ascii="Times New Roman" w:hAnsi="Times New Roman"/>
          <w:bCs/>
          <w:sz w:val="24"/>
          <w:szCs w:val="24"/>
        </w:rPr>
        <w:t xml:space="preserve"> </w:t>
      </w:r>
      <w:r w:rsidRPr="00D135A3">
        <w:rPr>
          <w:rFonts w:ascii="Times New Roman" w:hAnsi="Times New Roman"/>
          <w:bCs/>
          <w:sz w:val="24"/>
          <w:szCs w:val="24"/>
        </w:rPr>
        <w:t>belimemilikikriteria yang baik dan menjelaskan</w:t>
      </w:r>
      <w:r w:rsidR="003E60C3">
        <w:rPr>
          <w:rFonts w:ascii="Times New Roman" w:hAnsi="Times New Roman"/>
          <w:bCs/>
          <w:sz w:val="24"/>
          <w:szCs w:val="24"/>
        </w:rPr>
        <w:t xml:space="preserve"> </w:t>
      </w:r>
      <w:r w:rsidRPr="00D135A3">
        <w:rPr>
          <w:rFonts w:ascii="Times New Roman" w:hAnsi="Times New Roman"/>
          <w:bCs/>
          <w:sz w:val="24"/>
          <w:szCs w:val="24"/>
        </w:rPr>
        <w:t>ketiga variable tersebut</w:t>
      </w:r>
      <w:r w:rsidR="003E60C3">
        <w:rPr>
          <w:rFonts w:ascii="Times New Roman" w:hAnsi="Times New Roman"/>
          <w:bCs/>
          <w:sz w:val="24"/>
          <w:szCs w:val="24"/>
        </w:rPr>
        <w:t xml:space="preserve"> </w:t>
      </w:r>
      <w:r w:rsidRPr="00D135A3">
        <w:rPr>
          <w:rFonts w:ascii="Times New Roman" w:hAnsi="Times New Roman"/>
          <w:bCs/>
          <w:sz w:val="24"/>
          <w:szCs w:val="24"/>
        </w:rPr>
        <w:t>memiliki</w:t>
      </w:r>
      <w:r w:rsidR="003E60C3">
        <w:rPr>
          <w:rFonts w:ascii="Times New Roman" w:hAnsi="Times New Roman"/>
          <w:bCs/>
          <w:sz w:val="24"/>
          <w:szCs w:val="24"/>
        </w:rPr>
        <w:t xml:space="preserve"> indicator </w:t>
      </w:r>
      <w:r w:rsidRPr="00D135A3">
        <w:rPr>
          <w:rFonts w:ascii="Times New Roman" w:hAnsi="Times New Roman"/>
          <w:bCs/>
          <w:sz w:val="24"/>
          <w:szCs w:val="24"/>
        </w:rPr>
        <w:t>mayoritas</w:t>
      </w:r>
      <w:r w:rsidR="003E60C3">
        <w:rPr>
          <w:rFonts w:ascii="Times New Roman" w:hAnsi="Times New Roman"/>
          <w:bCs/>
          <w:sz w:val="24"/>
          <w:szCs w:val="24"/>
        </w:rPr>
        <w:t xml:space="preserve"> </w:t>
      </w:r>
      <w:r w:rsidRPr="00D135A3">
        <w:rPr>
          <w:rFonts w:ascii="Times New Roman" w:hAnsi="Times New Roman"/>
          <w:bCs/>
          <w:sz w:val="24"/>
          <w:szCs w:val="24"/>
        </w:rPr>
        <w:t>nilai yang tinggi.</w:t>
      </w:r>
      <w:r w:rsidR="003E60C3">
        <w:rPr>
          <w:rFonts w:ascii="Times New Roman" w:hAnsi="Times New Roman"/>
          <w:bCs/>
          <w:sz w:val="24"/>
          <w:szCs w:val="24"/>
        </w:rPr>
        <w:t xml:space="preserve"> </w:t>
      </w:r>
      <w:r w:rsidRPr="00D135A3">
        <w:rPr>
          <w:rFonts w:ascii="Times New Roman" w:hAnsi="Times New Roman"/>
          <w:bCs/>
          <w:sz w:val="24"/>
          <w:szCs w:val="24"/>
        </w:rPr>
        <w:t>Dengan</w:t>
      </w:r>
      <w:r w:rsidR="003E60C3">
        <w:rPr>
          <w:rFonts w:ascii="Times New Roman" w:hAnsi="Times New Roman"/>
          <w:bCs/>
          <w:sz w:val="24"/>
          <w:szCs w:val="24"/>
        </w:rPr>
        <w:t xml:space="preserve"> </w:t>
      </w:r>
      <w:r w:rsidRPr="00D135A3">
        <w:rPr>
          <w:rFonts w:ascii="Times New Roman" w:hAnsi="Times New Roman"/>
          <w:bCs/>
          <w:sz w:val="24"/>
          <w:szCs w:val="24"/>
        </w:rPr>
        <w:t>sumber data tersebut</w:t>
      </w:r>
      <w:r w:rsidR="003E60C3">
        <w:rPr>
          <w:rFonts w:ascii="Times New Roman" w:hAnsi="Times New Roman"/>
          <w:bCs/>
          <w:sz w:val="24"/>
          <w:szCs w:val="24"/>
        </w:rPr>
        <w:t xml:space="preserve"> </w:t>
      </w:r>
      <w:r w:rsidRPr="00D135A3">
        <w:rPr>
          <w:rFonts w:ascii="Times New Roman" w:hAnsi="Times New Roman"/>
          <w:bCs/>
          <w:sz w:val="24"/>
          <w:szCs w:val="24"/>
        </w:rPr>
        <w:t>kita</w:t>
      </w:r>
      <w:r w:rsidR="003E60C3">
        <w:rPr>
          <w:rFonts w:ascii="Times New Roman" w:hAnsi="Times New Roman"/>
          <w:bCs/>
          <w:sz w:val="24"/>
          <w:szCs w:val="24"/>
        </w:rPr>
        <w:t xml:space="preserve"> </w:t>
      </w:r>
      <w:r w:rsidRPr="00D135A3">
        <w:rPr>
          <w:rFonts w:ascii="Times New Roman" w:hAnsi="Times New Roman"/>
          <w:bCs/>
          <w:sz w:val="24"/>
          <w:szCs w:val="24"/>
        </w:rPr>
        <w:t>dapat</w:t>
      </w:r>
      <w:r w:rsidR="003E60C3">
        <w:rPr>
          <w:rFonts w:ascii="Times New Roman" w:hAnsi="Times New Roman"/>
          <w:bCs/>
          <w:sz w:val="24"/>
          <w:szCs w:val="24"/>
        </w:rPr>
        <w:t xml:space="preserve"> </w:t>
      </w:r>
      <w:r w:rsidRPr="00D135A3">
        <w:rPr>
          <w:rFonts w:ascii="Times New Roman" w:hAnsi="Times New Roman"/>
          <w:bCs/>
          <w:sz w:val="24"/>
          <w:szCs w:val="24"/>
        </w:rPr>
        <w:t>mengolah</w:t>
      </w:r>
      <w:r w:rsidR="003E60C3">
        <w:rPr>
          <w:rFonts w:ascii="Times New Roman" w:hAnsi="Times New Roman"/>
          <w:bCs/>
          <w:sz w:val="24"/>
          <w:szCs w:val="24"/>
        </w:rPr>
        <w:t xml:space="preserve"> </w:t>
      </w:r>
      <w:r w:rsidRPr="00D135A3">
        <w:rPr>
          <w:rFonts w:ascii="Times New Roman" w:hAnsi="Times New Roman"/>
          <w:bCs/>
          <w:sz w:val="24"/>
          <w:szCs w:val="24"/>
        </w:rPr>
        <w:t>menjadi data yang di inginkan</w:t>
      </w:r>
      <w:r w:rsidR="003E60C3">
        <w:rPr>
          <w:rFonts w:ascii="Times New Roman" w:hAnsi="Times New Roman"/>
          <w:bCs/>
          <w:sz w:val="24"/>
          <w:szCs w:val="24"/>
        </w:rPr>
        <w:t xml:space="preserve"> </w:t>
      </w:r>
      <w:r w:rsidRPr="00D135A3">
        <w:rPr>
          <w:rFonts w:ascii="Times New Roman" w:hAnsi="Times New Roman"/>
          <w:bCs/>
          <w:sz w:val="24"/>
          <w:szCs w:val="24"/>
        </w:rPr>
        <w:t>untuk</w:t>
      </w:r>
      <w:r w:rsidR="003E60C3">
        <w:rPr>
          <w:rFonts w:ascii="Times New Roman" w:hAnsi="Times New Roman"/>
          <w:bCs/>
          <w:sz w:val="24"/>
          <w:szCs w:val="24"/>
        </w:rPr>
        <w:t xml:space="preserve"> </w:t>
      </w:r>
      <w:r w:rsidRPr="00D135A3">
        <w:rPr>
          <w:rFonts w:ascii="Times New Roman" w:hAnsi="Times New Roman"/>
          <w:bCs/>
          <w:sz w:val="24"/>
          <w:szCs w:val="24"/>
        </w:rPr>
        <w:t>mengetahui</w:t>
      </w:r>
      <w:r w:rsidR="003E60C3">
        <w:rPr>
          <w:rFonts w:ascii="Times New Roman" w:hAnsi="Times New Roman"/>
          <w:bCs/>
          <w:sz w:val="24"/>
          <w:szCs w:val="24"/>
        </w:rPr>
        <w:t xml:space="preserve"> </w:t>
      </w:r>
      <w:r w:rsidRPr="00D135A3">
        <w:rPr>
          <w:rFonts w:ascii="Times New Roman" w:hAnsi="Times New Roman"/>
          <w:bCs/>
          <w:sz w:val="24"/>
          <w:szCs w:val="24"/>
        </w:rPr>
        <w:t>hasil</w:t>
      </w:r>
      <w:r w:rsidR="003E60C3">
        <w:rPr>
          <w:rFonts w:ascii="Times New Roman" w:hAnsi="Times New Roman"/>
          <w:bCs/>
          <w:sz w:val="24"/>
          <w:szCs w:val="24"/>
        </w:rPr>
        <w:t xml:space="preserve"> </w:t>
      </w:r>
      <w:r w:rsidRPr="00D135A3">
        <w:rPr>
          <w:rFonts w:ascii="Times New Roman" w:hAnsi="Times New Roman"/>
          <w:bCs/>
          <w:sz w:val="24"/>
          <w:szCs w:val="24"/>
        </w:rPr>
        <w:t>dari</w:t>
      </w:r>
      <w:r w:rsidR="003E60C3">
        <w:rPr>
          <w:rFonts w:ascii="Times New Roman" w:hAnsi="Times New Roman"/>
          <w:bCs/>
          <w:sz w:val="24"/>
          <w:szCs w:val="24"/>
        </w:rPr>
        <w:t xml:space="preserve"> </w:t>
      </w:r>
      <w:r w:rsidRPr="00D135A3">
        <w:rPr>
          <w:rFonts w:ascii="Times New Roman" w:hAnsi="Times New Roman"/>
          <w:bCs/>
          <w:sz w:val="24"/>
          <w:szCs w:val="24"/>
        </w:rPr>
        <w:t>adanya</w:t>
      </w:r>
      <w:r w:rsidR="003E60C3">
        <w:rPr>
          <w:rFonts w:ascii="Times New Roman" w:hAnsi="Times New Roman"/>
          <w:bCs/>
          <w:sz w:val="24"/>
          <w:szCs w:val="24"/>
        </w:rPr>
        <w:t xml:space="preserve"> </w:t>
      </w:r>
      <w:r w:rsidRPr="00D135A3">
        <w:rPr>
          <w:rFonts w:ascii="Times New Roman" w:hAnsi="Times New Roman"/>
          <w:bCs/>
          <w:sz w:val="24"/>
          <w:szCs w:val="24"/>
        </w:rPr>
        <w:t>penelitian</w:t>
      </w:r>
      <w:r w:rsidR="003E60C3">
        <w:rPr>
          <w:rFonts w:ascii="Times New Roman" w:hAnsi="Times New Roman"/>
          <w:bCs/>
          <w:sz w:val="24"/>
          <w:szCs w:val="24"/>
        </w:rPr>
        <w:t xml:space="preserve"> </w:t>
      </w:r>
      <w:r w:rsidRPr="00D135A3">
        <w:rPr>
          <w:rFonts w:ascii="Times New Roman" w:hAnsi="Times New Roman"/>
          <w:bCs/>
          <w:sz w:val="24"/>
          <w:szCs w:val="24"/>
        </w:rPr>
        <w:t>ini</w:t>
      </w:r>
      <w:r w:rsidR="00BF0EE8">
        <w:rPr>
          <w:rFonts w:ascii="Times New Roman" w:hAnsi="Times New Roman"/>
          <w:bCs/>
          <w:sz w:val="24"/>
          <w:szCs w:val="24"/>
        </w:rPr>
        <w:t xml:space="preserve"> </w:t>
      </w:r>
      <w:sdt>
        <w:sdtPr>
          <w:rPr>
            <w:rFonts w:ascii="Times New Roman" w:hAnsi="Times New Roman"/>
            <w:bCs/>
            <w:color w:val="000000"/>
            <w:sz w:val="24"/>
            <w:szCs w:val="24"/>
          </w:rPr>
          <w:tag w:val="MENDELEY_CITATION_v3_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"/>
          <w:id w:val="-1560548337"/>
          <w:placeholder>
            <w:docPart w:val="DefaultPlaceholder_-1854013440"/>
          </w:placeholder>
        </w:sdtPr>
        <w:sdtContent>
          <w:r w:rsidR="00797020" w:rsidRPr="00797020">
            <w:rPr>
              <w:rFonts w:ascii="Times New Roman" w:hAnsi="Times New Roman"/>
              <w:bCs/>
              <w:color w:val="000000"/>
              <w:sz w:val="24"/>
              <w:szCs w:val="24"/>
            </w:rPr>
            <w:t>(Rahman et al., 2016)</w:t>
          </w:r>
        </w:sdtContent>
      </w:sdt>
      <w:r w:rsidRPr="00D135A3">
        <w:rPr>
          <w:rFonts w:ascii="Times New Roman" w:hAnsi="Times New Roman"/>
          <w:bCs/>
          <w:sz w:val="24"/>
          <w:szCs w:val="24"/>
        </w:rPr>
        <w:t>.</w:t>
      </w:r>
    </w:p>
    <w:p w14:paraId="4580511C" w14:textId="3F802690"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Menurut</w:t>
      </w:r>
      <w:r w:rsidR="003E60C3">
        <w:rPr>
          <w:rFonts w:ascii="Times New Roman" w:hAnsi="Times New Roman"/>
          <w:bCs/>
          <w:sz w:val="24"/>
          <w:szCs w:val="24"/>
        </w:rPr>
        <w:t xml:space="preserve"> </w:t>
      </w:r>
      <w:r w:rsidRPr="00D135A3">
        <w:rPr>
          <w:rFonts w:ascii="Times New Roman" w:hAnsi="Times New Roman"/>
          <w:bCs/>
          <w:sz w:val="24"/>
          <w:szCs w:val="24"/>
        </w:rPr>
        <w:t>penelitian</w:t>
      </w:r>
      <w:r w:rsidR="003E60C3">
        <w:rPr>
          <w:rFonts w:ascii="Times New Roman" w:hAnsi="Times New Roman"/>
          <w:bCs/>
          <w:sz w:val="24"/>
          <w:szCs w:val="24"/>
        </w:rPr>
        <w:t xml:space="preserve"> </w:t>
      </w:r>
      <w:r w:rsidRPr="00D135A3">
        <w:rPr>
          <w:rFonts w:ascii="Times New Roman" w:hAnsi="Times New Roman"/>
          <w:bCs/>
          <w:sz w:val="24"/>
          <w:szCs w:val="24"/>
        </w:rPr>
        <w:t>Hapzi Ali dalam</w:t>
      </w:r>
      <w:r w:rsidR="003E60C3">
        <w:rPr>
          <w:rFonts w:ascii="Times New Roman" w:hAnsi="Times New Roman"/>
          <w:bCs/>
          <w:sz w:val="24"/>
          <w:szCs w:val="24"/>
        </w:rPr>
        <w:t xml:space="preserve"> </w:t>
      </w:r>
      <w:r w:rsidRPr="00D135A3">
        <w:rPr>
          <w:rFonts w:ascii="Times New Roman" w:hAnsi="Times New Roman"/>
          <w:bCs/>
          <w:sz w:val="24"/>
          <w:szCs w:val="24"/>
        </w:rPr>
        <w:t>penelitian (Al Hafizi &amp; Ali, 2021) berpendapat</w:t>
      </w:r>
      <w:r w:rsidR="003E60C3">
        <w:rPr>
          <w:rFonts w:ascii="Times New Roman" w:hAnsi="Times New Roman"/>
          <w:bCs/>
          <w:sz w:val="24"/>
          <w:szCs w:val="24"/>
        </w:rPr>
        <w:t xml:space="preserve"> </w:t>
      </w:r>
      <w:r w:rsidRPr="00D135A3">
        <w:rPr>
          <w:rFonts w:ascii="Times New Roman" w:hAnsi="Times New Roman"/>
          <w:bCs/>
          <w:sz w:val="24"/>
          <w:szCs w:val="24"/>
        </w:rPr>
        <w:t>bahwa</w:t>
      </w:r>
      <w:r w:rsidR="003E60C3">
        <w:rPr>
          <w:rFonts w:ascii="Times New Roman" w:hAnsi="Times New Roman"/>
          <w:bCs/>
          <w:sz w:val="24"/>
          <w:szCs w:val="24"/>
        </w:rPr>
        <w:t xml:space="preserve"> </w:t>
      </w:r>
      <w:r w:rsidRPr="00D135A3">
        <w:rPr>
          <w:rFonts w:ascii="Times New Roman" w:hAnsi="Times New Roman"/>
          <w:bCs/>
          <w:sz w:val="24"/>
          <w:szCs w:val="24"/>
        </w:rPr>
        <w:t>minat</w:t>
      </w:r>
      <w:r w:rsidR="003E60C3">
        <w:rPr>
          <w:rFonts w:ascii="Times New Roman" w:hAnsi="Times New Roman"/>
          <w:bCs/>
          <w:sz w:val="24"/>
          <w:szCs w:val="24"/>
        </w:rPr>
        <w:t xml:space="preserve"> </w:t>
      </w:r>
      <w:r w:rsidRPr="00D135A3">
        <w:rPr>
          <w:rFonts w:ascii="Times New Roman" w:hAnsi="Times New Roman"/>
          <w:bCs/>
          <w:sz w:val="24"/>
          <w:szCs w:val="24"/>
        </w:rPr>
        <w:t>beli</w:t>
      </w:r>
      <w:r w:rsidR="003E60C3">
        <w:rPr>
          <w:rFonts w:ascii="Times New Roman" w:hAnsi="Times New Roman"/>
          <w:bCs/>
          <w:sz w:val="24"/>
          <w:szCs w:val="24"/>
        </w:rPr>
        <w:t xml:space="preserve"> </w:t>
      </w:r>
      <w:r w:rsidRPr="00D135A3">
        <w:rPr>
          <w:rFonts w:ascii="Times New Roman" w:hAnsi="Times New Roman"/>
          <w:bCs/>
          <w:sz w:val="24"/>
          <w:szCs w:val="24"/>
        </w:rPr>
        <w:t>berpengaruh</w:t>
      </w:r>
      <w:r w:rsidR="003E60C3">
        <w:rPr>
          <w:rFonts w:ascii="Times New Roman" w:hAnsi="Times New Roman"/>
          <w:bCs/>
          <w:sz w:val="24"/>
          <w:szCs w:val="24"/>
        </w:rPr>
        <w:t xml:space="preserve"> </w:t>
      </w:r>
      <w:r w:rsidRPr="00D135A3">
        <w:rPr>
          <w:rFonts w:ascii="Times New Roman" w:hAnsi="Times New Roman"/>
          <w:bCs/>
          <w:sz w:val="24"/>
          <w:szCs w:val="24"/>
        </w:rPr>
        <w:t>terhadap</w:t>
      </w:r>
      <w:r w:rsidR="003E60C3">
        <w:rPr>
          <w:rFonts w:ascii="Times New Roman" w:hAnsi="Times New Roman"/>
          <w:bCs/>
          <w:sz w:val="24"/>
          <w:szCs w:val="24"/>
        </w:rPr>
        <w:t xml:space="preserve"> </w:t>
      </w:r>
      <w:r w:rsidRPr="00D135A3">
        <w:rPr>
          <w:rFonts w:ascii="Times New Roman" w:hAnsi="Times New Roman"/>
          <w:bCs/>
          <w:sz w:val="24"/>
          <w:szCs w:val="24"/>
        </w:rPr>
        <w:t>keputusan</w:t>
      </w:r>
      <w:r w:rsidR="003E60C3">
        <w:rPr>
          <w:rFonts w:ascii="Times New Roman" w:hAnsi="Times New Roman"/>
          <w:bCs/>
          <w:sz w:val="24"/>
          <w:szCs w:val="24"/>
        </w:rPr>
        <w:t xml:space="preserve"> </w:t>
      </w:r>
      <w:r w:rsidRPr="00D135A3">
        <w:rPr>
          <w:rFonts w:ascii="Times New Roman" w:hAnsi="Times New Roman"/>
          <w:bCs/>
          <w:sz w:val="24"/>
          <w:szCs w:val="24"/>
        </w:rPr>
        <w:t>pembelian. Hal tersebut di dukung oleh penelitian</w:t>
      </w:r>
      <w:r w:rsidR="007C25F8">
        <w:rPr>
          <w:rFonts w:ascii="Times New Roman" w:hAnsi="Times New Roman"/>
          <w:bCs/>
          <w:sz w:val="24"/>
          <w:szCs w:val="24"/>
        </w:rPr>
        <w:t xml:space="preserve"> </w:t>
      </w:r>
      <w:sdt>
        <w:sdtPr>
          <w:rPr>
            <w:rFonts w:ascii="Times New Roman" w:hAnsi="Times New Roman"/>
            <w:bCs/>
            <w:color w:val="000000"/>
            <w:sz w:val="24"/>
            <w:szCs w:val="24"/>
          </w:rPr>
          <w:tag w:val="MENDELEY_CITATION_v3_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"/>
          <w:id w:val="-1854326989"/>
          <w:placeholder>
            <w:docPart w:val="DefaultPlaceholder_-1854013440"/>
          </w:placeholder>
        </w:sdtPr>
        <w:sdtContent>
          <w:r w:rsidR="007C25F8" w:rsidRPr="007C25F8">
            <w:rPr>
              <w:rFonts w:ascii="Times New Roman" w:hAnsi="Times New Roman"/>
              <w:bCs/>
              <w:color w:val="000000"/>
              <w:sz w:val="24"/>
              <w:szCs w:val="24"/>
            </w:rPr>
            <w:t>(Solihin, n.d.)</w:t>
          </w:r>
        </w:sdtContent>
      </w:sdt>
      <w:r w:rsidRPr="00D135A3">
        <w:rPr>
          <w:rFonts w:ascii="Times New Roman" w:hAnsi="Times New Roman"/>
          <w:bCs/>
          <w:sz w:val="24"/>
          <w:szCs w:val="24"/>
        </w:rPr>
        <w:t xml:space="preserve"> yang menunjukkan</w:t>
      </w:r>
      <w:r w:rsidR="003E60C3">
        <w:rPr>
          <w:rFonts w:ascii="Times New Roman" w:hAnsi="Times New Roman"/>
          <w:bCs/>
          <w:sz w:val="24"/>
          <w:szCs w:val="24"/>
        </w:rPr>
        <w:t xml:space="preserve"> </w:t>
      </w:r>
      <w:r w:rsidRPr="00D135A3">
        <w:rPr>
          <w:rFonts w:ascii="Times New Roman" w:hAnsi="Times New Roman"/>
          <w:bCs/>
          <w:sz w:val="24"/>
          <w:szCs w:val="24"/>
        </w:rPr>
        <w:t>minat</w:t>
      </w:r>
      <w:r w:rsidR="003E60C3">
        <w:rPr>
          <w:rFonts w:ascii="Times New Roman" w:hAnsi="Times New Roman"/>
          <w:bCs/>
          <w:sz w:val="24"/>
          <w:szCs w:val="24"/>
        </w:rPr>
        <w:t xml:space="preserve"> </w:t>
      </w:r>
      <w:r w:rsidRPr="00D135A3">
        <w:rPr>
          <w:rFonts w:ascii="Times New Roman" w:hAnsi="Times New Roman"/>
          <w:bCs/>
          <w:sz w:val="24"/>
          <w:szCs w:val="24"/>
        </w:rPr>
        <w:t>beli</w:t>
      </w:r>
      <w:r w:rsidR="003E60C3">
        <w:rPr>
          <w:rFonts w:ascii="Times New Roman" w:hAnsi="Times New Roman"/>
          <w:bCs/>
          <w:sz w:val="24"/>
          <w:szCs w:val="24"/>
        </w:rPr>
        <w:t xml:space="preserve"> </w:t>
      </w:r>
      <w:r w:rsidRPr="00D135A3">
        <w:rPr>
          <w:rFonts w:ascii="Times New Roman" w:hAnsi="Times New Roman"/>
          <w:bCs/>
          <w:sz w:val="24"/>
          <w:szCs w:val="24"/>
        </w:rPr>
        <w:t>berpengaruh</w:t>
      </w:r>
      <w:r w:rsidR="003E60C3">
        <w:rPr>
          <w:rFonts w:ascii="Times New Roman" w:hAnsi="Times New Roman"/>
          <w:bCs/>
          <w:sz w:val="24"/>
          <w:szCs w:val="24"/>
        </w:rPr>
        <w:t xml:space="preserve"> </w:t>
      </w:r>
      <w:r w:rsidRPr="00D135A3">
        <w:rPr>
          <w:rFonts w:ascii="Times New Roman" w:hAnsi="Times New Roman"/>
          <w:bCs/>
          <w:sz w:val="24"/>
          <w:szCs w:val="24"/>
        </w:rPr>
        <w:t>terhadap</w:t>
      </w:r>
      <w:r w:rsidR="003E60C3">
        <w:rPr>
          <w:rFonts w:ascii="Times New Roman" w:hAnsi="Times New Roman"/>
          <w:bCs/>
          <w:sz w:val="24"/>
          <w:szCs w:val="24"/>
        </w:rPr>
        <w:t xml:space="preserve"> </w:t>
      </w:r>
      <w:r w:rsidRPr="00D135A3">
        <w:rPr>
          <w:rFonts w:ascii="Times New Roman" w:hAnsi="Times New Roman"/>
          <w:bCs/>
          <w:sz w:val="24"/>
          <w:szCs w:val="24"/>
        </w:rPr>
        <w:t>keputusan</w:t>
      </w:r>
      <w:r w:rsidR="003E60C3">
        <w:rPr>
          <w:rFonts w:ascii="Times New Roman" w:hAnsi="Times New Roman"/>
          <w:bCs/>
          <w:sz w:val="24"/>
          <w:szCs w:val="24"/>
        </w:rPr>
        <w:t xml:space="preserve"> </w:t>
      </w:r>
      <w:r w:rsidRPr="00D135A3">
        <w:rPr>
          <w:rFonts w:ascii="Times New Roman" w:hAnsi="Times New Roman"/>
          <w:bCs/>
          <w:sz w:val="24"/>
          <w:szCs w:val="24"/>
        </w:rPr>
        <w:t>pembelian</w:t>
      </w:r>
      <w:r w:rsidR="003E60C3">
        <w:rPr>
          <w:rFonts w:ascii="Times New Roman" w:hAnsi="Times New Roman"/>
          <w:bCs/>
          <w:sz w:val="24"/>
          <w:szCs w:val="24"/>
        </w:rPr>
        <w:t xml:space="preserve"> </w:t>
      </w:r>
      <w:r w:rsidRPr="00D135A3">
        <w:rPr>
          <w:rFonts w:ascii="Times New Roman" w:hAnsi="Times New Roman"/>
          <w:bCs/>
          <w:sz w:val="24"/>
          <w:szCs w:val="24"/>
        </w:rPr>
        <w:t>konsumen.</w:t>
      </w:r>
      <w:r w:rsidR="003E60C3">
        <w:rPr>
          <w:rFonts w:ascii="Times New Roman" w:hAnsi="Times New Roman"/>
          <w:bCs/>
          <w:sz w:val="24"/>
          <w:szCs w:val="24"/>
        </w:rPr>
        <w:t xml:space="preserve"> </w:t>
      </w:r>
      <w:r w:rsidRPr="00D135A3">
        <w:rPr>
          <w:rFonts w:ascii="Times New Roman" w:hAnsi="Times New Roman"/>
          <w:bCs/>
          <w:sz w:val="24"/>
          <w:szCs w:val="24"/>
        </w:rPr>
        <w:t>Untuk</w:t>
      </w:r>
      <w:r w:rsidR="003E60C3">
        <w:rPr>
          <w:rFonts w:ascii="Times New Roman" w:hAnsi="Times New Roman"/>
          <w:bCs/>
          <w:sz w:val="24"/>
          <w:szCs w:val="24"/>
        </w:rPr>
        <w:t xml:space="preserve"> </w:t>
      </w:r>
      <w:r w:rsidRPr="00D135A3">
        <w:rPr>
          <w:rFonts w:ascii="Times New Roman" w:hAnsi="Times New Roman"/>
          <w:bCs/>
          <w:sz w:val="24"/>
          <w:szCs w:val="24"/>
        </w:rPr>
        <w:t>memastikan</w:t>
      </w:r>
      <w:r w:rsidR="003E60C3">
        <w:rPr>
          <w:rFonts w:ascii="Times New Roman" w:hAnsi="Times New Roman"/>
          <w:bCs/>
          <w:sz w:val="24"/>
          <w:szCs w:val="24"/>
        </w:rPr>
        <w:t xml:space="preserve"> </w:t>
      </w:r>
      <w:r w:rsidRPr="00D135A3">
        <w:rPr>
          <w:rFonts w:ascii="Times New Roman" w:hAnsi="Times New Roman"/>
          <w:bCs/>
          <w:sz w:val="24"/>
          <w:szCs w:val="24"/>
        </w:rPr>
        <w:t>bahwa model regresi yang di gunakan</w:t>
      </w:r>
      <w:r w:rsidR="003E60C3">
        <w:rPr>
          <w:rFonts w:ascii="Times New Roman" w:hAnsi="Times New Roman"/>
          <w:bCs/>
          <w:sz w:val="24"/>
          <w:szCs w:val="24"/>
        </w:rPr>
        <w:t xml:space="preserve"> </w:t>
      </w:r>
      <w:r w:rsidRPr="00D135A3">
        <w:rPr>
          <w:rFonts w:ascii="Times New Roman" w:hAnsi="Times New Roman"/>
          <w:bCs/>
          <w:sz w:val="24"/>
          <w:szCs w:val="24"/>
        </w:rPr>
        <w:t>sudah</w:t>
      </w:r>
      <w:r w:rsidR="003E60C3">
        <w:rPr>
          <w:rFonts w:ascii="Times New Roman" w:hAnsi="Times New Roman"/>
          <w:bCs/>
          <w:sz w:val="24"/>
          <w:szCs w:val="24"/>
        </w:rPr>
        <w:t xml:space="preserve"> </w:t>
      </w:r>
      <w:r w:rsidRPr="00D135A3">
        <w:rPr>
          <w:rFonts w:ascii="Times New Roman" w:hAnsi="Times New Roman"/>
          <w:bCs/>
          <w:sz w:val="24"/>
          <w:szCs w:val="24"/>
        </w:rPr>
        <w:t>sesuai</w:t>
      </w:r>
      <w:r w:rsidR="003E60C3">
        <w:rPr>
          <w:rFonts w:ascii="Times New Roman" w:hAnsi="Times New Roman"/>
          <w:bCs/>
          <w:sz w:val="24"/>
          <w:szCs w:val="24"/>
        </w:rPr>
        <w:t xml:space="preserve"> </w:t>
      </w:r>
      <w:r w:rsidRPr="00D135A3">
        <w:rPr>
          <w:rFonts w:ascii="Times New Roman" w:hAnsi="Times New Roman"/>
          <w:bCs/>
          <w:sz w:val="24"/>
          <w:szCs w:val="24"/>
        </w:rPr>
        <w:t>dengan</w:t>
      </w:r>
      <w:r w:rsidR="003E60C3">
        <w:rPr>
          <w:rFonts w:ascii="Times New Roman" w:hAnsi="Times New Roman"/>
          <w:bCs/>
          <w:sz w:val="24"/>
          <w:szCs w:val="24"/>
        </w:rPr>
        <w:t xml:space="preserve"> </w:t>
      </w:r>
      <w:r w:rsidRPr="00D135A3">
        <w:rPr>
          <w:rFonts w:ascii="Times New Roman" w:hAnsi="Times New Roman"/>
          <w:bCs/>
          <w:sz w:val="24"/>
          <w:szCs w:val="24"/>
        </w:rPr>
        <w:t>alat</w:t>
      </w:r>
      <w:r w:rsidR="003E60C3">
        <w:rPr>
          <w:rFonts w:ascii="Times New Roman" w:hAnsi="Times New Roman"/>
          <w:bCs/>
          <w:sz w:val="24"/>
          <w:szCs w:val="24"/>
        </w:rPr>
        <w:t xml:space="preserve"> </w:t>
      </w:r>
      <w:r w:rsidRPr="00D135A3">
        <w:rPr>
          <w:rFonts w:ascii="Times New Roman" w:hAnsi="Times New Roman"/>
          <w:bCs/>
          <w:sz w:val="24"/>
          <w:szCs w:val="24"/>
        </w:rPr>
        <w:t>analisis yang memenuhi</w:t>
      </w:r>
      <w:r w:rsidR="003E60C3">
        <w:rPr>
          <w:rFonts w:ascii="Times New Roman" w:hAnsi="Times New Roman"/>
          <w:bCs/>
          <w:sz w:val="24"/>
          <w:szCs w:val="24"/>
        </w:rPr>
        <w:t xml:space="preserve"> </w:t>
      </w:r>
      <w:r w:rsidRPr="00D135A3">
        <w:rPr>
          <w:rFonts w:ascii="Times New Roman" w:hAnsi="Times New Roman"/>
          <w:bCs/>
          <w:sz w:val="24"/>
          <w:szCs w:val="24"/>
        </w:rPr>
        <w:t>syarat BLUE (Best Linier Unbeused Estimators), maka</w:t>
      </w:r>
      <w:r w:rsidR="003E60C3">
        <w:rPr>
          <w:rFonts w:ascii="Times New Roman" w:hAnsi="Times New Roman"/>
          <w:bCs/>
          <w:sz w:val="24"/>
          <w:szCs w:val="24"/>
        </w:rPr>
        <w:t xml:space="preserve"> </w:t>
      </w:r>
      <w:r w:rsidRPr="00D135A3">
        <w:rPr>
          <w:rFonts w:ascii="Times New Roman" w:hAnsi="Times New Roman"/>
          <w:bCs/>
          <w:sz w:val="24"/>
          <w:szCs w:val="24"/>
        </w:rPr>
        <w:t>perlu di lakukan uji asumsi</w:t>
      </w:r>
      <w:r w:rsidR="003E60C3">
        <w:rPr>
          <w:rFonts w:ascii="Times New Roman" w:hAnsi="Times New Roman"/>
          <w:bCs/>
          <w:sz w:val="24"/>
          <w:szCs w:val="24"/>
        </w:rPr>
        <w:t xml:space="preserve"> </w:t>
      </w:r>
      <w:r w:rsidRPr="00D135A3">
        <w:rPr>
          <w:rFonts w:ascii="Times New Roman" w:hAnsi="Times New Roman"/>
          <w:bCs/>
          <w:sz w:val="24"/>
          <w:szCs w:val="24"/>
        </w:rPr>
        <w:t>klasik</w:t>
      </w:r>
      <w:r w:rsidR="003E60C3">
        <w:rPr>
          <w:rFonts w:ascii="Times New Roman" w:hAnsi="Times New Roman"/>
          <w:bCs/>
          <w:sz w:val="24"/>
          <w:szCs w:val="24"/>
        </w:rPr>
        <w:t xml:space="preserve"> </w:t>
      </w:r>
      <w:r w:rsidRPr="00D135A3">
        <w:rPr>
          <w:rFonts w:ascii="Times New Roman" w:hAnsi="Times New Roman"/>
          <w:bCs/>
          <w:sz w:val="24"/>
          <w:szCs w:val="24"/>
        </w:rPr>
        <w:t>untuk</w:t>
      </w:r>
      <w:r w:rsidR="00311B70">
        <w:rPr>
          <w:rFonts w:ascii="Times New Roman" w:hAnsi="Times New Roman"/>
          <w:bCs/>
          <w:sz w:val="24"/>
          <w:szCs w:val="24"/>
        </w:rPr>
        <w:t xml:space="preserve"> </w:t>
      </w:r>
      <w:r w:rsidRPr="00D135A3">
        <w:rPr>
          <w:rFonts w:ascii="Times New Roman" w:hAnsi="Times New Roman"/>
          <w:bCs/>
          <w:sz w:val="24"/>
          <w:szCs w:val="24"/>
        </w:rPr>
        <w:t>menguji</w:t>
      </w:r>
      <w:r w:rsidR="00311B70">
        <w:rPr>
          <w:rFonts w:ascii="Times New Roman" w:hAnsi="Times New Roman"/>
          <w:bCs/>
          <w:sz w:val="24"/>
          <w:szCs w:val="24"/>
        </w:rPr>
        <w:t xml:space="preserve"> </w:t>
      </w:r>
      <w:r w:rsidRPr="00D135A3">
        <w:rPr>
          <w:rFonts w:ascii="Times New Roman" w:hAnsi="Times New Roman"/>
          <w:bCs/>
          <w:sz w:val="24"/>
          <w:szCs w:val="24"/>
        </w:rPr>
        <w:t>bahwa model tidak bias, dengan output SPSS yang dapat di lihat pada (Lampiran 1) :</w:t>
      </w:r>
    </w:p>
    <w:p w14:paraId="66B477E3" w14:textId="77777777" w:rsidR="00D135A3" w:rsidRPr="00F41455" w:rsidRDefault="00D135A3">
      <w:pPr>
        <w:pStyle w:val="ListParagraph"/>
        <w:numPr>
          <w:ilvl w:val="0"/>
          <w:numId w:val="2"/>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Asumsi</w:t>
      </w:r>
      <w:r w:rsidR="00311B70">
        <w:rPr>
          <w:rFonts w:ascii="Times New Roman" w:hAnsi="Times New Roman"/>
          <w:b/>
          <w:sz w:val="24"/>
          <w:szCs w:val="24"/>
        </w:rPr>
        <w:t xml:space="preserve"> </w:t>
      </w:r>
      <w:r w:rsidRPr="00F41455">
        <w:rPr>
          <w:rFonts w:ascii="Times New Roman" w:hAnsi="Times New Roman"/>
          <w:b/>
          <w:sz w:val="24"/>
          <w:szCs w:val="24"/>
        </w:rPr>
        <w:t>Klasik</w:t>
      </w:r>
    </w:p>
    <w:p w14:paraId="34681BB4" w14:textId="77777777" w:rsidR="00F41455" w:rsidRPr="00F41455" w:rsidRDefault="00D135A3" w:rsidP="00DA1C9C">
      <w:pPr>
        <w:pStyle w:val="ListParagraph"/>
        <w:numPr>
          <w:ilvl w:val="0"/>
          <w:numId w:val="6"/>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Normalitas</w:t>
      </w:r>
    </w:p>
    <w:p w14:paraId="18FB92DF" w14:textId="77777777" w:rsidR="00D135A3" w:rsidRPr="00D135A3" w:rsidRDefault="00D135A3" w:rsidP="00DA1C9C">
      <w:pPr>
        <w:spacing w:after="0" w:line="240" w:lineRule="auto"/>
        <w:ind w:firstLine="709"/>
        <w:jc w:val="both"/>
        <w:rPr>
          <w:rFonts w:ascii="Times New Roman" w:hAnsi="Times New Roman"/>
          <w:bCs/>
          <w:sz w:val="24"/>
          <w:szCs w:val="24"/>
        </w:rPr>
      </w:pPr>
      <w:r w:rsidRPr="00D135A3">
        <w:rPr>
          <w:rFonts w:ascii="Times New Roman" w:hAnsi="Times New Roman"/>
          <w:bCs/>
          <w:sz w:val="24"/>
          <w:szCs w:val="24"/>
        </w:rPr>
        <w:t>Nilai Asymp. Sig (2-tailed) = 0,200 &gt; 0,05, dapat</w:t>
      </w:r>
      <w:r w:rsidR="00311B70">
        <w:rPr>
          <w:rFonts w:ascii="Times New Roman" w:hAnsi="Times New Roman"/>
          <w:bCs/>
          <w:sz w:val="24"/>
          <w:szCs w:val="24"/>
        </w:rPr>
        <w:t xml:space="preserve"> </w:t>
      </w:r>
      <w:r w:rsidRPr="00D135A3">
        <w:rPr>
          <w:rFonts w:ascii="Times New Roman" w:hAnsi="Times New Roman"/>
          <w:bCs/>
          <w:sz w:val="24"/>
          <w:szCs w:val="24"/>
        </w:rPr>
        <w:t>disimpulkan</w:t>
      </w:r>
      <w:r w:rsidR="00311B70">
        <w:rPr>
          <w:rFonts w:ascii="Times New Roman" w:hAnsi="Times New Roman"/>
          <w:bCs/>
          <w:sz w:val="24"/>
          <w:szCs w:val="24"/>
        </w:rPr>
        <w:t xml:space="preserve"> </w:t>
      </w:r>
      <w:r w:rsidRPr="00D135A3">
        <w:rPr>
          <w:rFonts w:ascii="Times New Roman" w:hAnsi="Times New Roman"/>
          <w:bCs/>
          <w:sz w:val="24"/>
          <w:szCs w:val="24"/>
        </w:rPr>
        <w:t>bahwa sample yang di pilih</w:t>
      </w:r>
      <w:r w:rsidR="00311B70">
        <w:rPr>
          <w:rFonts w:ascii="Times New Roman" w:hAnsi="Times New Roman"/>
          <w:bCs/>
          <w:sz w:val="24"/>
          <w:szCs w:val="24"/>
        </w:rPr>
        <w:t xml:space="preserve"> </w:t>
      </w:r>
      <w:r w:rsidRPr="00D135A3">
        <w:rPr>
          <w:rFonts w:ascii="Times New Roman" w:hAnsi="Times New Roman"/>
          <w:bCs/>
          <w:sz w:val="24"/>
          <w:szCs w:val="24"/>
        </w:rPr>
        <w:t>memenuhi</w:t>
      </w:r>
      <w:r w:rsidR="00311B70">
        <w:rPr>
          <w:rFonts w:ascii="Times New Roman" w:hAnsi="Times New Roman"/>
          <w:bCs/>
          <w:sz w:val="24"/>
          <w:szCs w:val="24"/>
        </w:rPr>
        <w:t xml:space="preserve"> </w:t>
      </w:r>
      <w:r w:rsidRPr="00D135A3">
        <w:rPr>
          <w:rFonts w:ascii="Times New Roman" w:hAnsi="Times New Roman"/>
          <w:bCs/>
          <w:sz w:val="24"/>
          <w:szCs w:val="24"/>
        </w:rPr>
        <w:t>distribusi normal hal</w:t>
      </w:r>
      <w:r w:rsidR="00311B70">
        <w:rPr>
          <w:rFonts w:ascii="Times New Roman" w:hAnsi="Times New Roman"/>
          <w:bCs/>
          <w:sz w:val="24"/>
          <w:szCs w:val="24"/>
        </w:rPr>
        <w:t xml:space="preserve"> </w:t>
      </w:r>
      <w:r w:rsidRPr="00D135A3">
        <w:rPr>
          <w:rFonts w:ascii="Times New Roman" w:hAnsi="Times New Roman"/>
          <w:bCs/>
          <w:sz w:val="24"/>
          <w:szCs w:val="24"/>
        </w:rPr>
        <w:t>ini</w:t>
      </w:r>
      <w:r w:rsidR="00311B70">
        <w:rPr>
          <w:rFonts w:ascii="Times New Roman" w:hAnsi="Times New Roman"/>
          <w:bCs/>
          <w:sz w:val="24"/>
          <w:szCs w:val="24"/>
        </w:rPr>
        <w:t xml:space="preserve"> </w:t>
      </w:r>
      <w:r w:rsidRPr="00D135A3">
        <w:rPr>
          <w:rFonts w:ascii="Times New Roman" w:hAnsi="Times New Roman"/>
          <w:bCs/>
          <w:sz w:val="24"/>
          <w:szCs w:val="24"/>
        </w:rPr>
        <w:t>menentukan model regresi yang baik</w:t>
      </w:r>
      <w:r w:rsidR="00311B70">
        <w:rPr>
          <w:rFonts w:ascii="Times New Roman" w:hAnsi="Times New Roman"/>
          <w:bCs/>
          <w:sz w:val="24"/>
          <w:szCs w:val="24"/>
        </w:rPr>
        <w:t xml:space="preserve"> </w:t>
      </w:r>
      <w:r w:rsidRPr="00D135A3">
        <w:rPr>
          <w:rFonts w:ascii="Times New Roman" w:hAnsi="Times New Roman"/>
          <w:bCs/>
          <w:sz w:val="24"/>
          <w:szCs w:val="24"/>
        </w:rPr>
        <w:t>hal</w:t>
      </w:r>
      <w:r w:rsidR="00311B70">
        <w:rPr>
          <w:rFonts w:ascii="Times New Roman" w:hAnsi="Times New Roman"/>
          <w:bCs/>
          <w:sz w:val="24"/>
          <w:szCs w:val="24"/>
        </w:rPr>
        <w:t xml:space="preserve"> </w:t>
      </w:r>
      <w:r w:rsidRPr="00D135A3">
        <w:rPr>
          <w:rFonts w:ascii="Times New Roman" w:hAnsi="Times New Roman"/>
          <w:bCs/>
          <w:sz w:val="24"/>
          <w:szCs w:val="24"/>
        </w:rPr>
        <w:t>tersebut</w:t>
      </w:r>
      <w:r w:rsidR="00311B70">
        <w:rPr>
          <w:rFonts w:ascii="Times New Roman" w:hAnsi="Times New Roman"/>
          <w:bCs/>
          <w:sz w:val="24"/>
          <w:szCs w:val="24"/>
        </w:rPr>
        <w:t xml:space="preserve"> </w:t>
      </w:r>
      <w:r w:rsidRPr="00D135A3">
        <w:rPr>
          <w:rFonts w:ascii="Times New Roman" w:hAnsi="Times New Roman"/>
          <w:bCs/>
          <w:sz w:val="24"/>
          <w:szCs w:val="24"/>
        </w:rPr>
        <w:t>menunjukan</w:t>
      </w:r>
      <w:r w:rsidR="00311B70">
        <w:rPr>
          <w:rFonts w:ascii="Times New Roman" w:hAnsi="Times New Roman"/>
          <w:bCs/>
          <w:sz w:val="24"/>
          <w:szCs w:val="24"/>
        </w:rPr>
        <w:t xml:space="preserve"> </w:t>
      </w:r>
      <w:r w:rsidRPr="00D135A3">
        <w:rPr>
          <w:rFonts w:ascii="Times New Roman" w:hAnsi="Times New Roman"/>
          <w:bCs/>
          <w:sz w:val="24"/>
          <w:szCs w:val="24"/>
        </w:rPr>
        <w:t xml:space="preserve">bahwa uji </w:t>
      </w:r>
      <w:r w:rsidR="00311B70">
        <w:rPr>
          <w:rFonts w:ascii="Times New Roman" w:hAnsi="Times New Roman"/>
          <w:bCs/>
          <w:sz w:val="24"/>
          <w:szCs w:val="24"/>
        </w:rPr>
        <w:t xml:space="preserve">statistic </w:t>
      </w:r>
      <w:r w:rsidRPr="00D135A3">
        <w:rPr>
          <w:rFonts w:ascii="Times New Roman" w:hAnsi="Times New Roman"/>
          <w:bCs/>
          <w:sz w:val="24"/>
          <w:szCs w:val="24"/>
        </w:rPr>
        <w:t>dapat</w:t>
      </w:r>
      <w:r w:rsidR="00311B70">
        <w:rPr>
          <w:rFonts w:ascii="Times New Roman" w:hAnsi="Times New Roman"/>
          <w:bCs/>
          <w:sz w:val="24"/>
          <w:szCs w:val="24"/>
        </w:rPr>
        <w:t xml:space="preserve"> </w:t>
      </w:r>
      <w:r w:rsidRPr="00D135A3">
        <w:rPr>
          <w:rFonts w:ascii="Times New Roman" w:hAnsi="Times New Roman"/>
          <w:bCs/>
          <w:sz w:val="24"/>
          <w:szCs w:val="24"/>
        </w:rPr>
        <w:t>berlanjut,  hasil  yang di hitung</w:t>
      </w:r>
      <w:r w:rsidR="00311B70">
        <w:rPr>
          <w:rFonts w:ascii="Times New Roman" w:hAnsi="Times New Roman"/>
          <w:bCs/>
          <w:sz w:val="24"/>
          <w:szCs w:val="24"/>
        </w:rPr>
        <w:t xml:space="preserve"> </w:t>
      </w:r>
      <w:r w:rsidRPr="00D135A3">
        <w:rPr>
          <w:rFonts w:ascii="Times New Roman" w:hAnsi="Times New Roman"/>
          <w:bCs/>
          <w:sz w:val="24"/>
          <w:szCs w:val="24"/>
        </w:rPr>
        <w:t>dari</w:t>
      </w:r>
      <w:r w:rsidR="00311B70">
        <w:rPr>
          <w:rFonts w:ascii="Times New Roman" w:hAnsi="Times New Roman"/>
          <w:bCs/>
          <w:sz w:val="24"/>
          <w:szCs w:val="24"/>
        </w:rPr>
        <w:t xml:space="preserve"> </w:t>
      </w:r>
      <w:r w:rsidRPr="00D135A3">
        <w:rPr>
          <w:rFonts w:ascii="Times New Roman" w:hAnsi="Times New Roman"/>
          <w:bCs/>
          <w:sz w:val="24"/>
          <w:szCs w:val="24"/>
        </w:rPr>
        <w:t>hasil scatter plot yang bisa di lihat pada pada</w:t>
      </w:r>
      <w:r w:rsidR="00311B70">
        <w:rPr>
          <w:rFonts w:ascii="Times New Roman" w:hAnsi="Times New Roman"/>
          <w:bCs/>
          <w:sz w:val="24"/>
          <w:szCs w:val="24"/>
        </w:rPr>
        <w:t xml:space="preserve"> </w:t>
      </w:r>
      <w:r w:rsidRPr="00D135A3">
        <w:rPr>
          <w:rFonts w:ascii="Times New Roman" w:hAnsi="Times New Roman"/>
          <w:bCs/>
          <w:sz w:val="24"/>
          <w:szCs w:val="24"/>
        </w:rPr>
        <w:t>lampiran 1(satu).</w:t>
      </w:r>
    </w:p>
    <w:p w14:paraId="063E3D9F" w14:textId="77777777" w:rsidR="00D135A3" w:rsidRPr="00F41455" w:rsidRDefault="00D135A3">
      <w:pPr>
        <w:pStyle w:val="ListParagraph"/>
        <w:numPr>
          <w:ilvl w:val="0"/>
          <w:numId w:val="6"/>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Multikolinieritas</w:t>
      </w:r>
    </w:p>
    <w:p w14:paraId="1CCEB09D"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Dari hasil</w:t>
      </w:r>
      <w:r w:rsidR="00311B70">
        <w:rPr>
          <w:rFonts w:ascii="Times New Roman" w:hAnsi="Times New Roman"/>
          <w:bCs/>
          <w:sz w:val="24"/>
          <w:szCs w:val="24"/>
        </w:rPr>
        <w:t xml:space="preserve"> </w:t>
      </w:r>
      <w:r w:rsidRPr="00D135A3">
        <w:rPr>
          <w:rFonts w:ascii="Times New Roman" w:hAnsi="Times New Roman"/>
          <w:bCs/>
          <w:sz w:val="24"/>
          <w:szCs w:val="24"/>
        </w:rPr>
        <w:t>pengolahan data di atas</w:t>
      </w:r>
      <w:r w:rsidR="00311B70">
        <w:rPr>
          <w:rFonts w:ascii="Times New Roman" w:hAnsi="Times New Roman"/>
          <w:bCs/>
          <w:sz w:val="24"/>
          <w:szCs w:val="24"/>
        </w:rPr>
        <w:t xml:space="preserve"> </w:t>
      </w:r>
      <w:r w:rsidRPr="00D135A3">
        <w:rPr>
          <w:rFonts w:ascii="Times New Roman" w:hAnsi="Times New Roman"/>
          <w:bCs/>
          <w:sz w:val="24"/>
          <w:szCs w:val="24"/>
        </w:rPr>
        <w:t>mengenai uji Multikolinieritas, mendapatkan</w:t>
      </w:r>
      <w:r w:rsidR="00311B70">
        <w:rPr>
          <w:rFonts w:ascii="Times New Roman" w:hAnsi="Times New Roman"/>
          <w:bCs/>
          <w:sz w:val="24"/>
          <w:szCs w:val="24"/>
        </w:rPr>
        <w:t xml:space="preserve"> </w:t>
      </w:r>
      <w:r w:rsidRPr="00D135A3">
        <w:rPr>
          <w:rFonts w:ascii="Times New Roman" w:hAnsi="Times New Roman"/>
          <w:bCs/>
          <w:sz w:val="24"/>
          <w:szCs w:val="24"/>
        </w:rPr>
        <w:t>hasil</w:t>
      </w:r>
      <w:r w:rsidR="00311B70">
        <w:rPr>
          <w:rFonts w:ascii="Times New Roman" w:hAnsi="Times New Roman"/>
          <w:bCs/>
          <w:sz w:val="24"/>
          <w:szCs w:val="24"/>
        </w:rPr>
        <w:t xml:space="preserve"> </w:t>
      </w:r>
      <w:r w:rsidRPr="00D135A3">
        <w:rPr>
          <w:rFonts w:ascii="Times New Roman" w:hAnsi="Times New Roman"/>
          <w:bCs/>
          <w:sz w:val="24"/>
          <w:szCs w:val="24"/>
        </w:rPr>
        <w:t>nilai VIF Content Marketing 1,013, Sosial Media Marketing 1,013 dimana</w:t>
      </w:r>
      <w:r w:rsidR="00311B70">
        <w:rPr>
          <w:rFonts w:ascii="Times New Roman" w:hAnsi="Times New Roman"/>
          <w:bCs/>
          <w:sz w:val="24"/>
          <w:szCs w:val="24"/>
        </w:rPr>
        <w:t xml:space="preserve"> </w:t>
      </w:r>
      <w:r w:rsidRPr="00D135A3">
        <w:rPr>
          <w:rFonts w:ascii="Times New Roman" w:hAnsi="Times New Roman"/>
          <w:bCs/>
          <w:sz w:val="24"/>
          <w:szCs w:val="24"/>
        </w:rPr>
        <w:t>nilai</w:t>
      </w:r>
      <w:r w:rsidR="00311B70">
        <w:rPr>
          <w:rFonts w:ascii="Times New Roman" w:hAnsi="Times New Roman"/>
          <w:bCs/>
          <w:sz w:val="24"/>
          <w:szCs w:val="24"/>
        </w:rPr>
        <w:t xml:space="preserve"> </w:t>
      </w:r>
      <w:r w:rsidRPr="00D135A3">
        <w:rPr>
          <w:rFonts w:ascii="Times New Roman" w:hAnsi="Times New Roman"/>
          <w:bCs/>
          <w:sz w:val="24"/>
          <w:szCs w:val="24"/>
        </w:rPr>
        <w:t>tersebut</w:t>
      </w:r>
      <w:r w:rsidR="00311B70">
        <w:rPr>
          <w:rFonts w:ascii="Times New Roman" w:hAnsi="Times New Roman"/>
          <w:bCs/>
          <w:sz w:val="24"/>
          <w:szCs w:val="24"/>
        </w:rPr>
        <w:t xml:space="preserve"> </w:t>
      </w:r>
      <w:r w:rsidRPr="00D135A3">
        <w:rPr>
          <w:rFonts w:ascii="Times New Roman" w:hAnsi="Times New Roman"/>
          <w:bCs/>
          <w:sz w:val="24"/>
          <w:szCs w:val="24"/>
        </w:rPr>
        <w:t>&lt; 10.00 , dapat di simpulkan</w:t>
      </w:r>
      <w:r w:rsidR="00311B70">
        <w:rPr>
          <w:rFonts w:ascii="Times New Roman" w:hAnsi="Times New Roman"/>
          <w:bCs/>
          <w:sz w:val="24"/>
          <w:szCs w:val="24"/>
        </w:rPr>
        <w:t xml:space="preserve"> </w:t>
      </w:r>
      <w:r w:rsidRPr="00D135A3">
        <w:rPr>
          <w:rFonts w:ascii="Times New Roman" w:hAnsi="Times New Roman"/>
          <w:bCs/>
          <w:sz w:val="24"/>
          <w:szCs w:val="24"/>
        </w:rPr>
        <w:t>tidak</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Multikolinieritas, dari</w:t>
      </w:r>
      <w:r w:rsidR="00311B70">
        <w:rPr>
          <w:rFonts w:ascii="Times New Roman" w:hAnsi="Times New Roman"/>
          <w:bCs/>
          <w:sz w:val="24"/>
          <w:szCs w:val="24"/>
        </w:rPr>
        <w:t xml:space="preserve"> </w:t>
      </w:r>
      <w:r w:rsidRPr="00D135A3">
        <w:rPr>
          <w:rFonts w:ascii="Times New Roman" w:hAnsi="Times New Roman"/>
          <w:bCs/>
          <w:sz w:val="24"/>
          <w:szCs w:val="24"/>
        </w:rPr>
        <w:t>hasil</w:t>
      </w:r>
      <w:r w:rsidR="00311B70">
        <w:rPr>
          <w:rFonts w:ascii="Times New Roman" w:hAnsi="Times New Roman"/>
          <w:bCs/>
          <w:sz w:val="24"/>
          <w:szCs w:val="24"/>
        </w:rPr>
        <w:t xml:space="preserve"> </w:t>
      </w:r>
      <w:r w:rsidRPr="00D135A3">
        <w:rPr>
          <w:rFonts w:ascii="Times New Roman" w:hAnsi="Times New Roman"/>
          <w:bCs/>
          <w:sz w:val="24"/>
          <w:szCs w:val="24"/>
        </w:rPr>
        <w:t>tersebut</w:t>
      </w:r>
      <w:r w:rsidR="00311B70">
        <w:rPr>
          <w:rFonts w:ascii="Times New Roman" w:hAnsi="Times New Roman"/>
          <w:bCs/>
          <w:sz w:val="24"/>
          <w:szCs w:val="24"/>
        </w:rPr>
        <w:t xml:space="preserve"> </w:t>
      </w:r>
      <w:r w:rsidRPr="00D135A3">
        <w:rPr>
          <w:rFonts w:ascii="Times New Roman" w:hAnsi="Times New Roman"/>
          <w:bCs/>
          <w:sz w:val="24"/>
          <w:szCs w:val="24"/>
        </w:rPr>
        <w:t>dapat di artikan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hubungan</w:t>
      </w:r>
      <w:r w:rsidR="00311B70">
        <w:rPr>
          <w:rFonts w:ascii="Times New Roman" w:hAnsi="Times New Roman"/>
          <w:bCs/>
          <w:sz w:val="24"/>
          <w:szCs w:val="24"/>
        </w:rPr>
        <w:t xml:space="preserve"> </w:t>
      </w:r>
      <w:r w:rsidRPr="00D135A3">
        <w:rPr>
          <w:rFonts w:ascii="Times New Roman" w:hAnsi="Times New Roman"/>
          <w:bCs/>
          <w:sz w:val="24"/>
          <w:szCs w:val="24"/>
        </w:rPr>
        <w:t>antara Content Marketing dan Sosial Media tidak</w:t>
      </w:r>
      <w:r w:rsidR="00311B70">
        <w:rPr>
          <w:rFonts w:ascii="Times New Roman" w:hAnsi="Times New Roman"/>
          <w:bCs/>
          <w:sz w:val="24"/>
          <w:szCs w:val="24"/>
        </w:rPr>
        <w:t xml:space="preserve"> </w:t>
      </w:r>
      <w:r w:rsidRPr="00D135A3">
        <w:rPr>
          <w:rFonts w:ascii="Times New Roman" w:hAnsi="Times New Roman"/>
          <w:bCs/>
          <w:sz w:val="24"/>
          <w:szCs w:val="24"/>
        </w:rPr>
        <w:t>memiliki</w:t>
      </w:r>
      <w:r w:rsidR="00311B70">
        <w:rPr>
          <w:rFonts w:ascii="Times New Roman" w:hAnsi="Times New Roman"/>
          <w:bCs/>
          <w:sz w:val="24"/>
          <w:szCs w:val="24"/>
        </w:rPr>
        <w:t xml:space="preserve"> </w:t>
      </w:r>
      <w:r w:rsidRPr="00D135A3">
        <w:rPr>
          <w:rFonts w:ascii="Times New Roman" w:hAnsi="Times New Roman"/>
          <w:bCs/>
          <w:sz w:val="24"/>
          <w:szCs w:val="24"/>
        </w:rPr>
        <w:t>hubungan yang kuat</w:t>
      </w:r>
      <w:r w:rsidR="00311B70">
        <w:rPr>
          <w:rFonts w:ascii="Times New Roman" w:hAnsi="Times New Roman"/>
          <w:bCs/>
          <w:sz w:val="24"/>
          <w:szCs w:val="24"/>
        </w:rPr>
        <w:t xml:space="preserve"> </w:t>
      </w:r>
      <w:r w:rsidRPr="00D135A3">
        <w:rPr>
          <w:rFonts w:ascii="Times New Roman" w:hAnsi="Times New Roman"/>
          <w:bCs/>
          <w:sz w:val="24"/>
          <w:szCs w:val="24"/>
        </w:rPr>
        <w:t>atau</w:t>
      </w:r>
      <w:r w:rsidR="00311B70">
        <w:rPr>
          <w:rFonts w:ascii="Times New Roman" w:hAnsi="Times New Roman"/>
          <w:bCs/>
          <w:sz w:val="24"/>
          <w:szCs w:val="24"/>
        </w:rPr>
        <w:t xml:space="preserve"> </w:t>
      </w:r>
      <w:r w:rsidRPr="00D135A3">
        <w:rPr>
          <w:rFonts w:ascii="Times New Roman" w:hAnsi="Times New Roman"/>
          <w:bCs/>
          <w:sz w:val="24"/>
          <w:szCs w:val="24"/>
        </w:rPr>
        <w:t>sempurna, jika di antara variable bebas</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Multikolinieritas</w:t>
      </w:r>
      <w:r w:rsidR="00311B70">
        <w:rPr>
          <w:rFonts w:ascii="Times New Roman" w:hAnsi="Times New Roman"/>
          <w:bCs/>
          <w:sz w:val="24"/>
          <w:szCs w:val="24"/>
        </w:rPr>
        <w:t xml:space="preserve"> </w:t>
      </w:r>
      <w:r w:rsidRPr="00D135A3">
        <w:rPr>
          <w:rFonts w:ascii="Times New Roman" w:hAnsi="Times New Roman"/>
          <w:bCs/>
          <w:sz w:val="24"/>
          <w:szCs w:val="24"/>
        </w:rPr>
        <w:t>akibatnya</w:t>
      </w:r>
      <w:r w:rsidR="00311B70">
        <w:rPr>
          <w:rFonts w:ascii="Times New Roman" w:hAnsi="Times New Roman"/>
          <w:bCs/>
          <w:sz w:val="24"/>
          <w:szCs w:val="24"/>
        </w:rPr>
        <w:t xml:space="preserve"> </w:t>
      </w:r>
      <w:r w:rsidRPr="00D135A3">
        <w:rPr>
          <w:rFonts w:ascii="Times New Roman" w:hAnsi="Times New Roman"/>
          <w:bCs/>
          <w:sz w:val="24"/>
          <w:szCs w:val="24"/>
        </w:rPr>
        <w:t>ketika</w:t>
      </w:r>
      <w:r w:rsidR="00311B70">
        <w:rPr>
          <w:rFonts w:ascii="Times New Roman" w:hAnsi="Times New Roman"/>
          <w:bCs/>
          <w:sz w:val="24"/>
          <w:szCs w:val="24"/>
        </w:rPr>
        <w:t xml:space="preserve"> </w:t>
      </w:r>
      <w:r w:rsidRPr="00D135A3">
        <w:rPr>
          <w:rFonts w:ascii="Times New Roman" w:hAnsi="Times New Roman"/>
          <w:bCs/>
          <w:sz w:val="24"/>
          <w:szCs w:val="24"/>
        </w:rPr>
        <w:t>koefisien di uji t-hitung</w:t>
      </w:r>
      <w:r w:rsidR="00311B70">
        <w:rPr>
          <w:rFonts w:ascii="Times New Roman" w:hAnsi="Times New Roman"/>
          <w:bCs/>
          <w:sz w:val="24"/>
          <w:szCs w:val="24"/>
        </w:rPr>
        <w:t xml:space="preserve"> </w:t>
      </w:r>
      <w:r w:rsidRPr="00D135A3">
        <w:rPr>
          <w:rFonts w:ascii="Times New Roman" w:hAnsi="Times New Roman"/>
          <w:bCs/>
          <w:sz w:val="24"/>
          <w:szCs w:val="24"/>
        </w:rPr>
        <w:t>akan</w:t>
      </w:r>
      <w:r w:rsidR="00311B70">
        <w:rPr>
          <w:rFonts w:ascii="Times New Roman" w:hAnsi="Times New Roman"/>
          <w:bCs/>
          <w:sz w:val="24"/>
          <w:szCs w:val="24"/>
        </w:rPr>
        <w:t xml:space="preserve"> </w:t>
      </w:r>
      <w:r w:rsidRPr="00D135A3">
        <w:rPr>
          <w:rFonts w:ascii="Times New Roman" w:hAnsi="Times New Roman"/>
          <w:bCs/>
          <w:sz w:val="24"/>
          <w:szCs w:val="24"/>
        </w:rPr>
        <w:t>lebih</w:t>
      </w:r>
      <w:r w:rsidR="00311B70">
        <w:rPr>
          <w:rFonts w:ascii="Times New Roman" w:hAnsi="Times New Roman"/>
          <w:bCs/>
          <w:sz w:val="24"/>
          <w:szCs w:val="24"/>
        </w:rPr>
        <w:t xml:space="preserve"> </w:t>
      </w:r>
      <w:r w:rsidRPr="00D135A3">
        <w:rPr>
          <w:rFonts w:ascii="Times New Roman" w:hAnsi="Times New Roman"/>
          <w:bCs/>
          <w:sz w:val="24"/>
          <w:szCs w:val="24"/>
        </w:rPr>
        <w:t>kecil</w:t>
      </w:r>
      <w:r w:rsidR="00311B70">
        <w:rPr>
          <w:rFonts w:ascii="Times New Roman" w:hAnsi="Times New Roman"/>
          <w:bCs/>
          <w:sz w:val="24"/>
          <w:szCs w:val="24"/>
        </w:rPr>
        <w:t xml:space="preserve"> </w:t>
      </w:r>
      <w:r w:rsidRPr="00D135A3">
        <w:rPr>
          <w:rFonts w:ascii="Times New Roman" w:hAnsi="Times New Roman"/>
          <w:bCs/>
          <w:sz w:val="24"/>
          <w:szCs w:val="24"/>
        </w:rPr>
        <w:t>dari t-table</w:t>
      </w:r>
    </w:p>
    <w:p w14:paraId="405A4530" w14:textId="77777777" w:rsidR="00D135A3" w:rsidRPr="00F41455" w:rsidRDefault="00D135A3">
      <w:pPr>
        <w:pStyle w:val="ListParagraph"/>
        <w:numPr>
          <w:ilvl w:val="0"/>
          <w:numId w:val="6"/>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Heteroskedastisitas</w:t>
      </w:r>
    </w:p>
    <w:p w14:paraId="621D0738"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Dari hasil</w:t>
      </w:r>
      <w:r w:rsidR="00311B70">
        <w:rPr>
          <w:rFonts w:ascii="Times New Roman" w:hAnsi="Times New Roman"/>
          <w:bCs/>
          <w:sz w:val="24"/>
          <w:szCs w:val="24"/>
        </w:rPr>
        <w:t xml:space="preserve"> </w:t>
      </w:r>
      <w:r w:rsidRPr="00D135A3">
        <w:rPr>
          <w:rFonts w:ascii="Times New Roman" w:hAnsi="Times New Roman"/>
          <w:bCs/>
          <w:sz w:val="24"/>
          <w:szCs w:val="24"/>
        </w:rPr>
        <w:t>pengolahan data di atas</w:t>
      </w:r>
      <w:r w:rsidR="00311B70">
        <w:rPr>
          <w:rFonts w:ascii="Times New Roman" w:hAnsi="Times New Roman"/>
          <w:bCs/>
          <w:sz w:val="24"/>
          <w:szCs w:val="24"/>
        </w:rPr>
        <w:t xml:space="preserve"> </w:t>
      </w:r>
      <w:r w:rsidRPr="00D135A3">
        <w:rPr>
          <w:rFonts w:ascii="Times New Roman" w:hAnsi="Times New Roman"/>
          <w:bCs/>
          <w:sz w:val="24"/>
          <w:szCs w:val="24"/>
        </w:rPr>
        <w:t>mengenai uji Heteroskedasitas, didapatkan</w:t>
      </w:r>
      <w:r w:rsidR="00311B70">
        <w:rPr>
          <w:rFonts w:ascii="Times New Roman" w:hAnsi="Times New Roman"/>
          <w:bCs/>
          <w:sz w:val="24"/>
          <w:szCs w:val="24"/>
        </w:rPr>
        <w:t xml:space="preserve"> </w:t>
      </w:r>
      <w:r w:rsidRPr="00D135A3">
        <w:rPr>
          <w:rFonts w:ascii="Times New Roman" w:hAnsi="Times New Roman"/>
          <w:bCs/>
          <w:sz w:val="24"/>
          <w:szCs w:val="24"/>
        </w:rPr>
        <w:t>nilai Content Marketing sebesar 0,869, Sosial Media Marketing sebesar 0,315, dimana</w:t>
      </w:r>
      <w:r w:rsidR="00311B70">
        <w:rPr>
          <w:rFonts w:ascii="Times New Roman" w:hAnsi="Times New Roman"/>
          <w:bCs/>
          <w:sz w:val="24"/>
          <w:szCs w:val="24"/>
        </w:rPr>
        <w:t xml:space="preserve"> </w:t>
      </w:r>
      <w:r w:rsidRPr="00D135A3">
        <w:rPr>
          <w:rFonts w:ascii="Times New Roman" w:hAnsi="Times New Roman"/>
          <w:bCs/>
          <w:sz w:val="24"/>
          <w:szCs w:val="24"/>
        </w:rPr>
        <w:t>nilai</w:t>
      </w:r>
      <w:r w:rsidR="00311B70">
        <w:rPr>
          <w:rFonts w:ascii="Times New Roman" w:hAnsi="Times New Roman"/>
          <w:bCs/>
          <w:sz w:val="24"/>
          <w:szCs w:val="24"/>
        </w:rPr>
        <w:t xml:space="preserve"> </w:t>
      </w:r>
      <w:r w:rsidRPr="00D135A3">
        <w:rPr>
          <w:rFonts w:ascii="Times New Roman" w:hAnsi="Times New Roman"/>
          <w:bCs/>
          <w:sz w:val="24"/>
          <w:szCs w:val="24"/>
        </w:rPr>
        <w:t>tersebut&gt; 0,05 dan dapat di simpulkan</w:t>
      </w:r>
      <w:r w:rsidR="00311B70">
        <w:rPr>
          <w:rFonts w:ascii="Times New Roman" w:hAnsi="Times New Roman"/>
          <w:bCs/>
          <w:sz w:val="24"/>
          <w:szCs w:val="24"/>
        </w:rPr>
        <w:t xml:space="preserve"> </w:t>
      </w:r>
      <w:r w:rsidRPr="00D135A3">
        <w:rPr>
          <w:rFonts w:ascii="Times New Roman" w:hAnsi="Times New Roman"/>
          <w:bCs/>
          <w:sz w:val="24"/>
          <w:szCs w:val="24"/>
        </w:rPr>
        <w:t>kedua variable tersebut</w:t>
      </w:r>
      <w:r w:rsidR="00311B70">
        <w:rPr>
          <w:rFonts w:ascii="Times New Roman" w:hAnsi="Times New Roman"/>
          <w:bCs/>
          <w:sz w:val="24"/>
          <w:szCs w:val="24"/>
        </w:rPr>
        <w:t xml:space="preserve"> </w:t>
      </w:r>
      <w:r w:rsidRPr="00D135A3">
        <w:rPr>
          <w:rFonts w:ascii="Times New Roman" w:hAnsi="Times New Roman"/>
          <w:bCs/>
          <w:sz w:val="24"/>
          <w:szCs w:val="24"/>
        </w:rPr>
        <w:t>tidak</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Heteroskedastisitas, dari</w:t>
      </w:r>
      <w:r w:rsidR="00311B70">
        <w:rPr>
          <w:rFonts w:ascii="Times New Roman" w:hAnsi="Times New Roman"/>
          <w:bCs/>
          <w:sz w:val="24"/>
          <w:szCs w:val="24"/>
        </w:rPr>
        <w:t xml:space="preserve"> </w:t>
      </w:r>
      <w:r w:rsidRPr="00D135A3">
        <w:rPr>
          <w:rFonts w:ascii="Times New Roman" w:hAnsi="Times New Roman"/>
          <w:bCs/>
          <w:sz w:val="24"/>
          <w:szCs w:val="24"/>
        </w:rPr>
        <w:t>hasil</w:t>
      </w:r>
      <w:r w:rsidR="00311B70">
        <w:rPr>
          <w:rFonts w:ascii="Times New Roman" w:hAnsi="Times New Roman"/>
          <w:bCs/>
          <w:sz w:val="24"/>
          <w:szCs w:val="24"/>
        </w:rPr>
        <w:t xml:space="preserve"> </w:t>
      </w:r>
      <w:r w:rsidRPr="00D135A3">
        <w:rPr>
          <w:rFonts w:ascii="Times New Roman" w:hAnsi="Times New Roman"/>
          <w:bCs/>
          <w:sz w:val="24"/>
          <w:szCs w:val="24"/>
        </w:rPr>
        <w:t>tersebut</w:t>
      </w:r>
      <w:r w:rsidR="00311B70">
        <w:rPr>
          <w:rFonts w:ascii="Times New Roman" w:hAnsi="Times New Roman"/>
          <w:bCs/>
          <w:sz w:val="24"/>
          <w:szCs w:val="24"/>
        </w:rPr>
        <w:t xml:space="preserve"> </w:t>
      </w:r>
      <w:r w:rsidRPr="00D135A3">
        <w:rPr>
          <w:rFonts w:ascii="Times New Roman" w:hAnsi="Times New Roman"/>
          <w:bCs/>
          <w:sz w:val="24"/>
          <w:szCs w:val="24"/>
        </w:rPr>
        <w:t>dapat di artikan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varian</w:t>
      </w:r>
      <w:r w:rsidR="00311B70">
        <w:rPr>
          <w:rFonts w:ascii="Times New Roman" w:hAnsi="Times New Roman"/>
          <w:bCs/>
          <w:sz w:val="24"/>
          <w:szCs w:val="24"/>
        </w:rPr>
        <w:t xml:space="preserve"> </w:t>
      </w:r>
      <w:r w:rsidRPr="00D135A3">
        <w:rPr>
          <w:rFonts w:ascii="Times New Roman" w:hAnsi="Times New Roman"/>
          <w:bCs/>
          <w:sz w:val="24"/>
          <w:szCs w:val="24"/>
        </w:rPr>
        <w:t>dari residual satu</w:t>
      </w:r>
      <w:r w:rsidR="00311B70">
        <w:rPr>
          <w:rFonts w:ascii="Times New Roman" w:hAnsi="Times New Roman"/>
          <w:bCs/>
          <w:sz w:val="24"/>
          <w:szCs w:val="24"/>
        </w:rPr>
        <w:t xml:space="preserve"> </w:t>
      </w:r>
      <w:r w:rsidRPr="00D135A3">
        <w:rPr>
          <w:rFonts w:ascii="Times New Roman" w:hAnsi="Times New Roman"/>
          <w:bCs/>
          <w:sz w:val="24"/>
          <w:szCs w:val="24"/>
        </w:rPr>
        <w:t>pengamatan</w:t>
      </w:r>
      <w:r w:rsidR="00311B70">
        <w:rPr>
          <w:rFonts w:ascii="Times New Roman" w:hAnsi="Times New Roman"/>
          <w:bCs/>
          <w:sz w:val="24"/>
          <w:szCs w:val="24"/>
        </w:rPr>
        <w:t xml:space="preserve"> </w:t>
      </w:r>
      <w:r w:rsidRPr="00D135A3">
        <w:rPr>
          <w:rFonts w:ascii="Times New Roman" w:hAnsi="Times New Roman"/>
          <w:bCs/>
          <w:sz w:val="24"/>
          <w:szCs w:val="24"/>
        </w:rPr>
        <w:t>kepengamatan lain tetap, sehingga uji ini di nyatakan bias.</w:t>
      </w:r>
    </w:p>
    <w:p w14:paraId="0EAAE5CF" w14:textId="77777777" w:rsidR="00D135A3" w:rsidRPr="00F41455" w:rsidRDefault="00D135A3">
      <w:pPr>
        <w:pStyle w:val="ListParagraph"/>
        <w:numPr>
          <w:ilvl w:val="0"/>
          <w:numId w:val="7"/>
        </w:numPr>
        <w:tabs>
          <w:tab w:val="left" w:pos="567"/>
        </w:tabs>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Autokorelasi</w:t>
      </w:r>
    </w:p>
    <w:p w14:paraId="4D3EF058"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Dengan</w:t>
      </w:r>
      <w:r w:rsidR="00311B70">
        <w:rPr>
          <w:rFonts w:ascii="Times New Roman" w:hAnsi="Times New Roman"/>
          <w:bCs/>
          <w:sz w:val="24"/>
          <w:szCs w:val="24"/>
        </w:rPr>
        <w:t xml:space="preserve"> </w:t>
      </w:r>
      <w:r w:rsidRPr="00D135A3">
        <w:rPr>
          <w:rFonts w:ascii="Times New Roman" w:hAnsi="Times New Roman"/>
          <w:bCs/>
          <w:sz w:val="24"/>
          <w:szCs w:val="24"/>
        </w:rPr>
        <w:t>hasil yang di tunjukan di atas</w:t>
      </w:r>
      <w:r w:rsidR="00311B70">
        <w:rPr>
          <w:rFonts w:ascii="Times New Roman" w:hAnsi="Times New Roman"/>
          <w:bCs/>
          <w:sz w:val="24"/>
          <w:szCs w:val="24"/>
        </w:rPr>
        <w:t xml:space="preserve"> </w:t>
      </w:r>
      <w:r w:rsidRPr="00D135A3">
        <w:rPr>
          <w:rFonts w:ascii="Times New Roman" w:hAnsi="Times New Roman"/>
          <w:bCs/>
          <w:sz w:val="24"/>
          <w:szCs w:val="24"/>
        </w:rPr>
        <w:t>antara</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 dan Content Marketing sebesar 0,142 hal</w:t>
      </w:r>
      <w:r w:rsidR="00311B70">
        <w:rPr>
          <w:rFonts w:ascii="Times New Roman" w:hAnsi="Times New Roman"/>
          <w:bCs/>
          <w:sz w:val="24"/>
          <w:szCs w:val="24"/>
        </w:rPr>
        <w:t xml:space="preserve"> </w:t>
      </w:r>
      <w:r w:rsidRPr="00D135A3">
        <w:rPr>
          <w:rFonts w:ascii="Times New Roman" w:hAnsi="Times New Roman"/>
          <w:bCs/>
          <w:sz w:val="24"/>
          <w:szCs w:val="24"/>
        </w:rPr>
        <w:t>ini</w:t>
      </w:r>
      <w:r w:rsidR="00311B70">
        <w:rPr>
          <w:rFonts w:ascii="Times New Roman" w:hAnsi="Times New Roman"/>
          <w:bCs/>
          <w:sz w:val="24"/>
          <w:szCs w:val="24"/>
        </w:rPr>
        <w:t xml:space="preserve"> </w:t>
      </w:r>
      <w:r w:rsidRPr="00D135A3">
        <w:rPr>
          <w:rFonts w:ascii="Times New Roman" w:hAnsi="Times New Roman"/>
          <w:bCs/>
          <w:sz w:val="24"/>
          <w:szCs w:val="24"/>
        </w:rPr>
        <w:t>menunjukan</w:t>
      </w:r>
      <w:r w:rsidR="00311B70">
        <w:rPr>
          <w:rFonts w:ascii="Times New Roman" w:hAnsi="Times New Roman"/>
          <w:bCs/>
          <w:sz w:val="24"/>
          <w:szCs w:val="24"/>
        </w:rPr>
        <w:t xml:space="preserve"> </w:t>
      </w:r>
      <w:r w:rsidRPr="00D135A3">
        <w:rPr>
          <w:rFonts w:ascii="Times New Roman" w:hAnsi="Times New Roman"/>
          <w:bCs/>
          <w:sz w:val="24"/>
          <w:szCs w:val="24"/>
        </w:rPr>
        <w:t>suatu</w:t>
      </w:r>
      <w:r w:rsidR="00311B70">
        <w:rPr>
          <w:rFonts w:ascii="Times New Roman" w:hAnsi="Times New Roman"/>
          <w:bCs/>
          <w:sz w:val="24"/>
          <w:szCs w:val="24"/>
        </w:rPr>
        <w:t xml:space="preserve"> </w:t>
      </w:r>
      <w:r w:rsidRPr="00D135A3">
        <w:rPr>
          <w:rFonts w:ascii="Times New Roman" w:hAnsi="Times New Roman"/>
          <w:bCs/>
          <w:sz w:val="24"/>
          <w:szCs w:val="24"/>
        </w:rPr>
        <w:t>hubungan</w:t>
      </w:r>
      <w:r w:rsidR="00311B70">
        <w:rPr>
          <w:rFonts w:ascii="Times New Roman" w:hAnsi="Times New Roman"/>
          <w:bCs/>
          <w:sz w:val="24"/>
          <w:szCs w:val="24"/>
        </w:rPr>
        <w:t xml:space="preserve"> </w:t>
      </w:r>
      <w:r w:rsidRPr="00D135A3">
        <w:rPr>
          <w:rFonts w:ascii="Times New Roman" w:hAnsi="Times New Roman"/>
          <w:bCs/>
          <w:sz w:val="24"/>
          <w:szCs w:val="24"/>
        </w:rPr>
        <w:t>korelasi yang sangat lemah, dengan</w:t>
      </w:r>
      <w:r w:rsidR="00311B70">
        <w:rPr>
          <w:rFonts w:ascii="Times New Roman" w:hAnsi="Times New Roman"/>
          <w:bCs/>
          <w:sz w:val="24"/>
          <w:szCs w:val="24"/>
        </w:rPr>
        <w:t xml:space="preserve"> </w:t>
      </w:r>
      <w:r w:rsidRPr="00D135A3">
        <w:rPr>
          <w:rFonts w:ascii="Times New Roman" w:hAnsi="Times New Roman"/>
          <w:bCs/>
          <w:sz w:val="24"/>
          <w:szCs w:val="24"/>
        </w:rPr>
        <w:t>arah</w:t>
      </w:r>
      <w:r w:rsidR="00311B70">
        <w:rPr>
          <w:rFonts w:ascii="Times New Roman" w:hAnsi="Times New Roman"/>
          <w:bCs/>
          <w:sz w:val="24"/>
          <w:szCs w:val="24"/>
        </w:rPr>
        <w:t xml:space="preserve"> </w:t>
      </w:r>
      <w:r w:rsidRPr="00D135A3">
        <w:rPr>
          <w:rFonts w:ascii="Times New Roman" w:hAnsi="Times New Roman"/>
          <w:bCs/>
          <w:sz w:val="24"/>
          <w:szCs w:val="24"/>
        </w:rPr>
        <w:t>hubungan yang positif, semakin</w:t>
      </w:r>
      <w:r w:rsidR="00311B70">
        <w:rPr>
          <w:rFonts w:ascii="Times New Roman" w:hAnsi="Times New Roman"/>
          <w:bCs/>
          <w:sz w:val="24"/>
          <w:szCs w:val="24"/>
        </w:rPr>
        <w:t xml:space="preserve"> </w:t>
      </w:r>
      <w:r w:rsidRPr="00D135A3">
        <w:rPr>
          <w:rFonts w:ascii="Times New Roman" w:hAnsi="Times New Roman"/>
          <w:bCs/>
          <w:sz w:val="24"/>
          <w:szCs w:val="24"/>
        </w:rPr>
        <w:t>besar</w:t>
      </w:r>
      <w:r w:rsidR="00311B70">
        <w:rPr>
          <w:rFonts w:ascii="Times New Roman" w:hAnsi="Times New Roman"/>
          <w:bCs/>
          <w:sz w:val="24"/>
          <w:szCs w:val="24"/>
        </w:rPr>
        <w:t xml:space="preserve"> </w:t>
      </w:r>
      <w:r w:rsidRPr="00D135A3">
        <w:rPr>
          <w:rFonts w:ascii="Times New Roman" w:hAnsi="Times New Roman"/>
          <w:bCs/>
          <w:sz w:val="24"/>
          <w:szCs w:val="24"/>
        </w:rPr>
        <w:t>nilai content marketing, maka</w:t>
      </w:r>
      <w:r w:rsidR="00311B70">
        <w:rPr>
          <w:rFonts w:ascii="Times New Roman" w:hAnsi="Times New Roman"/>
          <w:bCs/>
          <w:sz w:val="24"/>
          <w:szCs w:val="24"/>
        </w:rPr>
        <w:t xml:space="preserve"> </w:t>
      </w:r>
      <w:r w:rsidRPr="00D135A3">
        <w:rPr>
          <w:rFonts w:ascii="Times New Roman" w:hAnsi="Times New Roman"/>
          <w:bCs/>
          <w:sz w:val="24"/>
          <w:szCs w:val="24"/>
        </w:rPr>
        <w:t>semakin</w:t>
      </w:r>
      <w:r w:rsidR="00311B70">
        <w:rPr>
          <w:rFonts w:ascii="Times New Roman" w:hAnsi="Times New Roman"/>
          <w:bCs/>
          <w:sz w:val="24"/>
          <w:szCs w:val="24"/>
        </w:rPr>
        <w:t xml:space="preserve"> </w:t>
      </w:r>
      <w:r w:rsidRPr="00D135A3">
        <w:rPr>
          <w:rFonts w:ascii="Times New Roman" w:hAnsi="Times New Roman"/>
          <w:bCs/>
          <w:sz w:val="24"/>
          <w:szCs w:val="24"/>
        </w:rPr>
        <w:t>meningkat</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 Tingkat signifikansi</w:t>
      </w:r>
      <w:r w:rsidR="00311B70">
        <w:rPr>
          <w:rFonts w:ascii="Times New Roman" w:hAnsi="Times New Roman"/>
          <w:bCs/>
          <w:sz w:val="24"/>
          <w:szCs w:val="24"/>
        </w:rPr>
        <w:t xml:space="preserve"> </w:t>
      </w:r>
      <w:r w:rsidRPr="00D135A3">
        <w:rPr>
          <w:rFonts w:ascii="Times New Roman" w:hAnsi="Times New Roman"/>
          <w:bCs/>
          <w:sz w:val="24"/>
          <w:szCs w:val="24"/>
        </w:rPr>
        <w:t>atau sig.(1-tailed) sebesar 0.105 &gt; 0.05, artinya</w:t>
      </w:r>
      <w:r w:rsidR="00311B70">
        <w:rPr>
          <w:rFonts w:ascii="Times New Roman" w:hAnsi="Times New Roman"/>
          <w:bCs/>
          <w:sz w:val="24"/>
          <w:szCs w:val="24"/>
        </w:rPr>
        <w:t xml:space="preserve"> </w:t>
      </w:r>
      <w:r w:rsidRPr="00D135A3">
        <w:rPr>
          <w:rFonts w:ascii="Times New Roman" w:hAnsi="Times New Roman"/>
          <w:bCs/>
          <w:sz w:val="24"/>
          <w:szCs w:val="24"/>
        </w:rPr>
        <w:t>hubungan Content marketing dengan</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tidak</w:t>
      </w:r>
      <w:r w:rsidR="00311B70">
        <w:rPr>
          <w:rFonts w:ascii="Times New Roman" w:hAnsi="Times New Roman"/>
          <w:bCs/>
          <w:sz w:val="24"/>
          <w:szCs w:val="24"/>
        </w:rPr>
        <w:t xml:space="preserve"> </w:t>
      </w:r>
      <w:r w:rsidRPr="00D135A3">
        <w:rPr>
          <w:rFonts w:ascii="Times New Roman" w:hAnsi="Times New Roman"/>
          <w:bCs/>
          <w:sz w:val="24"/>
          <w:szCs w:val="24"/>
        </w:rPr>
        <w:t>signifikan.</w:t>
      </w:r>
    </w:p>
    <w:p w14:paraId="02973803" w14:textId="01047E31"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Dengan</w:t>
      </w:r>
      <w:r w:rsidR="00311B70">
        <w:rPr>
          <w:rFonts w:ascii="Times New Roman" w:hAnsi="Times New Roman"/>
          <w:bCs/>
          <w:sz w:val="24"/>
          <w:szCs w:val="24"/>
        </w:rPr>
        <w:t xml:space="preserve"> </w:t>
      </w:r>
      <w:r w:rsidRPr="00D135A3">
        <w:rPr>
          <w:rFonts w:ascii="Times New Roman" w:hAnsi="Times New Roman"/>
          <w:bCs/>
          <w:sz w:val="24"/>
          <w:szCs w:val="24"/>
        </w:rPr>
        <w:t>hasil yang di tunjukan di atas</w:t>
      </w:r>
      <w:r w:rsidR="00311B70">
        <w:rPr>
          <w:rFonts w:ascii="Times New Roman" w:hAnsi="Times New Roman"/>
          <w:bCs/>
          <w:sz w:val="24"/>
          <w:szCs w:val="24"/>
        </w:rPr>
        <w:t xml:space="preserve"> </w:t>
      </w:r>
      <w:r w:rsidRPr="00D135A3">
        <w:rPr>
          <w:rFonts w:ascii="Times New Roman" w:hAnsi="Times New Roman"/>
          <w:bCs/>
          <w:sz w:val="24"/>
          <w:szCs w:val="24"/>
        </w:rPr>
        <w:t>antara</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 dan Sosial Media Marketing sebesar-0,319 hal</w:t>
      </w:r>
      <w:r w:rsidR="00311B70">
        <w:rPr>
          <w:rFonts w:ascii="Times New Roman" w:hAnsi="Times New Roman"/>
          <w:bCs/>
          <w:sz w:val="24"/>
          <w:szCs w:val="24"/>
        </w:rPr>
        <w:t xml:space="preserve"> </w:t>
      </w:r>
      <w:r w:rsidRPr="00D135A3">
        <w:rPr>
          <w:rFonts w:ascii="Times New Roman" w:hAnsi="Times New Roman"/>
          <w:bCs/>
          <w:sz w:val="24"/>
          <w:szCs w:val="24"/>
        </w:rPr>
        <w:t>ini</w:t>
      </w:r>
      <w:r w:rsidR="00311B70">
        <w:rPr>
          <w:rFonts w:ascii="Times New Roman" w:hAnsi="Times New Roman"/>
          <w:bCs/>
          <w:sz w:val="24"/>
          <w:szCs w:val="24"/>
        </w:rPr>
        <w:t xml:space="preserve"> </w:t>
      </w:r>
      <w:r w:rsidRPr="00D135A3">
        <w:rPr>
          <w:rFonts w:ascii="Times New Roman" w:hAnsi="Times New Roman"/>
          <w:bCs/>
          <w:sz w:val="24"/>
          <w:szCs w:val="24"/>
        </w:rPr>
        <w:t>menunjukan</w:t>
      </w:r>
      <w:r w:rsidR="00311B70">
        <w:rPr>
          <w:rFonts w:ascii="Times New Roman" w:hAnsi="Times New Roman"/>
          <w:bCs/>
          <w:sz w:val="24"/>
          <w:szCs w:val="24"/>
        </w:rPr>
        <w:t xml:space="preserve"> </w:t>
      </w:r>
      <w:r w:rsidRPr="00D135A3">
        <w:rPr>
          <w:rFonts w:ascii="Times New Roman" w:hAnsi="Times New Roman"/>
          <w:bCs/>
          <w:sz w:val="24"/>
          <w:szCs w:val="24"/>
        </w:rPr>
        <w:t>suatu</w:t>
      </w:r>
      <w:r w:rsidR="00311B70">
        <w:rPr>
          <w:rFonts w:ascii="Times New Roman" w:hAnsi="Times New Roman"/>
          <w:bCs/>
          <w:sz w:val="24"/>
          <w:szCs w:val="24"/>
        </w:rPr>
        <w:t xml:space="preserve"> </w:t>
      </w:r>
      <w:r w:rsidRPr="00D135A3">
        <w:rPr>
          <w:rFonts w:ascii="Times New Roman" w:hAnsi="Times New Roman"/>
          <w:bCs/>
          <w:sz w:val="24"/>
          <w:szCs w:val="24"/>
        </w:rPr>
        <w:t>hubungan yang berlawanan, dengan</w:t>
      </w:r>
      <w:r w:rsidR="00311B70">
        <w:rPr>
          <w:rFonts w:ascii="Times New Roman" w:hAnsi="Times New Roman"/>
          <w:bCs/>
          <w:sz w:val="24"/>
          <w:szCs w:val="24"/>
        </w:rPr>
        <w:t xml:space="preserve"> </w:t>
      </w:r>
      <w:r w:rsidRPr="00D135A3">
        <w:rPr>
          <w:rFonts w:ascii="Times New Roman" w:hAnsi="Times New Roman"/>
          <w:bCs/>
          <w:sz w:val="24"/>
          <w:szCs w:val="24"/>
        </w:rPr>
        <w:t>arah</w:t>
      </w:r>
      <w:r w:rsidR="00311B70">
        <w:rPr>
          <w:rFonts w:ascii="Times New Roman" w:hAnsi="Times New Roman"/>
          <w:bCs/>
          <w:sz w:val="24"/>
          <w:szCs w:val="24"/>
        </w:rPr>
        <w:t xml:space="preserve"> </w:t>
      </w:r>
      <w:r w:rsidRPr="00D135A3">
        <w:rPr>
          <w:rFonts w:ascii="Times New Roman" w:hAnsi="Times New Roman"/>
          <w:bCs/>
          <w:sz w:val="24"/>
          <w:szCs w:val="24"/>
        </w:rPr>
        <w:t>hubungan yang negatif, semakin</w:t>
      </w:r>
      <w:r w:rsidR="00311B70">
        <w:rPr>
          <w:rFonts w:ascii="Times New Roman" w:hAnsi="Times New Roman"/>
          <w:bCs/>
          <w:sz w:val="24"/>
          <w:szCs w:val="24"/>
        </w:rPr>
        <w:t xml:space="preserve"> </w:t>
      </w:r>
      <w:r w:rsidRPr="00D135A3">
        <w:rPr>
          <w:rFonts w:ascii="Times New Roman" w:hAnsi="Times New Roman"/>
          <w:bCs/>
          <w:sz w:val="24"/>
          <w:szCs w:val="24"/>
        </w:rPr>
        <w:t>besar</w:t>
      </w:r>
      <w:r w:rsidR="00311B70">
        <w:rPr>
          <w:rFonts w:ascii="Times New Roman" w:hAnsi="Times New Roman"/>
          <w:bCs/>
          <w:sz w:val="24"/>
          <w:szCs w:val="24"/>
        </w:rPr>
        <w:t xml:space="preserve"> </w:t>
      </w:r>
      <w:r w:rsidRPr="00D135A3">
        <w:rPr>
          <w:rFonts w:ascii="Times New Roman" w:hAnsi="Times New Roman"/>
          <w:bCs/>
          <w:sz w:val="24"/>
          <w:szCs w:val="24"/>
        </w:rPr>
        <w:t>nilai</w:t>
      </w:r>
      <w:r w:rsidR="00311B70">
        <w:rPr>
          <w:rFonts w:ascii="Times New Roman" w:hAnsi="Times New Roman"/>
          <w:bCs/>
          <w:sz w:val="24"/>
          <w:szCs w:val="24"/>
        </w:rPr>
        <w:t xml:space="preserve"> </w:t>
      </w:r>
      <w:r w:rsidRPr="00D135A3">
        <w:rPr>
          <w:rFonts w:ascii="Times New Roman" w:hAnsi="Times New Roman"/>
          <w:bCs/>
          <w:sz w:val="24"/>
          <w:szCs w:val="24"/>
        </w:rPr>
        <w:t>Sosial Media Marketing, maka</w:t>
      </w:r>
      <w:r w:rsidR="00311B70">
        <w:rPr>
          <w:rFonts w:ascii="Times New Roman" w:hAnsi="Times New Roman"/>
          <w:bCs/>
          <w:sz w:val="24"/>
          <w:szCs w:val="24"/>
        </w:rPr>
        <w:t xml:space="preserve"> </w:t>
      </w:r>
      <w:r w:rsidRPr="00D135A3">
        <w:rPr>
          <w:rFonts w:ascii="Times New Roman" w:hAnsi="Times New Roman"/>
          <w:bCs/>
          <w:sz w:val="24"/>
          <w:szCs w:val="24"/>
        </w:rPr>
        <w:t>semakin</w:t>
      </w:r>
      <w:r w:rsidR="00311B70">
        <w:rPr>
          <w:rFonts w:ascii="Times New Roman" w:hAnsi="Times New Roman"/>
          <w:bCs/>
          <w:sz w:val="24"/>
          <w:szCs w:val="24"/>
        </w:rPr>
        <w:t xml:space="preserve"> </w:t>
      </w:r>
      <w:r w:rsidRPr="00D135A3">
        <w:rPr>
          <w:rFonts w:ascii="Times New Roman" w:hAnsi="Times New Roman"/>
          <w:bCs/>
          <w:sz w:val="24"/>
          <w:szCs w:val="24"/>
        </w:rPr>
        <w:t>meningkat</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 Tingkat signifikansi</w:t>
      </w:r>
      <w:r w:rsidR="00311B70">
        <w:rPr>
          <w:rFonts w:ascii="Times New Roman" w:hAnsi="Times New Roman"/>
          <w:bCs/>
          <w:sz w:val="24"/>
          <w:szCs w:val="24"/>
        </w:rPr>
        <w:t xml:space="preserve"> </w:t>
      </w:r>
      <w:r w:rsidRPr="00D135A3">
        <w:rPr>
          <w:rFonts w:ascii="Times New Roman" w:hAnsi="Times New Roman"/>
          <w:bCs/>
          <w:sz w:val="24"/>
          <w:szCs w:val="24"/>
        </w:rPr>
        <w:t>atau sig.(1-tailed) sebesar 0.02 &lt; 0.05, artinya</w:t>
      </w:r>
      <w:r w:rsidR="00311B70">
        <w:rPr>
          <w:rFonts w:ascii="Times New Roman" w:hAnsi="Times New Roman"/>
          <w:bCs/>
          <w:sz w:val="24"/>
          <w:szCs w:val="24"/>
        </w:rPr>
        <w:t xml:space="preserve"> </w:t>
      </w:r>
      <w:r w:rsidRPr="00D135A3">
        <w:rPr>
          <w:rFonts w:ascii="Times New Roman" w:hAnsi="Times New Roman"/>
          <w:bCs/>
          <w:sz w:val="24"/>
          <w:szCs w:val="24"/>
        </w:rPr>
        <w:t>hubungan Content marketing dengan</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signifikan.</w:t>
      </w:r>
    </w:p>
    <w:p w14:paraId="7E4C8EF9" w14:textId="13EED327" w:rsidR="00D135A3" w:rsidRPr="00F41455" w:rsidRDefault="00DA1C9C" w:rsidP="00DA1C9C">
      <w:pPr>
        <w:pStyle w:val="ListParagraph"/>
        <w:numPr>
          <w:ilvl w:val="0"/>
          <w:numId w:val="7"/>
        </w:numPr>
        <w:tabs>
          <w:tab w:val="left" w:pos="567"/>
        </w:tabs>
        <w:spacing w:after="0" w:line="240" w:lineRule="auto"/>
        <w:ind w:left="284" w:hanging="284"/>
        <w:jc w:val="both"/>
        <w:rPr>
          <w:rFonts w:ascii="Times New Roman" w:hAnsi="Times New Roman"/>
          <w:b/>
          <w:sz w:val="24"/>
          <w:szCs w:val="24"/>
        </w:rPr>
      </w:pPr>
      <w:r>
        <w:rPr>
          <w:rFonts w:ascii="Times New Roman" w:hAnsi="Times New Roman"/>
          <w:b/>
          <w:sz w:val="24"/>
          <w:szCs w:val="24"/>
        </w:rPr>
        <w:t>P</w:t>
      </w:r>
      <w:r w:rsidR="009B03F0">
        <w:rPr>
          <w:rFonts w:ascii="Times New Roman" w:hAnsi="Times New Roman"/>
          <w:b/>
          <w:sz w:val="24"/>
          <w:szCs w:val="24"/>
          <w:lang w:val="id-ID"/>
        </w:rPr>
        <w:t>eneliti</w:t>
      </w:r>
      <w:r w:rsidR="00D135A3" w:rsidRPr="00F41455">
        <w:rPr>
          <w:rFonts w:ascii="Times New Roman" w:hAnsi="Times New Roman"/>
          <w:b/>
          <w:sz w:val="24"/>
          <w:szCs w:val="24"/>
        </w:rPr>
        <w:t>Uji Linieritas</w:t>
      </w:r>
    </w:p>
    <w:p w14:paraId="5A15D607" w14:textId="77777777" w:rsidR="00311B70" w:rsidRDefault="00D135A3" w:rsidP="00DA1C9C">
      <w:pPr>
        <w:spacing w:after="0" w:line="240" w:lineRule="auto"/>
        <w:ind w:firstLine="709"/>
        <w:jc w:val="both"/>
        <w:rPr>
          <w:rFonts w:ascii="Times New Roman" w:hAnsi="Times New Roman"/>
          <w:bCs/>
          <w:sz w:val="24"/>
          <w:szCs w:val="24"/>
        </w:rPr>
      </w:pPr>
      <w:r w:rsidRPr="00D135A3">
        <w:rPr>
          <w:rFonts w:ascii="Times New Roman" w:hAnsi="Times New Roman"/>
          <w:bCs/>
          <w:sz w:val="24"/>
          <w:szCs w:val="24"/>
        </w:rPr>
        <w:t>Berdasarkan</w:t>
      </w:r>
      <w:r w:rsidR="00311B70">
        <w:rPr>
          <w:rFonts w:ascii="Times New Roman" w:hAnsi="Times New Roman"/>
          <w:bCs/>
          <w:sz w:val="24"/>
          <w:szCs w:val="24"/>
        </w:rPr>
        <w:t xml:space="preserve"> </w:t>
      </w:r>
      <w:r w:rsidRPr="00D135A3">
        <w:rPr>
          <w:rFonts w:ascii="Times New Roman" w:hAnsi="Times New Roman"/>
          <w:bCs/>
          <w:sz w:val="24"/>
          <w:szCs w:val="24"/>
        </w:rPr>
        <w:t>nilai</w:t>
      </w:r>
      <w:r w:rsidR="00311B70">
        <w:rPr>
          <w:rFonts w:ascii="Times New Roman" w:hAnsi="Times New Roman"/>
          <w:bCs/>
          <w:sz w:val="24"/>
          <w:szCs w:val="24"/>
        </w:rPr>
        <w:t xml:space="preserve"> </w:t>
      </w:r>
      <w:r w:rsidRPr="00D135A3">
        <w:rPr>
          <w:rFonts w:ascii="Times New Roman" w:hAnsi="Times New Roman"/>
          <w:bCs/>
          <w:sz w:val="24"/>
          <w:szCs w:val="24"/>
        </w:rPr>
        <w:t>signifikansi</w:t>
      </w:r>
      <w:r w:rsidR="00311B70">
        <w:rPr>
          <w:rFonts w:ascii="Times New Roman" w:hAnsi="Times New Roman"/>
          <w:bCs/>
          <w:sz w:val="24"/>
          <w:szCs w:val="24"/>
        </w:rPr>
        <w:t xml:space="preserve"> </w:t>
      </w:r>
      <w:r w:rsidRPr="00D135A3">
        <w:rPr>
          <w:rFonts w:ascii="Times New Roman" w:hAnsi="Times New Roman"/>
          <w:bCs/>
          <w:sz w:val="24"/>
          <w:szCs w:val="24"/>
        </w:rPr>
        <w:t>dari output pada table yang dapat di lihat pada lampiran 1 uji linieritas, deviation from linierty di peroleh</w:t>
      </w:r>
      <w:r w:rsidR="00311B70">
        <w:rPr>
          <w:rFonts w:ascii="Times New Roman" w:hAnsi="Times New Roman"/>
          <w:bCs/>
          <w:sz w:val="24"/>
          <w:szCs w:val="24"/>
        </w:rPr>
        <w:t xml:space="preserve"> </w:t>
      </w:r>
      <w:r w:rsidRPr="00D135A3">
        <w:rPr>
          <w:rFonts w:ascii="Times New Roman" w:hAnsi="Times New Roman"/>
          <w:bCs/>
          <w:sz w:val="24"/>
          <w:szCs w:val="24"/>
        </w:rPr>
        <w:t>nilai 0,460 &gt; 0,05, dapat di simpulkan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ada</w:t>
      </w:r>
      <w:r w:rsidR="00311B70">
        <w:rPr>
          <w:rFonts w:ascii="Times New Roman" w:hAnsi="Times New Roman"/>
          <w:bCs/>
          <w:sz w:val="24"/>
          <w:szCs w:val="24"/>
        </w:rPr>
        <w:t xml:space="preserve"> </w:t>
      </w:r>
      <w:r w:rsidRPr="00D135A3">
        <w:rPr>
          <w:rFonts w:ascii="Times New Roman" w:hAnsi="Times New Roman"/>
          <w:bCs/>
          <w:sz w:val="24"/>
          <w:szCs w:val="24"/>
        </w:rPr>
        <w:t>hubungan linier secara</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 variable Content Marketing</w:t>
      </w:r>
      <w:r w:rsidR="00311B70">
        <w:rPr>
          <w:rFonts w:ascii="Times New Roman" w:hAnsi="Times New Roman"/>
          <w:bCs/>
          <w:sz w:val="24"/>
          <w:szCs w:val="24"/>
        </w:rPr>
        <w:t xml:space="preserve"> </w:t>
      </w:r>
      <w:r w:rsidRPr="00D135A3">
        <w:rPr>
          <w:rFonts w:ascii="Times New Roman" w:hAnsi="Times New Roman"/>
          <w:bCs/>
          <w:sz w:val="24"/>
          <w:szCs w:val="24"/>
        </w:rPr>
        <w:t>(X1) dengan variable 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(Y).</w:t>
      </w:r>
    </w:p>
    <w:p w14:paraId="12C0A6C8" w14:textId="77777777" w:rsidR="00D135A3" w:rsidRPr="00D135A3" w:rsidRDefault="00D135A3" w:rsidP="00311B70">
      <w:pPr>
        <w:spacing w:after="0" w:line="240" w:lineRule="auto"/>
        <w:ind w:firstLine="720"/>
        <w:jc w:val="both"/>
        <w:rPr>
          <w:rFonts w:ascii="Times New Roman" w:hAnsi="Times New Roman"/>
          <w:bCs/>
          <w:sz w:val="24"/>
          <w:szCs w:val="24"/>
        </w:rPr>
      </w:pPr>
      <w:r w:rsidRPr="00D135A3">
        <w:rPr>
          <w:rFonts w:ascii="Times New Roman" w:hAnsi="Times New Roman"/>
          <w:bCs/>
          <w:sz w:val="24"/>
          <w:szCs w:val="24"/>
        </w:rPr>
        <w:t>Berdasarkan</w:t>
      </w:r>
      <w:r w:rsidR="00311B70">
        <w:rPr>
          <w:rFonts w:ascii="Times New Roman" w:hAnsi="Times New Roman"/>
          <w:bCs/>
          <w:sz w:val="24"/>
          <w:szCs w:val="24"/>
        </w:rPr>
        <w:t xml:space="preserve"> </w:t>
      </w:r>
      <w:r w:rsidRPr="00D135A3">
        <w:rPr>
          <w:rFonts w:ascii="Times New Roman" w:hAnsi="Times New Roman"/>
          <w:bCs/>
          <w:sz w:val="24"/>
          <w:szCs w:val="24"/>
        </w:rPr>
        <w:t>nilai F, hasil</w:t>
      </w:r>
      <w:r w:rsidR="00311B70">
        <w:rPr>
          <w:rFonts w:ascii="Times New Roman" w:hAnsi="Times New Roman"/>
          <w:bCs/>
          <w:sz w:val="24"/>
          <w:szCs w:val="24"/>
        </w:rPr>
        <w:t xml:space="preserve"> </w:t>
      </w:r>
      <w:r w:rsidRPr="00D135A3">
        <w:rPr>
          <w:rFonts w:ascii="Times New Roman" w:hAnsi="Times New Roman"/>
          <w:bCs/>
          <w:sz w:val="24"/>
          <w:szCs w:val="24"/>
        </w:rPr>
        <w:t>dari output yang dapat di lihat pada lampiran 1 uji linieritas, nilai f hitung 0,995 &lt; 4,84 F table, karena</w:t>
      </w:r>
      <w:r w:rsidR="00311B70">
        <w:rPr>
          <w:rFonts w:ascii="Times New Roman" w:hAnsi="Times New Roman"/>
          <w:bCs/>
          <w:sz w:val="24"/>
          <w:szCs w:val="24"/>
        </w:rPr>
        <w:t xml:space="preserve"> </w:t>
      </w:r>
      <w:r w:rsidRPr="00D135A3">
        <w:rPr>
          <w:rFonts w:ascii="Times New Roman" w:hAnsi="Times New Roman"/>
          <w:bCs/>
          <w:sz w:val="24"/>
          <w:szCs w:val="24"/>
        </w:rPr>
        <w:t>nilai F hitung</w:t>
      </w:r>
      <w:r w:rsidR="00311B70">
        <w:rPr>
          <w:rFonts w:ascii="Times New Roman" w:hAnsi="Times New Roman"/>
          <w:bCs/>
          <w:sz w:val="24"/>
          <w:szCs w:val="24"/>
        </w:rPr>
        <w:t xml:space="preserve"> </w:t>
      </w:r>
      <w:r w:rsidRPr="00D135A3">
        <w:rPr>
          <w:rFonts w:ascii="Times New Roman" w:hAnsi="Times New Roman"/>
          <w:bCs/>
          <w:sz w:val="24"/>
          <w:szCs w:val="24"/>
        </w:rPr>
        <w:t>lebih</w:t>
      </w:r>
      <w:r w:rsidR="00311B70">
        <w:rPr>
          <w:rFonts w:ascii="Times New Roman" w:hAnsi="Times New Roman"/>
          <w:bCs/>
          <w:sz w:val="24"/>
          <w:szCs w:val="24"/>
        </w:rPr>
        <w:t xml:space="preserve"> </w:t>
      </w:r>
      <w:r w:rsidRPr="00D135A3">
        <w:rPr>
          <w:rFonts w:ascii="Times New Roman" w:hAnsi="Times New Roman"/>
          <w:bCs/>
          <w:sz w:val="24"/>
          <w:szCs w:val="24"/>
        </w:rPr>
        <w:t>kecil</w:t>
      </w:r>
      <w:r w:rsidR="00311B70">
        <w:rPr>
          <w:rFonts w:ascii="Times New Roman" w:hAnsi="Times New Roman"/>
          <w:bCs/>
          <w:sz w:val="24"/>
          <w:szCs w:val="24"/>
        </w:rPr>
        <w:t xml:space="preserve"> </w:t>
      </w:r>
      <w:r w:rsidRPr="00D135A3">
        <w:rPr>
          <w:rFonts w:ascii="Times New Roman" w:hAnsi="Times New Roman"/>
          <w:bCs/>
          <w:sz w:val="24"/>
          <w:szCs w:val="24"/>
        </w:rPr>
        <w:t>dari</w:t>
      </w:r>
      <w:r w:rsidR="00311B70">
        <w:rPr>
          <w:rFonts w:ascii="Times New Roman" w:hAnsi="Times New Roman"/>
          <w:bCs/>
          <w:sz w:val="24"/>
          <w:szCs w:val="24"/>
        </w:rPr>
        <w:t xml:space="preserve"> </w:t>
      </w:r>
      <w:r w:rsidRPr="00D135A3">
        <w:rPr>
          <w:rFonts w:ascii="Times New Roman" w:hAnsi="Times New Roman"/>
          <w:bCs/>
          <w:sz w:val="24"/>
          <w:szCs w:val="24"/>
        </w:rPr>
        <w:t>nilai F table maka</w:t>
      </w:r>
      <w:r w:rsidR="00311B70">
        <w:rPr>
          <w:rFonts w:ascii="Times New Roman" w:hAnsi="Times New Roman"/>
          <w:bCs/>
          <w:sz w:val="24"/>
          <w:szCs w:val="24"/>
        </w:rPr>
        <w:t xml:space="preserve"> </w:t>
      </w:r>
      <w:r w:rsidRPr="00D135A3">
        <w:rPr>
          <w:rFonts w:ascii="Times New Roman" w:hAnsi="Times New Roman"/>
          <w:bCs/>
          <w:sz w:val="24"/>
          <w:szCs w:val="24"/>
        </w:rPr>
        <w:t>dapat di simpulkan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ada</w:t>
      </w:r>
      <w:r w:rsidR="00311B70">
        <w:rPr>
          <w:rFonts w:ascii="Times New Roman" w:hAnsi="Times New Roman"/>
          <w:bCs/>
          <w:sz w:val="24"/>
          <w:szCs w:val="24"/>
        </w:rPr>
        <w:t xml:space="preserve"> </w:t>
      </w:r>
      <w:r w:rsidRPr="00D135A3">
        <w:rPr>
          <w:rFonts w:ascii="Times New Roman" w:hAnsi="Times New Roman"/>
          <w:bCs/>
          <w:sz w:val="24"/>
          <w:szCs w:val="24"/>
        </w:rPr>
        <w:t>hubungan linier secara</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 xml:space="preserve">antara </w:t>
      </w:r>
      <w:r w:rsidRPr="00D135A3">
        <w:rPr>
          <w:rFonts w:ascii="Times New Roman" w:hAnsi="Times New Roman"/>
          <w:bCs/>
          <w:sz w:val="24"/>
          <w:szCs w:val="24"/>
        </w:rPr>
        <w:lastRenderedPageBreak/>
        <w:t>variable Content Marketing</w:t>
      </w:r>
      <w:r w:rsidR="00311B70">
        <w:rPr>
          <w:rFonts w:ascii="Times New Roman" w:hAnsi="Times New Roman"/>
          <w:bCs/>
          <w:sz w:val="24"/>
          <w:szCs w:val="24"/>
        </w:rPr>
        <w:t xml:space="preserve"> </w:t>
      </w:r>
      <w:r w:rsidRPr="00D135A3">
        <w:rPr>
          <w:rFonts w:ascii="Times New Roman" w:hAnsi="Times New Roman"/>
          <w:bCs/>
          <w:sz w:val="24"/>
          <w:szCs w:val="24"/>
        </w:rPr>
        <w:t>(X1) dengan variable 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(Y).</w:t>
      </w:r>
    </w:p>
    <w:p w14:paraId="03CB1124"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Berdasarkan</w:t>
      </w:r>
      <w:r w:rsidR="00311B70">
        <w:rPr>
          <w:rFonts w:ascii="Times New Roman" w:hAnsi="Times New Roman"/>
          <w:bCs/>
          <w:sz w:val="24"/>
          <w:szCs w:val="24"/>
        </w:rPr>
        <w:t xml:space="preserve"> </w:t>
      </w:r>
      <w:r w:rsidRPr="00D135A3">
        <w:rPr>
          <w:rFonts w:ascii="Times New Roman" w:hAnsi="Times New Roman"/>
          <w:bCs/>
          <w:sz w:val="24"/>
          <w:szCs w:val="24"/>
        </w:rPr>
        <w:t>nilai</w:t>
      </w:r>
      <w:r w:rsidR="00311B70">
        <w:rPr>
          <w:rFonts w:ascii="Times New Roman" w:hAnsi="Times New Roman"/>
          <w:bCs/>
          <w:sz w:val="24"/>
          <w:szCs w:val="24"/>
        </w:rPr>
        <w:t xml:space="preserve"> </w:t>
      </w:r>
      <w:r w:rsidRPr="00D135A3">
        <w:rPr>
          <w:rFonts w:ascii="Times New Roman" w:hAnsi="Times New Roman"/>
          <w:bCs/>
          <w:sz w:val="24"/>
          <w:szCs w:val="24"/>
        </w:rPr>
        <w:t>signifikansi</w:t>
      </w:r>
      <w:r w:rsidR="00311B70">
        <w:rPr>
          <w:rFonts w:ascii="Times New Roman" w:hAnsi="Times New Roman"/>
          <w:bCs/>
          <w:sz w:val="24"/>
          <w:szCs w:val="24"/>
        </w:rPr>
        <w:t xml:space="preserve"> </w:t>
      </w:r>
      <w:r w:rsidRPr="00D135A3">
        <w:rPr>
          <w:rFonts w:ascii="Times New Roman" w:hAnsi="Times New Roman"/>
          <w:bCs/>
          <w:sz w:val="24"/>
          <w:szCs w:val="24"/>
        </w:rPr>
        <w:t>dari output pada table yang dapat di lihat pada lampiran 1 uji linieritas, deviation from linierty di peroleh</w:t>
      </w:r>
      <w:r w:rsidR="00311B70">
        <w:rPr>
          <w:rFonts w:ascii="Times New Roman" w:hAnsi="Times New Roman"/>
          <w:bCs/>
          <w:sz w:val="24"/>
          <w:szCs w:val="24"/>
        </w:rPr>
        <w:t xml:space="preserve"> </w:t>
      </w:r>
      <w:r w:rsidRPr="00D135A3">
        <w:rPr>
          <w:rFonts w:ascii="Times New Roman" w:hAnsi="Times New Roman"/>
          <w:bCs/>
          <w:sz w:val="24"/>
          <w:szCs w:val="24"/>
        </w:rPr>
        <w:t>nilai 0,902 &gt; 0,05, dapat di simpulkan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ada</w:t>
      </w:r>
      <w:r w:rsidR="00311B70">
        <w:rPr>
          <w:rFonts w:ascii="Times New Roman" w:hAnsi="Times New Roman"/>
          <w:bCs/>
          <w:sz w:val="24"/>
          <w:szCs w:val="24"/>
        </w:rPr>
        <w:t xml:space="preserve"> </w:t>
      </w:r>
      <w:r w:rsidRPr="00D135A3">
        <w:rPr>
          <w:rFonts w:ascii="Times New Roman" w:hAnsi="Times New Roman"/>
          <w:bCs/>
          <w:sz w:val="24"/>
          <w:szCs w:val="24"/>
        </w:rPr>
        <w:t>hubungan linier secara</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 variable Sosial Media Marketing (X1) dengan variable 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(Y).</w:t>
      </w:r>
    </w:p>
    <w:p w14:paraId="205D3453"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Berdasarkan</w:t>
      </w:r>
      <w:r w:rsidR="00311B70">
        <w:rPr>
          <w:rFonts w:ascii="Times New Roman" w:hAnsi="Times New Roman"/>
          <w:bCs/>
          <w:sz w:val="24"/>
          <w:szCs w:val="24"/>
        </w:rPr>
        <w:t xml:space="preserve"> </w:t>
      </w:r>
      <w:r w:rsidRPr="00D135A3">
        <w:rPr>
          <w:rFonts w:ascii="Times New Roman" w:hAnsi="Times New Roman"/>
          <w:bCs/>
          <w:sz w:val="24"/>
          <w:szCs w:val="24"/>
        </w:rPr>
        <w:t>nilai F, hasil</w:t>
      </w:r>
      <w:r w:rsidR="00311B70">
        <w:rPr>
          <w:rFonts w:ascii="Times New Roman" w:hAnsi="Times New Roman"/>
          <w:bCs/>
          <w:sz w:val="24"/>
          <w:szCs w:val="24"/>
        </w:rPr>
        <w:t xml:space="preserve"> </w:t>
      </w:r>
      <w:r w:rsidRPr="00D135A3">
        <w:rPr>
          <w:rFonts w:ascii="Times New Roman" w:hAnsi="Times New Roman"/>
          <w:bCs/>
          <w:sz w:val="24"/>
          <w:szCs w:val="24"/>
        </w:rPr>
        <w:t>dari output yang dapat di lihat pada lampiran 1 uji linieritas, nilai f hitung 0,426 &lt; 5,32 F table, karena</w:t>
      </w:r>
      <w:r w:rsidR="00311B70">
        <w:rPr>
          <w:rFonts w:ascii="Times New Roman" w:hAnsi="Times New Roman"/>
          <w:bCs/>
          <w:sz w:val="24"/>
          <w:szCs w:val="24"/>
        </w:rPr>
        <w:t xml:space="preserve"> </w:t>
      </w:r>
      <w:r w:rsidRPr="00D135A3">
        <w:rPr>
          <w:rFonts w:ascii="Times New Roman" w:hAnsi="Times New Roman"/>
          <w:bCs/>
          <w:sz w:val="24"/>
          <w:szCs w:val="24"/>
        </w:rPr>
        <w:t>nilai F hitung</w:t>
      </w:r>
      <w:r w:rsidR="00311B70">
        <w:rPr>
          <w:rFonts w:ascii="Times New Roman" w:hAnsi="Times New Roman"/>
          <w:bCs/>
          <w:sz w:val="24"/>
          <w:szCs w:val="24"/>
        </w:rPr>
        <w:t xml:space="preserve"> </w:t>
      </w:r>
      <w:r w:rsidRPr="00D135A3">
        <w:rPr>
          <w:rFonts w:ascii="Times New Roman" w:hAnsi="Times New Roman"/>
          <w:bCs/>
          <w:sz w:val="24"/>
          <w:szCs w:val="24"/>
        </w:rPr>
        <w:t>lebih</w:t>
      </w:r>
      <w:r w:rsidR="00311B70">
        <w:rPr>
          <w:rFonts w:ascii="Times New Roman" w:hAnsi="Times New Roman"/>
          <w:bCs/>
          <w:sz w:val="24"/>
          <w:szCs w:val="24"/>
        </w:rPr>
        <w:t xml:space="preserve"> </w:t>
      </w:r>
      <w:r w:rsidRPr="00D135A3">
        <w:rPr>
          <w:rFonts w:ascii="Times New Roman" w:hAnsi="Times New Roman"/>
          <w:bCs/>
          <w:sz w:val="24"/>
          <w:szCs w:val="24"/>
        </w:rPr>
        <w:t>kecil</w:t>
      </w:r>
      <w:r w:rsidR="00311B70">
        <w:rPr>
          <w:rFonts w:ascii="Times New Roman" w:hAnsi="Times New Roman"/>
          <w:bCs/>
          <w:sz w:val="24"/>
          <w:szCs w:val="24"/>
        </w:rPr>
        <w:t xml:space="preserve"> </w:t>
      </w:r>
      <w:r w:rsidRPr="00D135A3">
        <w:rPr>
          <w:rFonts w:ascii="Times New Roman" w:hAnsi="Times New Roman"/>
          <w:bCs/>
          <w:sz w:val="24"/>
          <w:szCs w:val="24"/>
        </w:rPr>
        <w:t>dari</w:t>
      </w:r>
      <w:r w:rsidR="00311B70">
        <w:rPr>
          <w:rFonts w:ascii="Times New Roman" w:hAnsi="Times New Roman"/>
          <w:bCs/>
          <w:sz w:val="24"/>
          <w:szCs w:val="24"/>
        </w:rPr>
        <w:t xml:space="preserve"> </w:t>
      </w:r>
      <w:r w:rsidRPr="00D135A3">
        <w:rPr>
          <w:rFonts w:ascii="Times New Roman" w:hAnsi="Times New Roman"/>
          <w:bCs/>
          <w:sz w:val="24"/>
          <w:szCs w:val="24"/>
        </w:rPr>
        <w:t>nilai F table maka</w:t>
      </w:r>
      <w:r w:rsidR="00311B70">
        <w:rPr>
          <w:rFonts w:ascii="Times New Roman" w:hAnsi="Times New Roman"/>
          <w:bCs/>
          <w:sz w:val="24"/>
          <w:szCs w:val="24"/>
        </w:rPr>
        <w:t xml:space="preserve"> </w:t>
      </w:r>
      <w:r w:rsidRPr="00D135A3">
        <w:rPr>
          <w:rFonts w:ascii="Times New Roman" w:hAnsi="Times New Roman"/>
          <w:bCs/>
          <w:sz w:val="24"/>
          <w:szCs w:val="24"/>
        </w:rPr>
        <w:t>dapat di simpulkan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ada</w:t>
      </w:r>
      <w:r w:rsidR="00311B70">
        <w:rPr>
          <w:rFonts w:ascii="Times New Roman" w:hAnsi="Times New Roman"/>
          <w:bCs/>
          <w:sz w:val="24"/>
          <w:szCs w:val="24"/>
        </w:rPr>
        <w:t xml:space="preserve"> </w:t>
      </w:r>
      <w:r w:rsidRPr="00D135A3">
        <w:rPr>
          <w:rFonts w:ascii="Times New Roman" w:hAnsi="Times New Roman"/>
          <w:bCs/>
          <w:sz w:val="24"/>
          <w:szCs w:val="24"/>
        </w:rPr>
        <w:t>hubungan linier secara</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 variable Sosial Media Marketing (X2) dengan variable 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(Y).</w:t>
      </w:r>
    </w:p>
    <w:p w14:paraId="32AD0801"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Hasil dari uji asumsi</w:t>
      </w:r>
      <w:r w:rsidR="00311B70">
        <w:rPr>
          <w:rFonts w:ascii="Times New Roman" w:hAnsi="Times New Roman"/>
          <w:bCs/>
          <w:sz w:val="24"/>
          <w:szCs w:val="24"/>
        </w:rPr>
        <w:t xml:space="preserve"> </w:t>
      </w:r>
      <w:r w:rsidRPr="00D135A3">
        <w:rPr>
          <w:rFonts w:ascii="Times New Roman" w:hAnsi="Times New Roman"/>
          <w:bCs/>
          <w:sz w:val="24"/>
          <w:szCs w:val="24"/>
        </w:rPr>
        <w:t>klasik</w:t>
      </w:r>
      <w:r w:rsidR="00311B70">
        <w:rPr>
          <w:rFonts w:ascii="Times New Roman" w:hAnsi="Times New Roman"/>
          <w:bCs/>
          <w:sz w:val="24"/>
          <w:szCs w:val="24"/>
        </w:rPr>
        <w:t xml:space="preserve"> </w:t>
      </w:r>
      <w:r w:rsidRPr="00D135A3">
        <w:rPr>
          <w:rFonts w:ascii="Times New Roman" w:hAnsi="Times New Roman"/>
          <w:bCs/>
          <w:sz w:val="24"/>
          <w:szCs w:val="24"/>
        </w:rPr>
        <w:t>menunjukan</w:t>
      </w:r>
      <w:r w:rsidR="00311B70">
        <w:rPr>
          <w:rFonts w:ascii="Times New Roman" w:hAnsi="Times New Roman"/>
          <w:bCs/>
          <w:sz w:val="24"/>
          <w:szCs w:val="24"/>
        </w:rPr>
        <w:t xml:space="preserve"> </w:t>
      </w:r>
      <w:r w:rsidRPr="00D135A3">
        <w:rPr>
          <w:rFonts w:ascii="Times New Roman" w:hAnsi="Times New Roman"/>
          <w:bCs/>
          <w:sz w:val="24"/>
          <w:szCs w:val="24"/>
        </w:rPr>
        <w:t>bahwa model regresi</w:t>
      </w:r>
      <w:r w:rsidR="00311B70">
        <w:rPr>
          <w:rFonts w:ascii="Times New Roman" w:hAnsi="Times New Roman"/>
          <w:bCs/>
          <w:sz w:val="24"/>
          <w:szCs w:val="24"/>
        </w:rPr>
        <w:t xml:space="preserve"> </w:t>
      </w:r>
      <w:r w:rsidRPr="00D135A3">
        <w:rPr>
          <w:rFonts w:ascii="Times New Roman" w:hAnsi="Times New Roman"/>
          <w:bCs/>
          <w:sz w:val="24"/>
          <w:szCs w:val="24"/>
        </w:rPr>
        <w:t>adalah linier. Hal ini</w:t>
      </w:r>
      <w:r w:rsidR="00311B70">
        <w:rPr>
          <w:rFonts w:ascii="Times New Roman" w:hAnsi="Times New Roman"/>
          <w:bCs/>
          <w:sz w:val="24"/>
          <w:szCs w:val="24"/>
        </w:rPr>
        <w:t xml:space="preserve"> </w:t>
      </w:r>
      <w:r w:rsidRPr="00D135A3">
        <w:rPr>
          <w:rFonts w:ascii="Times New Roman" w:hAnsi="Times New Roman"/>
          <w:bCs/>
          <w:sz w:val="24"/>
          <w:szCs w:val="24"/>
        </w:rPr>
        <w:t>dapat di tunjukan</w:t>
      </w:r>
      <w:r w:rsidR="00311B70">
        <w:rPr>
          <w:rFonts w:ascii="Times New Roman" w:hAnsi="Times New Roman"/>
          <w:bCs/>
          <w:sz w:val="24"/>
          <w:szCs w:val="24"/>
        </w:rPr>
        <w:t xml:space="preserve"> </w:t>
      </w:r>
      <w:r w:rsidRPr="00D135A3">
        <w:rPr>
          <w:rFonts w:ascii="Times New Roman" w:hAnsi="Times New Roman"/>
          <w:bCs/>
          <w:sz w:val="24"/>
          <w:szCs w:val="24"/>
        </w:rPr>
        <w:t>dengan</w:t>
      </w:r>
      <w:r w:rsidR="00311B70">
        <w:rPr>
          <w:rFonts w:ascii="Times New Roman" w:hAnsi="Times New Roman"/>
          <w:bCs/>
          <w:sz w:val="24"/>
          <w:szCs w:val="24"/>
        </w:rPr>
        <w:t xml:space="preserve"> </w:t>
      </w:r>
      <w:r w:rsidRPr="00D135A3">
        <w:rPr>
          <w:rFonts w:ascii="Times New Roman" w:hAnsi="Times New Roman"/>
          <w:bCs/>
          <w:sz w:val="24"/>
          <w:szCs w:val="24"/>
        </w:rPr>
        <w:t>hasil uji Linieritas.</w:t>
      </w:r>
    </w:p>
    <w:p w14:paraId="3318DC84" w14:textId="77777777" w:rsidR="00D135A3" w:rsidRPr="00F41455" w:rsidRDefault="00D135A3" w:rsidP="00DA1C9C">
      <w:pPr>
        <w:pStyle w:val="ListParagraph"/>
        <w:numPr>
          <w:ilvl w:val="0"/>
          <w:numId w:val="7"/>
        </w:numPr>
        <w:tabs>
          <w:tab w:val="left" w:pos="567"/>
        </w:tabs>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Statistrik</w:t>
      </w:r>
    </w:p>
    <w:p w14:paraId="5BD078BC" w14:textId="7DE30799" w:rsidR="00D135A3" w:rsidRPr="00DA1C9C" w:rsidRDefault="00D135A3" w:rsidP="00D135A3">
      <w:pPr>
        <w:spacing w:after="0" w:line="240" w:lineRule="auto"/>
        <w:jc w:val="both"/>
        <w:rPr>
          <w:rFonts w:ascii="Times New Roman" w:hAnsi="Times New Roman"/>
          <w:b/>
          <w:sz w:val="24"/>
          <w:szCs w:val="24"/>
        </w:rPr>
      </w:pPr>
      <w:r w:rsidRPr="00DA1C9C">
        <w:rPr>
          <w:rFonts w:ascii="Times New Roman" w:hAnsi="Times New Roman"/>
          <w:b/>
          <w:sz w:val="24"/>
          <w:szCs w:val="24"/>
        </w:rPr>
        <w:t>Koefisien</w:t>
      </w:r>
      <w:r w:rsidR="00311B70" w:rsidRPr="00DA1C9C">
        <w:rPr>
          <w:rFonts w:ascii="Times New Roman" w:hAnsi="Times New Roman"/>
          <w:b/>
          <w:sz w:val="24"/>
          <w:szCs w:val="24"/>
        </w:rPr>
        <w:t xml:space="preserve"> </w:t>
      </w:r>
      <w:r w:rsidRPr="00DA1C9C">
        <w:rPr>
          <w:rFonts w:ascii="Times New Roman" w:hAnsi="Times New Roman"/>
          <w:b/>
          <w:sz w:val="24"/>
          <w:szCs w:val="24"/>
        </w:rPr>
        <w:t>Determinasi (R^2)</w:t>
      </w:r>
    </w:p>
    <w:p w14:paraId="67B4BAC2"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Nilai Adjusted R Square = 0,090 artinya</w:t>
      </w:r>
      <w:r w:rsidR="00311B70">
        <w:rPr>
          <w:rFonts w:ascii="Times New Roman" w:hAnsi="Times New Roman"/>
          <w:bCs/>
          <w:sz w:val="24"/>
          <w:szCs w:val="24"/>
        </w:rPr>
        <w:t xml:space="preserve"> </w:t>
      </w:r>
      <w:r w:rsidRPr="00D135A3">
        <w:rPr>
          <w:rFonts w:ascii="Times New Roman" w:hAnsi="Times New Roman"/>
          <w:bCs/>
          <w:sz w:val="24"/>
          <w:szCs w:val="24"/>
        </w:rPr>
        <w:t>kontribusi Content Marketing dan Sosial Media Marketing terhadap</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sebesar 0,09 % sedangkan 0,91% dipengaruhi oleh variabel-variabel</w:t>
      </w:r>
      <w:r w:rsidR="00311B70">
        <w:rPr>
          <w:rFonts w:ascii="Times New Roman" w:hAnsi="Times New Roman"/>
          <w:bCs/>
          <w:sz w:val="24"/>
          <w:szCs w:val="24"/>
        </w:rPr>
        <w:t xml:space="preserve"> </w:t>
      </w:r>
      <w:r w:rsidRPr="00D135A3">
        <w:rPr>
          <w:rFonts w:ascii="Times New Roman" w:hAnsi="Times New Roman"/>
          <w:bCs/>
          <w:sz w:val="24"/>
          <w:szCs w:val="24"/>
        </w:rPr>
        <w:t>lainnya yang tidak</w:t>
      </w:r>
      <w:r w:rsidR="00311B70">
        <w:rPr>
          <w:rFonts w:ascii="Times New Roman" w:hAnsi="Times New Roman"/>
          <w:bCs/>
          <w:sz w:val="24"/>
          <w:szCs w:val="24"/>
        </w:rPr>
        <w:t xml:space="preserve"> </w:t>
      </w:r>
      <w:r w:rsidRPr="00D135A3">
        <w:rPr>
          <w:rFonts w:ascii="Times New Roman" w:hAnsi="Times New Roman"/>
          <w:bCs/>
          <w:sz w:val="24"/>
          <w:szCs w:val="24"/>
        </w:rPr>
        <w:t>diteliti</w:t>
      </w:r>
      <w:r w:rsidR="00311B70">
        <w:rPr>
          <w:rFonts w:ascii="Times New Roman" w:hAnsi="Times New Roman"/>
          <w:bCs/>
          <w:sz w:val="24"/>
          <w:szCs w:val="24"/>
        </w:rPr>
        <w:t xml:space="preserve"> </w:t>
      </w:r>
      <w:r w:rsidRPr="00D135A3">
        <w:rPr>
          <w:rFonts w:ascii="Times New Roman" w:hAnsi="Times New Roman"/>
          <w:bCs/>
          <w:sz w:val="24"/>
          <w:szCs w:val="24"/>
        </w:rPr>
        <w:t>dalam</w:t>
      </w:r>
      <w:r w:rsidR="00311B70">
        <w:rPr>
          <w:rFonts w:ascii="Times New Roman" w:hAnsi="Times New Roman"/>
          <w:bCs/>
          <w:sz w:val="24"/>
          <w:szCs w:val="24"/>
        </w:rPr>
        <w:t xml:space="preserve"> </w:t>
      </w:r>
      <w:r w:rsidRPr="00D135A3">
        <w:rPr>
          <w:rFonts w:ascii="Times New Roman" w:hAnsi="Times New Roman"/>
          <w:bCs/>
          <w:sz w:val="24"/>
          <w:szCs w:val="24"/>
        </w:rPr>
        <w:t>penelitian</w:t>
      </w:r>
      <w:r w:rsidR="00311B70">
        <w:rPr>
          <w:rFonts w:ascii="Times New Roman" w:hAnsi="Times New Roman"/>
          <w:bCs/>
          <w:sz w:val="24"/>
          <w:szCs w:val="24"/>
        </w:rPr>
        <w:t xml:space="preserve"> </w:t>
      </w:r>
      <w:r w:rsidRPr="00D135A3">
        <w:rPr>
          <w:rFonts w:ascii="Times New Roman" w:hAnsi="Times New Roman"/>
          <w:bCs/>
          <w:sz w:val="24"/>
          <w:szCs w:val="24"/>
        </w:rPr>
        <w:t>ini. Dengan kata lain, sebesar 0,09 % variasi</w:t>
      </w:r>
      <w:r w:rsidR="00311B70">
        <w:rPr>
          <w:rFonts w:ascii="Times New Roman" w:hAnsi="Times New Roman"/>
          <w:bCs/>
          <w:sz w:val="24"/>
          <w:szCs w:val="24"/>
        </w:rPr>
        <w:t xml:space="preserv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r w:rsidR="00311B70">
        <w:rPr>
          <w:rFonts w:ascii="Times New Roman" w:hAnsi="Times New Roman"/>
          <w:bCs/>
          <w:sz w:val="24"/>
          <w:szCs w:val="24"/>
        </w:rPr>
        <w:t xml:space="preserve"> </w:t>
      </w:r>
      <w:r w:rsidRPr="00D135A3">
        <w:rPr>
          <w:rFonts w:ascii="Times New Roman" w:hAnsi="Times New Roman"/>
          <w:bCs/>
          <w:sz w:val="24"/>
          <w:szCs w:val="24"/>
        </w:rPr>
        <w:t>dapat</w:t>
      </w:r>
      <w:r w:rsidR="00311B70">
        <w:rPr>
          <w:rFonts w:ascii="Times New Roman" w:hAnsi="Times New Roman"/>
          <w:bCs/>
          <w:sz w:val="24"/>
          <w:szCs w:val="24"/>
        </w:rPr>
        <w:t xml:space="preserve"> </w:t>
      </w:r>
      <w:r w:rsidRPr="00D135A3">
        <w:rPr>
          <w:rFonts w:ascii="Times New Roman" w:hAnsi="Times New Roman"/>
          <w:bCs/>
          <w:sz w:val="24"/>
          <w:szCs w:val="24"/>
        </w:rPr>
        <w:t>dijelaskan oleh variasi Content Marketing dan Sosial Media Marketing.</w:t>
      </w:r>
    </w:p>
    <w:p w14:paraId="1B6D84FD" w14:textId="77777777" w:rsidR="00D135A3" w:rsidRPr="00F41455" w:rsidRDefault="00D135A3">
      <w:pPr>
        <w:pStyle w:val="ListParagraph"/>
        <w:numPr>
          <w:ilvl w:val="0"/>
          <w:numId w:val="7"/>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T (Uji Parsial)</w:t>
      </w:r>
    </w:p>
    <w:p w14:paraId="53938F96"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Hipotesis</w:t>
      </w:r>
      <w:r w:rsidR="00311B70">
        <w:rPr>
          <w:rFonts w:ascii="Times New Roman" w:hAnsi="Times New Roman"/>
          <w:bCs/>
          <w:sz w:val="24"/>
          <w:szCs w:val="24"/>
        </w:rPr>
        <w:t xml:space="preserve"> </w:t>
      </w:r>
      <w:r w:rsidRPr="00D135A3">
        <w:rPr>
          <w:rFonts w:ascii="Times New Roman" w:hAnsi="Times New Roman"/>
          <w:bCs/>
          <w:sz w:val="24"/>
          <w:szCs w:val="24"/>
        </w:rPr>
        <w:t>pertama (H1), diketahui</w:t>
      </w:r>
      <w:r w:rsidR="00311B70">
        <w:rPr>
          <w:rFonts w:ascii="Times New Roman" w:hAnsi="Times New Roman"/>
          <w:bCs/>
          <w:sz w:val="24"/>
          <w:szCs w:val="24"/>
        </w:rPr>
        <w:t xml:space="preserve"> </w:t>
      </w:r>
      <w:r w:rsidRPr="00D135A3">
        <w:rPr>
          <w:rFonts w:ascii="Times New Roman" w:hAnsi="Times New Roman"/>
          <w:bCs/>
          <w:sz w:val="24"/>
          <w:szCs w:val="24"/>
        </w:rPr>
        <w:t>nilai  t  hitung  0,986 &lt; 1,991 dengan   sig   0,327 &gt; 0,05   artinya</w:t>
      </w:r>
      <w:r w:rsidR="00311B70">
        <w:rPr>
          <w:rFonts w:ascii="Times New Roman" w:hAnsi="Times New Roman"/>
          <w:bCs/>
          <w:sz w:val="24"/>
          <w:szCs w:val="24"/>
        </w:rPr>
        <w:t xml:space="preserve"> </w:t>
      </w:r>
      <w:r w:rsidRPr="00D135A3">
        <w:rPr>
          <w:rFonts w:ascii="Times New Roman" w:hAnsi="Times New Roman"/>
          <w:bCs/>
          <w:sz w:val="24"/>
          <w:szCs w:val="24"/>
        </w:rPr>
        <w:t>dapat di simpulkan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tidak</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pengaruh</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w:t>
      </w:r>
      <w:r w:rsidR="00311B70">
        <w:rPr>
          <w:rFonts w:ascii="Times New Roman" w:hAnsi="Times New Roman"/>
          <w:bCs/>
          <w:sz w:val="24"/>
          <w:szCs w:val="24"/>
        </w:rPr>
        <w:t xml:space="preserve"> </w:t>
      </w:r>
      <w:r w:rsidRPr="00D135A3">
        <w:rPr>
          <w:rFonts w:ascii="Times New Roman" w:hAnsi="Times New Roman"/>
          <w:bCs/>
          <w:sz w:val="24"/>
          <w:szCs w:val="24"/>
        </w:rPr>
        <w:t>variabel content marketing terhadap</w:t>
      </w:r>
      <w:r w:rsidR="00311B70">
        <w:rPr>
          <w:rFonts w:ascii="Times New Roman" w:hAnsi="Times New Roman"/>
          <w:bCs/>
          <w:sz w:val="24"/>
          <w:szCs w:val="24"/>
        </w:rPr>
        <w:t xml:space="preserve"> variable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p>
    <w:p w14:paraId="5EF857BD"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Hipotesis</w:t>
      </w:r>
      <w:r w:rsidR="00311B70">
        <w:rPr>
          <w:rFonts w:ascii="Times New Roman" w:hAnsi="Times New Roman"/>
          <w:bCs/>
          <w:sz w:val="24"/>
          <w:szCs w:val="24"/>
        </w:rPr>
        <w:t xml:space="preserve"> </w:t>
      </w:r>
      <w:r w:rsidRPr="00D135A3">
        <w:rPr>
          <w:rFonts w:ascii="Times New Roman" w:hAnsi="Times New Roman"/>
          <w:bCs/>
          <w:sz w:val="24"/>
          <w:szCs w:val="24"/>
        </w:rPr>
        <w:t>kedua (H2)</w:t>
      </w:r>
      <w:r w:rsidR="00311B70">
        <w:rPr>
          <w:rFonts w:ascii="Times New Roman" w:hAnsi="Times New Roman"/>
          <w:bCs/>
          <w:sz w:val="24"/>
          <w:szCs w:val="24"/>
        </w:rPr>
        <w:t xml:space="preserve"> </w:t>
      </w:r>
      <w:r w:rsidRPr="00D135A3">
        <w:rPr>
          <w:rFonts w:ascii="Times New Roman" w:hAnsi="Times New Roman"/>
          <w:bCs/>
          <w:sz w:val="24"/>
          <w:szCs w:val="24"/>
        </w:rPr>
        <w:t>Diketahui</w:t>
      </w:r>
      <w:r w:rsidR="00311B70">
        <w:rPr>
          <w:rFonts w:ascii="Times New Roman" w:hAnsi="Times New Roman"/>
          <w:bCs/>
          <w:sz w:val="24"/>
          <w:szCs w:val="24"/>
        </w:rPr>
        <w:t xml:space="preserve"> </w:t>
      </w:r>
      <w:r w:rsidRPr="00D135A3">
        <w:rPr>
          <w:rFonts w:ascii="Times New Roman" w:hAnsi="Times New Roman"/>
          <w:bCs/>
          <w:sz w:val="24"/>
          <w:szCs w:val="24"/>
        </w:rPr>
        <w:t>nilai  t  hitung  -2,481 &gt; -1,991 dengan   sig 0,006 &lt; 0,05   artinya</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pengaruh</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w:t>
      </w:r>
      <w:r w:rsidR="00311B70">
        <w:rPr>
          <w:rFonts w:ascii="Times New Roman" w:hAnsi="Times New Roman"/>
          <w:bCs/>
          <w:sz w:val="24"/>
          <w:szCs w:val="24"/>
        </w:rPr>
        <w:t xml:space="preserve"> </w:t>
      </w:r>
      <w:r w:rsidRPr="00D135A3">
        <w:rPr>
          <w:rFonts w:ascii="Times New Roman" w:hAnsi="Times New Roman"/>
          <w:bCs/>
          <w:sz w:val="24"/>
          <w:szCs w:val="24"/>
        </w:rPr>
        <w:t>variabel  Social Media  Marketing  terhadap</w:t>
      </w:r>
      <w:r w:rsidR="00311B70">
        <w:rPr>
          <w:rFonts w:ascii="Times New Roman" w:hAnsi="Times New Roman"/>
          <w:bCs/>
          <w:sz w:val="24"/>
          <w:szCs w:val="24"/>
        </w:rPr>
        <w:t xml:space="preserve"> variable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p>
    <w:p w14:paraId="784ADD3A" w14:textId="77777777" w:rsidR="00D135A3" w:rsidRPr="00F41455" w:rsidRDefault="00D135A3">
      <w:pPr>
        <w:pStyle w:val="ListParagraph"/>
        <w:numPr>
          <w:ilvl w:val="0"/>
          <w:numId w:val="7"/>
        </w:numPr>
        <w:spacing w:after="0" w:line="240" w:lineRule="auto"/>
        <w:ind w:left="284" w:hanging="284"/>
        <w:jc w:val="both"/>
        <w:rPr>
          <w:rFonts w:ascii="Times New Roman" w:hAnsi="Times New Roman"/>
          <w:b/>
          <w:sz w:val="24"/>
          <w:szCs w:val="24"/>
        </w:rPr>
      </w:pPr>
      <w:r w:rsidRPr="00F41455">
        <w:rPr>
          <w:rFonts w:ascii="Times New Roman" w:hAnsi="Times New Roman"/>
          <w:b/>
          <w:sz w:val="24"/>
          <w:szCs w:val="24"/>
        </w:rPr>
        <w:t>Uji F (Uji Simultan)</w:t>
      </w:r>
    </w:p>
    <w:p w14:paraId="6B15E5AA" w14:textId="77777777" w:rsidR="00D135A3" w:rsidRPr="00D135A3" w:rsidRDefault="00D135A3" w:rsidP="00D135A3">
      <w:pPr>
        <w:spacing w:after="0" w:line="240" w:lineRule="auto"/>
        <w:jc w:val="both"/>
        <w:rPr>
          <w:rFonts w:ascii="Times New Roman" w:hAnsi="Times New Roman"/>
          <w:bCs/>
          <w:sz w:val="24"/>
          <w:szCs w:val="24"/>
        </w:rPr>
      </w:pPr>
      <w:r w:rsidRPr="00D135A3">
        <w:rPr>
          <w:rFonts w:ascii="Times New Roman" w:hAnsi="Times New Roman"/>
          <w:bCs/>
          <w:sz w:val="24"/>
          <w:szCs w:val="24"/>
        </w:rPr>
        <w:tab/>
        <w:t>Pada   tabel  diatas</w:t>
      </w:r>
      <w:r w:rsidR="00311B70">
        <w:rPr>
          <w:rFonts w:ascii="Times New Roman" w:hAnsi="Times New Roman"/>
          <w:bCs/>
          <w:sz w:val="24"/>
          <w:szCs w:val="24"/>
        </w:rPr>
        <w:t xml:space="preserve"> </w:t>
      </w:r>
      <w:r w:rsidRPr="00D135A3">
        <w:rPr>
          <w:rFonts w:ascii="Times New Roman" w:hAnsi="Times New Roman"/>
          <w:bCs/>
          <w:sz w:val="24"/>
          <w:szCs w:val="24"/>
        </w:rPr>
        <w:t>dapat</w:t>
      </w:r>
      <w:r w:rsidR="00311B70">
        <w:rPr>
          <w:rFonts w:ascii="Times New Roman" w:hAnsi="Times New Roman"/>
          <w:bCs/>
          <w:sz w:val="24"/>
          <w:szCs w:val="24"/>
        </w:rPr>
        <w:t xml:space="preserve"> </w:t>
      </w:r>
      <w:r w:rsidRPr="00D135A3">
        <w:rPr>
          <w:rFonts w:ascii="Times New Roman" w:hAnsi="Times New Roman"/>
          <w:bCs/>
          <w:sz w:val="24"/>
          <w:szCs w:val="24"/>
        </w:rPr>
        <w:t>diketahui</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nilai F hitung 4,907 &gt; 3,12 dengan    sig 0,01 &lt; 0,05   maka</w:t>
      </w:r>
      <w:r w:rsidR="00311B70">
        <w:rPr>
          <w:rFonts w:ascii="Times New Roman" w:hAnsi="Times New Roman"/>
          <w:bCs/>
          <w:sz w:val="24"/>
          <w:szCs w:val="24"/>
        </w:rPr>
        <w:t xml:space="preserve"> </w:t>
      </w:r>
      <w:r w:rsidRPr="00D135A3">
        <w:rPr>
          <w:rFonts w:ascii="Times New Roman" w:hAnsi="Times New Roman"/>
          <w:bCs/>
          <w:sz w:val="24"/>
          <w:szCs w:val="24"/>
        </w:rPr>
        <w:t>dapat</w:t>
      </w:r>
      <w:r w:rsidR="00311B70">
        <w:rPr>
          <w:rFonts w:ascii="Times New Roman" w:hAnsi="Times New Roman"/>
          <w:bCs/>
          <w:sz w:val="24"/>
          <w:szCs w:val="24"/>
        </w:rPr>
        <w:t xml:space="preserve"> </w:t>
      </w:r>
      <w:r w:rsidRPr="00D135A3">
        <w:rPr>
          <w:rFonts w:ascii="Times New Roman" w:hAnsi="Times New Roman"/>
          <w:bCs/>
          <w:sz w:val="24"/>
          <w:szCs w:val="24"/>
        </w:rPr>
        <w:t>dinyatakan</w:t>
      </w:r>
      <w:r w:rsidR="00311B70">
        <w:rPr>
          <w:rFonts w:ascii="Times New Roman" w:hAnsi="Times New Roman"/>
          <w:bCs/>
          <w:sz w:val="24"/>
          <w:szCs w:val="24"/>
        </w:rPr>
        <w:t xml:space="preserve"> </w:t>
      </w:r>
      <w:r w:rsidRPr="00D135A3">
        <w:rPr>
          <w:rFonts w:ascii="Times New Roman" w:hAnsi="Times New Roman"/>
          <w:bCs/>
          <w:sz w:val="24"/>
          <w:szCs w:val="24"/>
        </w:rPr>
        <w:t>bahwa</w:t>
      </w:r>
      <w:r w:rsidR="00311B70">
        <w:rPr>
          <w:rFonts w:ascii="Times New Roman" w:hAnsi="Times New Roman"/>
          <w:bCs/>
          <w:sz w:val="24"/>
          <w:szCs w:val="24"/>
        </w:rPr>
        <w:t xml:space="preserve"> </w:t>
      </w:r>
      <w:r w:rsidRPr="00D135A3">
        <w:rPr>
          <w:rFonts w:ascii="Times New Roman" w:hAnsi="Times New Roman"/>
          <w:bCs/>
          <w:sz w:val="24"/>
          <w:szCs w:val="24"/>
        </w:rPr>
        <w:t>secara</w:t>
      </w:r>
      <w:r w:rsidR="00311B70">
        <w:rPr>
          <w:rFonts w:ascii="Times New Roman" w:hAnsi="Times New Roman"/>
          <w:bCs/>
          <w:sz w:val="24"/>
          <w:szCs w:val="24"/>
        </w:rPr>
        <w:t xml:space="preserve"> </w:t>
      </w:r>
      <w:r w:rsidRPr="00D135A3">
        <w:rPr>
          <w:rFonts w:ascii="Times New Roman" w:hAnsi="Times New Roman"/>
          <w:bCs/>
          <w:sz w:val="24"/>
          <w:szCs w:val="24"/>
        </w:rPr>
        <w:t>simultan</w:t>
      </w:r>
      <w:r w:rsidR="00311B70">
        <w:rPr>
          <w:rFonts w:ascii="Times New Roman" w:hAnsi="Times New Roman"/>
          <w:bCs/>
          <w:sz w:val="24"/>
          <w:szCs w:val="24"/>
        </w:rPr>
        <w:t xml:space="preserve"> </w:t>
      </w:r>
      <w:r w:rsidRPr="00D135A3">
        <w:rPr>
          <w:rFonts w:ascii="Times New Roman" w:hAnsi="Times New Roman"/>
          <w:bCs/>
          <w:sz w:val="24"/>
          <w:szCs w:val="24"/>
        </w:rPr>
        <w:t>terdapat</w:t>
      </w:r>
      <w:r w:rsidR="00311B70">
        <w:rPr>
          <w:rFonts w:ascii="Times New Roman" w:hAnsi="Times New Roman"/>
          <w:bCs/>
          <w:sz w:val="24"/>
          <w:szCs w:val="24"/>
        </w:rPr>
        <w:t xml:space="preserve"> </w:t>
      </w:r>
      <w:r w:rsidRPr="00D135A3">
        <w:rPr>
          <w:rFonts w:ascii="Times New Roman" w:hAnsi="Times New Roman"/>
          <w:bCs/>
          <w:sz w:val="24"/>
          <w:szCs w:val="24"/>
        </w:rPr>
        <w:t>pengaruh</w:t>
      </w:r>
      <w:r w:rsidR="00311B70">
        <w:rPr>
          <w:rFonts w:ascii="Times New Roman" w:hAnsi="Times New Roman"/>
          <w:bCs/>
          <w:sz w:val="24"/>
          <w:szCs w:val="24"/>
        </w:rPr>
        <w:t xml:space="preserve"> </w:t>
      </w:r>
      <w:r w:rsidRPr="00D135A3">
        <w:rPr>
          <w:rFonts w:ascii="Times New Roman" w:hAnsi="Times New Roman"/>
          <w:bCs/>
          <w:sz w:val="24"/>
          <w:szCs w:val="24"/>
        </w:rPr>
        <w:t>signifikan</w:t>
      </w:r>
      <w:r w:rsidR="00311B70">
        <w:rPr>
          <w:rFonts w:ascii="Times New Roman" w:hAnsi="Times New Roman"/>
          <w:bCs/>
          <w:sz w:val="24"/>
          <w:szCs w:val="24"/>
        </w:rPr>
        <w:t xml:space="preserve"> </w:t>
      </w:r>
      <w:r w:rsidRPr="00D135A3">
        <w:rPr>
          <w:rFonts w:ascii="Times New Roman" w:hAnsi="Times New Roman"/>
          <w:bCs/>
          <w:sz w:val="24"/>
          <w:szCs w:val="24"/>
        </w:rPr>
        <w:t>antara</w:t>
      </w:r>
      <w:r w:rsidR="00311B70">
        <w:rPr>
          <w:rFonts w:ascii="Times New Roman" w:hAnsi="Times New Roman"/>
          <w:bCs/>
          <w:sz w:val="24"/>
          <w:szCs w:val="24"/>
        </w:rPr>
        <w:t xml:space="preserve"> </w:t>
      </w:r>
      <w:r w:rsidRPr="00D135A3">
        <w:rPr>
          <w:rFonts w:ascii="Times New Roman" w:hAnsi="Times New Roman"/>
          <w:bCs/>
          <w:sz w:val="24"/>
          <w:szCs w:val="24"/>
        </w:rPr>
        <w:t>variabel  Content  Marketing  dan  Social Media Marketing terhadap</w:t>
      </w:r>
      <w:r w:rsidR="00311B70">
        <w:rPr>
          <w:rFonts w:ascii="Times New Roman" w:hAnsi="Times New Roman"/>
          <w:bCs/>
          <w:sz w:val="24"/>
          <w:szCs w:val="24"/>
        </w:rPr>
        <w:t xml:space="preserve"> variable </w:t>
      </w:r>
      <w:r w:rsidRPr="00D135A3">
        <w:rPr>
          <w:rFonts w:ascii="Times New Roman" w:hAnsi="Times New Roman"/>
          <w:bCs/>
          <w:sz w:val="24"/>
          <w:szCs w:val="24"/>
        </w:rPr>
        <w:t>minat</w:t>
      </w:r>
      <w:r w:rsidR="00311B70">
        <w:rPr>
          <w:rFonts w:ascii="Times New Roman" w:hAnsi="Times New Roman"/>
          <w:bCs/>
          <w:sz w:val="24"/>
          <w:szCs w:val="24"/>
        </w:rPr>
        <w:t xml:space="preserve"> </w:t>
      </w:r>
      <w:r w:rsidRPr="00D135A3">
        <w:rPr>
          <w:rFonts w:ascii="Times New Roman" w:hAnsi="Times New Roman"/>
          <w:bCs/>
          <w:sz w:val="24"/>
          <w:szCs w:val="24"/>
        </w:rPr>
        <w:t>beli.</w:t>
      </w:r>
    </w:p>
    <w:p w14:paraId="78DF60AB" w14:textId="77777777" w:rsidR="00170324" w:rsidRDefault="00170324" w:rsidP="00D135A3">
      <w:pPr>
        <w:spacing w:after="0" w:line="240" w:lineRule="auto"/>
        <w:jc w:val="both"/>
        <w:rPr>
          <w:rFonts w:ascii="Times New Roman" w:hAnsi="Times New Roman"/>
          <w:b/>
          <w:bCs/>
          <w:sz w:val="24"/>
          <w:szCs w:val="24"/>
        </w:rPr>
      </w:pPr>
    </w:p>
    <w:p w14:paraId="4218A4AB" w14:textId="2CE218D5" w:rsidR="000F6533" w:rsidRPr="00654CE8" w:rsidRDefault="00E50F79" w:rsidP="00D135A3">
      <w:pPr>
        <w:spacing w:after="0" w:line="240" w:lineRule="auto"/>
        <w:jc w:val="both"/>
        <w:rPr>
          <w:rFonts w:ascii="Times New Roman" w:hAnsi="Times New Roman"/>
          <w:sz w:val="24"/>
          <w:szCs w:val="24"/>
        </w:rPr>
      </w:pPr>
      <w:r w:rsidRPr="003562A8">
        <w:rPr>
          <w:rFonts w:ascii="Times New Roman" w:hAnsi="Times New Roman"/>
          <w:b/>
          <w:bCs/>
          <w:sz w:val="24"/>
          <w:szCs w:val="24"/>
        </w:rPr>
        <w:t>S</w:t>
      </w:r>
      <w:r w:rsidR="000F6533" w:rsidRPr="003562A8">
        <w:rPr>
          <w:rFonts w:ascii="Times New Roman" w:hAnsi="Times New Roman"/>
          <w:b/>
          <w:bCs/>
          <w:sz w:val="24"/>
          <w:szCs w:val="24"/>
        </w:rPr>
        <w:t>impulan</w:t>
      </w:r>
    </w:p>
    <w:p w14:paraId="4671FBFA" w14:textId="262F15CC" w:rsidR="00F41455" w:rsidRDefault="00F41455" w:rsidP="00F41455">
      <w:pPr>
        <w:pStyle w:val="Default"/>
        <w:spacing w:line="276" w:lineRule="auto"/>
        <w:ind w:firstLine="720"/>
        <w:contextualSpacing/>
        <w:jc w:val="both"/>
        <w:rPr>
          <w:color w:val="auto"/>
        </w:rPr>
      </w:pPr>
      <w:r w:rsidRPr="00F41455">
        <w:rPr>
          <w:color w:val="auto"/>
        </w:rPr>
        <w:t>Variable Content Marketing</w:t>
      </w:r>
      <w:r w:rsidR="00311B70">
        <w:rPr>
          <w:color w:val="auto"/>
        </w:rPr>
        <w:t xml:space="preserve"> </w:t>
      </w:r>
      <w:r w:rsidRPr="00F41455">
        <w:rPr>
          <w:color w:val="auto"/>
        </w:rPr>
        <w:t>(X1) dan Sosial Media Marketing</w:t>
      </w:r>
      <w:r w:rsidR="00170324">
        <w:rPr>
          <w:color w:val="auto"/>
        </w:rPr>
        <w:t xml:space="preserve"> </w:t>
      </w:r>
      <w:r w:rsidRPr="00F41455">
        <w:rPr>
          <w:color w:val="auto"/>
        </w:rPr>
        <w:t>(X2) memiliki</w:t>
      </w:r>
      <w:r w:rsidR="00311B70">
        <w:rPr>
          <w:color w:val="auto"/>
        </w:rPr>
        <w:t xml:space="preserve"> </w:t>
      </w:r>
      <w:r w:rsidRPr="00F41455">
        <w:rPr>
          <w:color w:val="auto"/>
        </w:rPr>
        <w:t>pengaruh</w:t>
      </w:r>
      <w:r w:rsidR="00311B70">
        <w:rPr>
          <w:color w:val="auto"/>
        </w:rPr>
        <w:t xml:space="preserve"> </w:t>
      </w:r>
      <w:r w:rsidRPr="00F41455">
        <w:rPr>
          <w:color w:val="auto"/>
        </w:rPr>
        <w:t>signifikan</w:t>
      </w:r>
      <w:r w:rsidR="00311B70">
        <w:rPr>
          <w:color w:val="auto"/>
        </w:rPr>
        <w:t xml:space="preserve"> </w:t>
      </w:r>
      <w:r w:rsidRPr="00F41455">
        <w:rPr>
          <w:color w:val="auto"/>
        </w:rPr>
        <w:t>secara</w:t>
      </w:r>
      <w:r w:rsidR="00311B70">
        <w:rPr>
          <w:color w:val="auto"/>
        </w:rPr>
        <w:t xml:space="preserve"> </w:t>
      </w:r>
      <w:r w:rsidRPr="00F41455">
        <w:rPr>
          <w:color w:val="auto"/>
        </w:rPr>
        <w:t>simultan</w:t>
      </w:r>
      <w:r w:rsidR="00311B70">
        <w:rPr>
          <w:color w:val="auto"/>
        </w:rPr>
        <w:t xml:space="preserve"> </w:t>
      </w:r>
      <w:r w:rsidRPr="00F41455">
        <w:rPr>
          <w:color w:val="auto"/>
        </w:rPr>
        <w:t>terhadap</w:t>
      </w:r>
      <w:r w:rsidR="00311B70">
        <w:rPr>
          <w:color w:val="auto"/>
        </w:rPr>
        <w:t xml:space="preserve"> </w:t>
      </w:r>
      <w:r w:rsidRPr="00F41455">
        <w:rPr>
          <w:color w:val="auto"/>
        </w:rPr>
        <w:t>Minat</w:t>
      </w:r>
      <w:r w:rsidR="00311B70">
        <w:rPr>
          <w:color w:val="auto"/>
        </w:rPr>
        <w:t xml:space="preserve"> </w:t>
      </w:r>
      <w:r w:rsidRPr="00F41455">
        <w:rPr>
          <w:color w:val="auto"/>
        </w:rPr>
        <w:t>Beli</w:t>
      </w:r>
      <w:r w:rsidR="00311B70">
        <w:rPr>
          <w:color w:val="auto"/>
        </w:rPr>
        <w:t xml:space="preserve"> </w:t>
      </w:r>
      <w:r w:rsidRPr="00F41455">
        <w:rPr>
          <w:color w:val="auto"/>
        </w:rPr>
        <w:t>(Y) sarung pada marketplace (Lazada). Oleh karena</w:t>
      </w:r>
      <w:r w:rsidR="00311B70">
        <w:rPr>
          <w:color w:val="auto"/>
        </w:rPr>
        <w:t xml:space="preserve"> </w:t>
      </w:r>
      <w:r w:rsidRPr="00F41455">
        <w:rPr>
          <w:color w:val="auto"/>
        </w:rPr>
        <w:t>itu</w:t>
      </w:r>
      <w:r w:rsidR="00311B70">
        <w:rPr>
          <w:color w:val="auto"/>
        </w:rPr>
        <w:t xml:space="preserve"> </w:t>
      </w:r>
      <w:r w:rsidRPr="00F41455">
        <w:rPr>
          <w:color w:val="auto"/>
        </w:rPr>
        <w:t>semakin</w:t>
      </w:r>
      <w:r w:rsidR="00311B70">
        <w:rPr>
          <w:color w:val="auto"/>
        </w:rPr>
        <w:t xml:space="preserve"> </w:t>
      </w:r>
      <w:r w:rsidRPr="00F41455">
        <w:rPr>
          <w:color w:val="auto"/>
        </w:rPr>
        <w:t>baik</w:t>
      </w:r>
      <w:r w:rsidR="00311B70">
        <w:rPr>
          <w:color w:val="auto"/>
        </w:rPr>
        <w:t xml:space="preserve"> </w:t>
      </w:r>
      <w:r w:rsidRPr="00F41455">
        <w:rPr>
          <w:color w:val="auto"/>
        </w:rPr>
        <w:t>merealisasikan Content Marketing dan Sosial Media Marketing maka</w:t>
      </w:r>
      <w:r w:rsidR="00311B70">
        <w:rPr>
          <w:color w:val="auto"/>
        </w:rPr>
        <w:t xml:space="preserve"> </w:t>
      </w:r>
      <w:r w:rsidRPr="00F41455">
        <w:rPr>
          <w:color w:val="auto"/>
        </w:rPr>
        <w:t>akan</w:t>
      </w:r>
      <w:r w:rsidR="00311B70">
        <w:rPr>
          <w:color w:val="auto"/>
        </w:rPr>
        <w:t xml:space="preserve"> </w:t>
      </w:r>
      <w:r w:rsidRPr="00F41455">
        <w:rPr>
          <w:color w:val="auto"/>
        </w:rPr>
        <w:t>memiliki</w:t>
      </w:r>
      <w:r w:rsidR="00311B70">
        <w:rPr>
          <w:color w:val="auto"/>
        </w:rPr>
        <w:t xml:space="preserve"> </w:t>
      </w:r>
      <w:r w:rsidRPr="00F41455">
        <w:rPr>
          <w:color w:val="auto"/>
        </w:rPr>
        <w:t>pengaruh yang positif</w:t>
      </w:r>
      <w:r w:rsidR="00311B70">
        <w:rPr>
          <w:color w:val="auto"/>
        </w:rPr>
        <w:t xml:space="preserve"> </w:t>
      </w:r>
      <w:r w:rsidRPr="00F41455">
        <w:rPr>
          <w:color w:val="auto"/>
        </w:rPr>
        <w:t>terhadap</w:t>
      </w:r>
      <w:r w:rsidR="00311B70">
        <w:rPr>
          <w:color w:val="auto"/>
        </w:rPr>
        <w:t xml:space="preserve"> </w:t>
      </w:r>
      <w:r w:rsidRPr="00F41455">
        <w:rPr>
          <w:color w:val="auto"/>
        </w:rPr>
        <w:t>Minat</w:t>
      </w:r>
      <w:r w:rsidR="00311B70">
        <w:rPr>
          <w:color w:val="auto"/>
        </w:rPr>
        <w:t xml:space="preserve"> </w:t>
      </w:r>
      <w:r w:rsidRPr="00F41455">
        <w:rPr>
          <w:color w:val="auto"/>
        </w:rPr>
        <w:t>Beli, kita</w:t>
      </w:r>
      <w:r w:rsidR="00311B70">
        <w:rPr>
          <w:color w:val="auto"/>
        </w:rPr>
        <w:t xml:space="preserve"> </w:t>
      </w:r>
      <w:r w:rsidRPr="00F41455">
        <w:rPr>
          <w:color w:val="auto"/>
        </w:rPr>
        <w:t>dapat</w:t>
      </w:r>
      <w:r w:rsidR="00311B70">
        <w:rPr>
          <w:color w:val="auto"/>
        </w:rPr>
        <w:t xml:space="preserve"> </w:t>
      </w:r>
      <w:r w:rsidRPr="00F41455">
        <w:rPr>
          <w:color w:val="auto"/>
        </w:rPr>
        <w:t>membuat</w:t>
      </w:r>
      <w:r w:rsidR="00311B70">
        <w:rPr>
          <w:color w:val="auto"/>
        </w:rPr>
        <w:t xml:space="preserve"> </w:t>
      </w:r>
      <w:r w:rsidRPr="00F41455">
        <w:rPr>
          <w:color w:val="auto"/>
        </w:rPr>
        <w:t>suatu Content yang menarik</w:t>
      </w:r>
      <w:r w:rsidR="00B8550A">
        <w:rPr>
          <w:color w:val="auto"/>
        </w:rPr>
        <w:t xml:space="preserve"> </w:t>
      </w:r>
      <w:r w:rsidRPr="00F41455">
        <w:rPr>
          <w:color w:val="auto"/>
        </w:rPr>
        <w:t>dengan</w:t>
      </w:r>
      <w:r w:rsidR="00B8550A">
        <w:rPr>
          <w:color w:val="auto"/>
        </w:rPr>
        <w:t xml:space="preserve"> </w:t>
      </w:r>
      <w:r w:rsidRPr="00F41455">
        <w:rPr>
          <w:color w:val="auto"/>
        </w:rPr>
        <w:t>mendeskrisikan</w:t>
      </w:r>
      <w:r w:rsidR="00B8550A">
        <w:rPr>
          <w:color w:val="auto"/>
        </w:rPr>
        <w:t xml:space="preserve"> </w:t>
      </w:r>
      <w:r w:rsidRPr="00F41455">
        <w:rPr>
          <w:color w:val="auto"/>
        </w:rPr>
        <w:t>keunggulan</w:t>
      </w:r>
      <w:r w:rsidR="00B8550A">
        <w:rPr>
          <w:color w:val="auto"/>
        </w:rPr>
        <w:t xml:space="preserve"> </w:t>
      </w:r>
      <w:r w:rsidRPr="00F41455">
        <w:rPr>
          <w:color w:val="auto"/>
        </w:rPr>
        <w:t xml:space="preserve">produk di banding </w:t>
      </w:r>
      <w:r w:rsidR="00B8550A">
        <w:rPr>
          <w:color w:val="auto"/>
        </w:rPr>
        <w:t xml:space="preserve">competitor </w:t>
      </w:r>
      <w:r w:rsidRPr="00F41455">
        <w:rPr>
          <w:color w:val="auto"/>
        </w:rPr>
        <w:t>sehingga</w:t>
      </w:r>
      <w:r w:rsidR="00B8550A">
        <w:rPr>
          <w:color w:val="auto"/>
        </w:rPr>
        <w:t xml:space="preserve"> </w:t>
      </w:r>
      <w:r w:rsidRPr="00F41455">
        <w:rPr>
          <w:color w:val="auto"/>
        </w:rPr>
        <w:t>menarik</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konsumen.Variable Content Marketing</w:t>
      </w:r>
      <w:r w:rsidR="00B8550A">
        <w:rPr>
          <w:color w:val="auto"/>
        </w:rPr>
        <w:t xml:space="preserve"> </w:t>
      </w:r>
      <w:r w:rsidRPr="00F41455">
        <w:rPr>
          <w:color w:val="auto"/>
        </w:rPr>
        <w:t>(X1) tidak</w:t>
      </w:r>
      <w:r w:rsidR="00B8550A">
        <w:rPr>
          <w:color w:val="auto"/>
        </w:rPr>
        <w:t xml:space="preserve"> </w:t>
      </w:r>
      <w:r w:rsidRPr="00F41455">
        <w:rPr>
          <w:color w:val="auto"/>
        </w:rPr>
        <w:t>memiliki</w:t>
      </w:r>
      <w:r w:rsidR="00B8550A">
        <w:rPr>
          <w:color w:val="auto"/>
        </w:rPr>
        <w:t xml:space="preserve"> </w:t>
      </w:r>
      <w:r w:rsidRPr="00F41455">
        <w:rPr>
          <w:color w:val="auto"/>
        </w:rPr>
        <w:t>pengaruh</w:t>
      </w:r>
      <w:r w:rsidR="00B8550A">
        <w:rPr>
          <w:color w:val="auto"/>
        </w:rPr>
        <w:t xml:space="preserve"> </w:t>
      </w:r>
      <w:r w:rsidRPr="00F41455">
        <w:rPr>
          <w:color w:val="auto"/>
        </w:rPr>
        <w:t>secara</w:t>
      </w:r>
      <w:r w:rsidR="00B8550A">
        <w:rPr>
          <w:color w:val="auto"/>
        </w:rPr>
        <w:t xml:space="preserve"> </w:t>
      </w:r>
      <w:r w:rsidRPr="00F41455">
        <w:rPr>
          <w:color w:val="auto"/>
        </w:rPr>
        <w:t>parsial</w:t>
      </w:r>
      <w:r w:rsidR="00B8550A">
        <w:rPr>
          <w:color w:val="auto"/>
        </w:rPr>
        <w:t xml:space="preserve"> </w:t>
      </w:r>
      <w:r w:rsidRPr="00F41455">
        <w:rPr>
          <w:color w:val="auto"/>
        </w:rPr>
        <w:t>terhadap</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(Y), hal</w:t>
      </w:r>
      <w:r w:rsidR="00B8550A">
        <w:rPr>
          <w:color w:val="auto"/>
        </w:rPr>
        <w:t xml:space="preserve"> </w:t>
      </w:r>
      <w:r w:rsidRPr="00F41455">
        <w:rPr>
          <w:color w:val="auto"/>
        </w:rPr>
        <w:t>ini</w:t>
      </w:r>
      <w:r w:rsidR="00B8550A">
        <w:rPr>
          <w:color w:val="auto"/>
        </w:rPr>
        <w:t xml:space="preserve"> </w:t>
      </w:r>
      <w:r w:rsidRPr="00F41455">
        <w:rPr>
          <w:color w:val="auto"/>
        </w:rPr>
        <w:t>dapat</w:t>
      </w:r>
      <w:r w:rsidR="00B8550A">
        <w:rPr>
          <w:color w:val="auto"/>
        </w:rPr>
        <w:t xml:space="preserve"> </w:t>
      </w:r>
      <w:r w:rsidRPr="00F41455">
        <w:rPr>
          <w:color w:val="auto"/>
        </w:rPr>
        <w:t>terjadi</w:t>
      </w:r>
      <w:r w:rsidR="00B8550A">
        <w:rPr>
          <w:color w:val="auto"/>
        </w:rPr>
        <w:t xml:space="preserve"> </w:t>
      </w:r>
      <w:r w:rsidRPr="00F41455">
        <w:rPr>
          <w:color w:val="auto"/>
        </w:rPr>
        <w:t>karena</w:t>
      </w:r>
      <w:r w:rsidR="00B8550A">
        <w:rPr>
          <w:color w:val="auto"/>
        </w:rPr>
        <w:t xml:space="preserve"> </w:t>
      </w:r>
      <w:r w:rsidRPr="00F41455">
        <w:rPr>
          <w:color w:val="auto"/>
        </w:rPr>
        <w:t>besar</w:t>
      </w:r>
      <w:r w:rsidR="00B8550A">
        <w:rPr>
          <w:color w:val="auto"/>
        </w:rPr>
        <w:t xml:space="preserve"> </w:t>
      </w:r>
      <w:r w:rsidRPr="00F41455">
        <w:rPr>
          <w:color w:val="auto"/>
        </w:rPr>
        <w:t>kemungkinan</w:t>
      </w:r>
      <w:r w:rsidR="00B8550A">
        <w:rPr>
          <w:color w:val="auto"/>
        </w:rPr>
        <w:t xml:space="preserve"> </w:t>
      </w:r>
      <w:r w:rsidRPr="00F41455">
        <w:rPr>
          <w:color w:val="auto"/>
        </w:rPr>
        <w:t>Content yang di ciptakan</w:t>
      </w:r>
      <w:r w:rsidR="00B8550A">
        <w:rPr>
          <w:color w:val="auto"/>
        </w:rPr>
        <w:t xml:space="preserve"> </w:t>
      </w:r>
      <w:r w:rsidRPr="00F41455">
        <w:rPr>
          <w:color w:val="auto"/>
        </w:rPr>
        <w:t>kurang</w:t>
      </w:r>
      <w:r w:rsidR="00B8550A">
        <w:rPr>
          <w:color w:val="auto"/>
        </w:rPr>
        <w:t xml:space="preserve"> </w:t>
      </w:r>
      <w:r w:rsidRPr="00F41455">
        <w:rPr>
          <w:color w:val="auto"/>
        </w:rPr>
        <w:t>menarik</w:t>
      </w:r>
      <w:r w:rsidR="00B8550A">
        <w:rPr>
          <w:color w:val="auto"/>
        </w:rPr>
        <w:t xml:space="preserve"> </w:t>
      </w:r>
      <w:r w:rsidRPr="00F41455">
        <w:rPr>
          <w:color w:val="auto"/>
        </w:rPr>
        <w:t>perhatian</w:t>
      </w:r>
      <w:r w:rsidR="00B8550A">
        <w:rPr>
          <w:color w:val="auto"/>
        </w:rPr>
        <w:t xml:space="preserve"> </w:t>
      </w:r>
      <w:r w:rsidRPr="00F41455">
        <w:rPr>
          <w:color w:val="auto"/>
        </w:rPr>
        <w:t>sehingga</w:t>
      </w:r>
      <w:r w:rsidR="00B8550A">
        <w:rPr>
          <w:color w:val="auto"/>
        </w:rPr>
        <w:t xml:space="preserve"> </w:t>
      </w:r>
      <w:r w:rsidRPr="00F41455">
        <w:rPr>
          <w:color w:val="auto"/>
        </w:rPr>
        <w:t>berdampak pada pengaruh yang kurang</w:t>
      </w:r>
      <w:r w:rsidR="00B8550A">
        <w:rPr>
          <w:color w:val="auto"/>
        </w:rPr>
        <w:t xml:space="preserve"> </w:t>
      </w:r>
      <w:r w:rsidRPr="00F41455">
        <w:rPr>
          <w:color w:val="auto"/>
        </w:rPr>
        <w:t>terhadap</w:t>
      </w:r>
      <w:r w:rsidR="00B8550A">
        <w:rPr>
          <w:color w:val="auto"/>
        </w:rPr>
        <w:t xml:space="preserve"> </w:t>
      </w:r>
      <w:r w:rsidRPr="00F41455">
        <w:rPr>
          <w:color w:val="auto"/>
        </w:rPr>
        <w:t>minat</w:t>
      </w:r>
      <w:r w:rsidR="00B8550A">
        <w:rPr>
          <w:color w:val="auto"/>
        </w:rPr>
        <w:t xml:space="preserve"> </w:t>
      </w:r>
      <w:r w:rsidRPr="00F41455">
        <w:rPr>
          <w:color w:val="auto"/>
        </w:rPr>
        <w:t>beli. Variable Sosial Media Marketing</w:t>
      </w:r>
      <w:r w:rsidR="00B8550A">
        <w:rPr>
          <w:color w:val="auto"/>
        </w:rPr>
        <w:t xml:space="preserve"> </w:t>
      </w:r>
      <w:r w:rsidRPr="00F41455">
        <w:rPr>
          <w:color w:val="auto"/>
        </w:rPr>
        <w:t>(X2) memiliki</w:t>
      </w:r>
      <w:r w:rsidR="00B8550A">
        <w:rPr>
          <w:color w:val="auto"/>
        </w:rPr>
        <w:t xml:space="preserve"> </w:t>
      </w:r>
      <w:r w:rsidRPr="00F41455">
        <w:rPr>
          <w:color w:val="auto"/>
        </w:rPr>
        <w:t>pengaruh</w:t>
      </w:r>
      <w:r w:rsidR="00B8550A">
        <w:rPr>
          <w:color w:val="auto"/>
        </w:rPr>
        <w:t xml:space="preserve"> </w:t>
      </w:r>
      <w:r w:rsidRPr="00F41455">
        <w:rPr>
          <w:color w:val="auto"/>
        </w:rPr>
        <w:t>secara</w:t>
      </w:r>
      <w:r w:rsidR="00B8550A">
        <w:rPr>
          <w:color w:val="auto"/>
        </w:rPr>
        <w:t xml:space="preserve"> </w:t>
      </w:r>
      <w:r w:rsidRPr="00F41455">
        <w:rPr>
          <w:color w:val="auto"/>
        </w:rPr>
        <w:t>parsial</w:t>
      </w:r>
      <w:r w:rsidR="00B8550A">
        <w:rPr>
          <w:color w:val="auto"/>
        </w:rPr>
        <w:t xml:space="preserve"> </w:t>
      </w:r>
      <w:r w:rsidRPr="00F41455">
        <w:rPr>
          <w:color w:val="auto"/>
        </w:rPr>
        <w:t>terhadap</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(Y), hal</w:t>
      </w:r>
      <w:r w:rsidR="00B8550A">
        <w:rPr>
          <w:color w:val="auto"/>
        </w:rPr>
        <w:t xml:space="preserve"> </w:t>
      </w:r>
      <w:r w:rsidRPr="00F41455">
        <w:rPr>
          <w:color w:val="auto"/>
        </w:rPr>
        <w:t>ini</w:t>
      </w:r>
      <w:r w:rsidR="00B8550A">
        <w:rPr>
          <w:color w:val="auto"/>
        </w:rPr>
        <w:t xml:space="preserve"> </w:t>
      </w:r>
      <w:r w:rsidRPr="00F41455">
        <w:rPr>
          <w:color w:val="auto"/>
        </w:rPr>
        <w:t>dapat</w:t>
      </w:r>
      <w:r w:rsidR="00B8550A">
        <w:rPr>
          <w:color w:val="auto"/>
        </w:rPr>
        <w:t xml:space="preserve"> </w:t>
      </w:r>
      <w:r w:rsidRPr="00F41455">
        <w:rPr>
          <w:color w:val="auto"/>
        </w:rPr>
        <w:t>terjadi</w:t>
      </w:r>
      <w:r w:rsidR="00B8550A">
        <w:rPr>
          <w:color w:val="auto"/>
        </w:rPr>
        <w:t xml:space="preserve"> </w:t>
      </w:r>
      <w:r w:rsidRPr="00F41455">
        <w:rPr>
          <w:color w:val="auto"/>
        </w:rPr>
        <w:t>karena</w:t>
      </w:r>
      <w:r w:rsidR="00B8550A">
        <w:rPr>
          <w:color w:val="auto"/>
        </w:rPr>
        <w:t xml:space="preserve"> </w:t>
      </w:r>
      <w:r w:rsidRPr="00F41455">
        <w:rPr>
          <w:color w:val="auto"/>
        </w:rPr>
        <w:t>perusahaan</w:t>
      </w:r>
      <w:r w:rsidR="00B8550A">
        <w:rPr>
          <w:color w:val="auto"/>
        </w:rPr>
        <w:t xml:space="preserve"> competitor </w:t>
      </w:r>
      <w:r w:rsidRPr="00F41455">
        <w:rPr>
          <w:color w:val="auto"/>
        </w:rPr>
        <w:t>memanfaatkan</w:t>
      </w:r>
      <w:r w:rsidR="00B8550A">
        <w:rPr>
          <w:color w:val="auto"/>
        </w:rPr>
        <w:t xml:space="preserve"> </w:t>
      </w:r>
      <w:r w:rsidRPr="00F41455">
        <w:rPr>
          <w:color w:val="auto"/>
        </w:rPr>
        <w:t>dengan</w:t>
      </w:r>
      <w:r w:rsidR="00B8550A">
        <w:rPr>
          <w:color w:val="auto"/>
        </w:rPr>
        <w:t xml:space="preserve"> </w:t>
      </w:r>
      <w:r w:rsidRPr="00F41455">
        <w:rPr>
          <w:color w:val="auto"/>
        </w:rPr>
        <w:t>baik</w:t>
      </w:r>
      <w:r w:rsidR="00B8550A">
        <w:rPr>
          <w:color w:val="auto"/>
        </w:rPr>
        <w:t xml:space="preserve"> </w:t>
      </w:r>
      <w:r w:rsidRPr="00F41455">
        <w:rPr>
          <w:color w:val="auto"/>
        </w:rPr>
        <w:t>sosial media, karena</w:t>
      </w:r>
      <w:r w:rsidR="00B8550A">
        <w:rPr>
          <w:color w:val="auto"/>
        </w:rPr>
        <w:t xml:space="preserve"> </w:t>
      </w:r>
      <w:r w:rsidRPr="00F41455">
        <w:rPr>
          <w:color w:val="auto"/>
        </w:rPr>
        <w:t>seperti yang kita</w:t>
      </w:r>
      <w:r w:rsidR="00B8550A">
        <w:rPr>
          <w:color w:val="auto"/>
        </w:rPr>
        <w:t xml:space="preserve"> </w:t>
      </w:r>
      <w:r w:rsidRPr="00F41455">
        <w:rPr>
          <w:color w:val="auto"/>
        </w:rPr>
        <w:t>tahu</w:t>
      </w:r>
      <w:r w:rsidR="00B8550A">
        <w:rPr>
          <w:color w:val="auto"/>
        </w:rPr>
        <w:t xml:space="preserve"> </w:t>
      </w:r>
      <w:r w:rsidRPr="00F41455">
        <w:rPr>
          <w:color w:val="auto"/>
        </w:rPr>
        <w:t>bahwa pada era yang serba</w:t>
      </w:r>
      <w:r w:rsidR="00B8550A">
        <w:rPr>
          <w:color w:val="auto"/>
        </w:rPr>
        <w:t xml:space="preserve"> </w:t>
      </w:r>
      <w:r w:rsidRPr="00F41455">
        <w:rPr>
          <w:color w:val="auto"/>
        </w:rPr>
        <w:t>teknologi</w:t>
      </w:r>
      <w:r w:rsidR="00B8550A">
        <w:rPr>
          <w:color w:val="auto"/>
        </w:rPr>
        <w:t xml:space="preserve"> </w:t>
      </w:r>
      <w:r w:rsidRPr="00F41455">
        <w:rPr>
          <w:color w:val="auto"/>
        </w:rPr>
        <w:t>sekarang</w:t>
      </w:r>
      <w:r w:rsidR="00B8550A">
        <w:rPr>
          <w:color w:val="auto"/>
        </w:rPr>
        <w:t xml:space="preserve"> </w:t>
      </w:r>
      <w:r w:rsidRPr="00F41455">
        <w:rPr>
          <w:color w:val="auto"/>
        </w:rPr>
        <w:t>penggunaan internet semakin</w:t>
      </w:r>
      <w:r w:rsidR="00B8550A">
        <w:rPr>
          <w:color w:val="auto"/>
        </w:rPr>
        <w:t xml:space="preserve"> </w:t>
      </w:r>
      <w:r w:rsidRPr="00F41455">
        <w:rPr>
          <w:color w:val="auto"/>
        </w:rPr>
        <w:t>meningkat</w:t>
      </w:r>
      <w:r w:rsidR="00B8550A">
        <w:rPr>
          <w:color w:val="auto"/>
        </w:rPr>
        <w:t xml:space="preserve"> </w:t>
      </w:r>
      <w:r w:rsidRPr="00F41455">
        <w:rPr>
          <w:color w:val="auto"/>
        </w:rPr>
        <w:t>dari</w:t>
      </w:r>
      <w:r w:rsidR="00B8550A">
        <w:rPr>
          <w:color w:val="auto"/>
        </w:rPr>
        <w:t xml:space="preserve"> </w:t>
      </w:r>
      <w:r w:rsidRPr="00F41455">
        <w:rPr>
          <w:color w:val="auto"/>
        </w:rPr>
        <w:t>tahun</w:t>
      </w:r>
      <w:r w:rsidR="00B8550A">
        <w:rPr>
          <w:color w:val="auto"/>
        </w:rPr>
        <w:t xml:space="preserve"> </w:t>
      </w:r>
      <w:r w:rsidRPr="00F41455">
        <w:rPr>
          <w:color w:val="auto"/>
        </w:rPr>
        <w:t>ketahun, terutama</w:t>
      </w:r>
      <w:r w:rsidR="00B8550A">
        <w:rPr>
          <w:color w:val="auto"/>
        </w:rPr>
        <w:t xml:space="preserve"> </w:t>
      </w:r>
      <w:r w:rsidRPr="00F41455">
        <w:rPr>
          <w:color w:val="auto"/>
        </w:rPr>
        <w:t>dari</w:t>
      </w:r>
      <w:r w:rsidR="00B8550A">
        <w:rPr>
          <w:color w:val="auto"/>
        </w:rPr>
        <w:t xml:space="preserve"> </w:t>
      </w:r>
      <w:r w:rsidRPr="00F41455">
        <w:rPr>
          <w:color w:val="auto"/>
        </w:rPr>
        <w:t>penggunaan</w:t>
      </w:r>
      <w:r w:rsidR="00B8550A">
        <w:rPr>
          <w:color w:val="auto"/>
        </w:rPr>
        <w:t xml:space="preserve"> </w:t>
      </w:r>
      <w:r w:rsidRPr="00F41455">
        <w:rPr>
          <w:color w:val="auto"/>
        </w:rPr>
        <w:t>facebook,</w:t>
      </w:r>
      <w:r w:rsidR="00B8550A">
        <w:rPr>
          <w:color w:val="auto"/>
        </w:rPr>
        <w:t xml:space="preserve"> </w:t>
      </w:r>
      <w:r w:rsidRPr="00F41455">
        <w:rPr>
          <w:color w:val="auto"/>
        </w:rPr>
        <w:t>intagaram, dan tiktok, hal</w:t>
      </w:r>
      <w:r w:rsidR="00B8550A">
        <w:rPr>
          <w:color w:val="auto"/>
        </w:rPr>
        <w:t xml:space="preserve"> </w:t>
      </w:r>
      <w:r w:rsidRPr="00F41455">
        <w:rPr>
          <w:color w:val="auto"/>
        </w:rPr>
        <w:t>tersebutlah yang di manfaatkan</w:t>
      </w:r>
      <w:r w:rsidR="00B8550A">
        <w:rPr>
          <w:color w:val="auto"/>
        </w:rPr>
        <w:t xml:space="preserve"> competitor </w:t>
      </w:r>
      <w:r w:rsidRPr="00F41455">
        <w:rPr>
          <w:color w:val="auto"/>
        </w:rPr>
        <w:t>dalam</w:t>
      </w:r>
      <w:r w:rsidR="00B8550A">
        <w:rPr>
          <w:color w:val="auto"/>
        </w:rPr>
        <w:t xml:space="preserve"> </w:t>
      </w:r>
      <w:r w:rsidRPr="00F41455">
        <w:rPr>
          <w:color w:val="auto"/>
        </w:rPr>
        <w:t>menarik</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konsumen</w:t>
      </w:r>
      <w:r w:rsidR="00B8550A">
        <w:rPr>
          <w:color w:val="auto"/>
        </w:rPr>
        <w:t xml:space="preserve"> </w:t>
      </w:r>
      <w:r w:rsidRPr="00F41455">
        <w:rPr>
          <w:color w:val="auto"/>
        </w:rPr>
        <w:t>untuk</w:t>
      </w:r>
      <w:r w:rsidR="00B8550A">
        <w:rPr>
          <w:color w:val="auto"/>
        </w:rPr>
        <w:t xml:space="preserve"> </w:t>
      </w:r>
      <w:r w:rsidRPr="00F41455">
        <w:rPr>
          <w:color w:val="auto"/>
        </w:rPr>
        <w:t>memasarkan</w:t>
      </w:r>
      <w:r w:rsidR="00B8550A">
        <w:rPr>
          <w:color w:val="auto"/>
        </w:rPr>
        <w:t xml:space="preserve"> </w:t>
      </w:r>
      <w:r w:rsidRPr="00F41455">
        <w:rPr>
          <w:color w:val="auto"/>
        </w:rPr>
        <w:t>produknya.</w:t>
      </w:r>
      <w:r w:rsidR="00B8550A">
        <w:rPr>
          <w:color w:val="auto"/>
        </w:rPr>
        <w:t xml:space="preserve"> </w:t>
      </w:r>
      <w:r w:rsidRPr="00F41455">
        <w:rPr>
          <w:color w:val="auto"/>
        </w:rPr>
        <w:t>Sosial Media Marketing (X2) memiliki</w:t>
      </w:r>
      <w:r w:rsidR="00B8550A">
        <w:rPr>
          <w:color w:val="auto"/>
        </w:rPr>
        <w:t xml:space="preserve"> </w:t>
      </w:r>
      <w:r w:rsidRPr="00F41455">
        <w:rPr>
          <w:color w:val="auto"/>
        </w:rPr>
        <w:t>pengaruh yang paling dominan</w:t>
      </w:r>
      <w:r w:rsidR="00B8550A">
        <w:rPr>
          <w:color w:val="auto"/>
        </w:rPr>
        <w:t xml:space="preserve"> </w:t>
      </w:r>
      <w:r w:rsidRPr="00F41455">
        <w:rPr>
          <w:color w:val="auto"/>
        </w:rPr>
        <w:t>terhadap</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(Y), artinya</w:t>
      </w:r>
      <w:r w:rsidR="00B8550A">
        <w:rPr>
          <w:color w:val="auto"/>
        </w:rPr>
        <w:t xml:space="preserve"> </w:t>
      </w:r>
      <w:r w:rsidRPr="00F41455">
        <w:rPr>
          <w:color w:val="auto"/>
        </w:rPr>
        <w:t>kedua</w:t>
      </w:r>
      <w:r w:rsidR="00B8550A">
        <w:rPr>
          <w:color w:val="auto"/>
        </w:rPr>
        <w:t xml:space="preserve"> competitor </w:t>
      </w:r>
      <w:r w:rsidRPr="00F41455">
        <w:rPr>
          <w:color w:val="auto"/>
        </w:rPr>
        <w:t>dari Al-Hajar memanfaatkan</w:t>
      </w:r>
      <w:r w:rsidR="00B8550A">
        <w:rPr>
          <w:color w:val="auto"/>
        </w:rPr>
        <w:t xml:space="preserve"> </w:t>
      </w:r>
      <w:r w:rsidRPr="00F41455">
        <w:rPr>
          <w:color w:val="auto"/>
        </w:rPr>
        <w:t>sosial media dengan</w:t>
      </w:r>
      <w:r w:rsidR="00B8550A">
        <w:rPr>
          <w:color w:val="auto"/>
        </w:rPr>
        <w:t xml:space="preserve"> </w:t>
      </w:r>
      <w:r w:rsidRPr="00F41455">
        <w:rPr>
          <w:color w:val="auto"/>
        </w:rPr>
        <w:t>baik, hal</w:t>
      </w:r>
      <w:r w:rsidR="00B8550A">
        <w:rPr>
          <w:color w:val="auto"/>
        </w:rPr>
        <w:t xml:space="preserve"> </w:t>
      </w:r>
      <w:r w:rsidRPr="00F41455">
        <w:rPr>
          <w:color w:val="auto"/>
        </w:rPr>
        <w:t>itu</w:t>
      </w:r>
      <w:r w:rsidR="00B8550A">
        <w:rPr>
          <w:color w:val="auto"/>
        </w:rPr>
        <w:t xml:space="preserve"> </w:t>
      </w:r>
      <w:r w:rsidRPr="00F41455">
        <w:rPr>
          <w:color w:val="auto"/>
        </w:rPr>
        <w:t>terbukti</w:t>
      </w:r>
      <w:r w:rsidR="00B8550A">
        <w:rPr>
          <w:color w:val="auto"/>
        </w:rPr>
        <w:t xml:space="preserve"> </w:t>
      </w:r>
      <w:r w:rsidRPr="00F41455">
        <w:rPr>
          <w:color w:val="auto"/>
        </w:rPr>
        <w:t>dengan</w:t>
      </w:r>
      <w:r w:rsidR="00B8550A">
        <w:rPr>
          <w:color w:val="auto"/>
        </w:rPr>
        <w:t xml:space="preserve"> </w:t>
      </w:r>
      <w:r w:rsidRPr="00F41455">
        <w:rPr>
          <w:color w:val="auto"/>
        </w:rPr>
        <w:t>semakin</w:t>
      </w:r>
      <w:r w:rsidR="00B8550A">
        <w:rPr>
          <w:color w:val="auto"/>
        </w:rPr>
        <w:t xml:space="preserve"> </w:t>
      </w:r>
      <w:r w:rsidRPr="00F41455">
        <w:rPr>
          <w:color w:val="auto"/>
        </w:rPr>
        <w:t>meningkatnya</w:t>
      </w:r>
      <w:r w:rsidR="00B8550A">
        <w:rPr>
          <w:color w:val="auto"/>
        </w:rPr>
        <w:t xml:space="preserve"> </w:t>
      </w:r>
      <w:r w:rsidRPr="00F41455">
        <w:rPr>
          <w:color w:val="auto"/>
        </w:rPr>
        <w:t>minat</w:t>
      </w:r>
      <w:r w:rsidR="00B8550A">
        <w:rPr>
          <w:color w:val="auto"/>
        </w:rPr>
        <w:t xml:space="preserve"> </w:t>
      </w:r>
      <w:r w:rsidRPr="00F41455">
        <w:rPr>
          <w:color w:val="auto"/>
        </w:rPr>
        <w:t>beli</w:t>
      </w:r>
      <w:r w:rsidR="00B8550A">
        <w:rPr>
          <w:color w:val="auto"/>
        </w:rPr>
        <w:t xml:space="preserve"> </w:t>
      </w:r>
      <w:r w:rsidRPr="00F41455">
        <w:rPr>
          <w:color w:val="auto"/>
        </w:rPr>
        <w:t>konsumen</w:t>
      </w:r>
      <w:r w:rsidR="00B8550A">
        <w:rPr>
          <w:color w:val="auto"/>
        </w:rPr>
        <w:t xml:space="preserve"> </w:t>
      </w:r>
      <w:r w:rsidRPr="00F41455">
        <w:rPr>
          <w:color w:val="auto"/>
        </w:rPr>
        <w:t>dengan</w:t>
      </w:r>
      <w:r w:rsidR="00B8550A">
        <w:rPr>
          <w:color w:val="auto"/>
        </w:rPr>
        <w:t xml:space="preserve"> </w:t>
      </w:r>
      <w:r w:rsidRPr="00F41455">
        <w:rPr>
          <w:color w:val="auto"/>
        </w:rPr>
        <w:t>memanfaatkan</w:t>
      </w:r>
      <w:r w:rsidR="00B8550A">
        <w:rPr>
          <w:color w:val="auto"/>
        </w:rPr>
        <w:t xml:space="preserve"> </w:t>
      </w:r>
      <w:r w:rsidRPr="00F41455">
        <w:rPr>
          <w:color w:val="auto"/>
        </w:rPr>
        <w:t>Sosial media yang ada, sehingga</w:t>
      </w:r>
      <w:r w:rsidR="00B8550A">
        <w:rPr>
          <w:color w:val="auto"/>
        </w:rPr>
        <w:t xml:space="preserve"> </w:t>
      </w:r>
      <w:r w:rsidRPr="00F41455">
        <w:rPr>
          <w:color w:val="auto"/>
        </w:rPr>
        <w:t>banyak</w:t>
      </w:r>
      <w:r w:rsidR="00B8550A">
        <w:rPr>
          <w:color w:val="auto"/>
        </w:rPr>
        <w:t xml:space="preserve"> </w:t>
      </w:r>
      <w:r w:rsidRPr="00F41455">
        <w:rPr>
          <w:color w:val="auto"/>
        </w:rPr>
        <w:t>konsumen yang lebih</w:t>
      </w:r>
      <w:r w:rsidR="00B8550A">
        <w:rPr>
          <w:color w:val="auto"/>
        </w:rPr>
        <w:t xml:space="preserve"> </w:t>
      </w:r>
      <w:r w:rsidRPr="00F41455">
        <w:rPr>
          <w:color w:val="auto"/>
        </w:rPr>
        <w:t>hafal</w:t>
      </w:r>
      <w:r w:rsidR="00B8550A">
        <w:rPr>
          <w:color w:val="auto"/>
        </w:rPr>
        <w:t xml:space="preserve"> </w:t>
      </w:r>
      <w:r w:rsidRPr="00F41455">
        <w:rPr>
          <w:color w:val="auto"/>
        </w:rPr>
        <w:t xml:space="preserve">terhadap brand dan juga </w:t>
      </w:r>
      <w:r w:rsidRPr="00F41455">
        <w:rPr>
          <w:color w:val="auto"/>
        </w:rPr>
        <w:lastRenderedPageBreak/>
        <w:t>produk</w:t>
      </w:r>
      <w:r w:rsidR="00B8550A">
        <w:rPr>
          <w:color w:val="auto"/>
        </w:rPr>
        <w:t xml:space="preserve"> </w:t>
      </w:r>
      <w:r w:rsidRPr="00F41455">
        <w:rPr>
          <w:color w:val="auto"/>
        </w:rPr>
        <w:t>milik</w:t>
      </w:r>
      <w:r w:rsidR="00B8550A">
        <w:rPr>
          <w:color w:val="auto"/>
        </w:rPr>
        <w:t xml:space="preserve"> competitor </w:t>
      </w:r>
      <w:r w:rsidRPr="00F41455">
        <w:rPr>
          <w:color w:val="auto"/>
        </w:rPr>
        <w:t>tersebut, selain</w:t>
      </w:r>
      <w:r w:rsidR="00B8550A">
        <w:rPr>
          <w:color w:val="auto"/>
        </w:rPr>
        <w:t xml:space="preserve"> </w:t>
      </w:r>
      <w:r w:rsidRPr="00F41455">
        <w:rPr>
          <w:color w:val="auto"/>
        </w:rPr>
        <w:t>itu</w:t>
      </w:r>
      <w:r w:rsidR="00B8550A">
        <w:rPr>
          <w:color w:val="auto"/>
        </w:rPr>
        <w:t xml:space="preserve"> </w:t>
      </w:r>
      <w:r w:rsidRPr="00F41455">
        <w:rPr>
          <w:color w:val="auto"/>
        </w:rPr>
        <w:t>kebutuhan</w:t>
      </w:r>
      <w:r w:rsidR="00B8550A">
        <w:rPr>
          <w:color w:val="auto"/>
        </w:rPr>
        <w:t xml:space="preserve"> </w:t>
      </w:r>
      <w:r w:rsidRPr="00F41455">
        <w:rPr>
          <w:color w:val="auto"/>
        </w:rPr>
        <w:t>sarung yang tidak</w:t>
      </w:r>
      <w:r w:rsidR="00B8550A">
        <w:rPr>
          <w:color w:val="auto"/>
        </w:rPr>
        <w:t xml:space="preserve"> </w:t>
      </w:r>
      <w:r w:rsidRPr="00F41455">
        <w:rPr>
          <w:color w:val="auto"/>
        </w:rPr>
        <w:t>akan</w:t>
      </w:r>
      <w:r w:rsidR="00B8550A">
        <w:rPr>
          <w:color w:val="auto"/>
        </w:rPr>
        <w:t xml:space="preserve"> </w:t>
      </w:r>
      <w:r w:rsidRPr="00F41455">
        <w:rPr>
          <w:color w:val="auto"/>
        </w:rPr>
        <w:t>ada</w:t>
      </w:r>
      <w:r w:rsidR="00B8550A">
        <w:rPr>
          <w:color w:val="auto"/>
        </w:rPr>
        <w:t xml:space="preserve"> </w:t>
      </w:r>
      <w:r w:rsidRPr="00F41455">
        <w:rPr>
          <w:color w:val="auto"/>
        </w:rPr>
        <w:t>habisnya</w:t>
      </w:r>
      <w:r w:rsidR="00B8550A">
        <w:rPr>
          <w:color w:val="auto"/>
        </w:rPr>
        <w:t xml:space="preserve"> </w:t>
      </w:r>
      <w:r w:rsidRPr="00F41455">
        <w:rPr>
          <w:color w:val="auto"/>
        </w:rPr>
        <w:t>karena</w:t>
      </w:r>
      <w:r w:rsidR="00B8550A">
        <w:rPr>
          <w:color w:val="auto"/>
        </w:rPr>
        <w:t xml:space="preserve"> </w:t>
      </w:r>
      <w:r w:rsidRPr="00F41455">
        <w:rPr>
          <w:color w:val="auto"/>
        </w:rPr>
        <w:t>jumlah</w:t>
      </w:r>
      <w:r w:rsidR="00B8550A">
        <w:rPr>
          <w:color w:val="auto"/>
        </w:rPr>
        <w:t xml:space="preserve"> </w:t>
      </w:r>
      <w:r w:rsidRPr="00F41455">
        <w:rPr>
          <w:color w:val="auto"/>
        </w:rPr>
        <w:t>penduduk</w:t>
      </w:r>
      <w:r w:rsidR="00B8550A">
        <w:rPr>
          <w:color w:val="auto"/>
        </w:rPr>
        <w:t xml:space="preserve"> </w:t>
      </w:r>
      <w:r w:rsidRPr="00F41455">
        <w:rPr>
          <w:color w:val="auto"/>
        </w:rPr>
        <w:t>muslim di Indonesia merupakanmayoritas dan memiliki</w:t>
      </w:r>
      <w:r w:rsidR="00B8550A">
        <w:rPr>
          <w:color w:val="auto"/>
        </w:rPr>
        <w:t xml:space="preserve"> </w:t>
      </w:r>
      <w:r w:rsidRPr="00F41455">
        <w:rPr>
          <w:color w:val="auto"/>
        </w:rPr>
        <w:t>banyak</w:t>
      </w:r>
      <w:r w:rsidR="00B8550A">
        <w:rPr>
          <w:color w:val="auto"/>
        </w:rPr>
        <w:t xml:space="preserve"> </w:t>
      </w:r>
      <w:r w:rsidRPr="00F41455">
        <w:rPr>
          <w:color w:val="auto"/>
        </w:rPr>
        <w:t>sekali</w:t>
      </w:r>
      <w:r w:rsidR="00B8550A">
        <w:rPr>
          <w:color w:val="auto"/>
        </w:rPr>
        <w:t xml:space="preserve"> </w:t>
      </w:r>
      <w:r w:rsidRPr="00F41455">
        <w:rPr>
          <w:color w:val="auto"/>
        </w:rPr>
        <w:t>hari-hari</w:t>
      </w:r>
      <w:r w:rsidR="00B8550A">
        <w:rPr>
          <w:color w:val="auto"/>
        </w:rPr>
        <w:t xml:space="preserve"> </w:t>
      </w:r>
      <w:r w:rsidRPr="00F41455">
        <w:rPr>
          <w:color w:val="auto"/>
        </w:rPr>
        <w:t>raya Islam.</w:t>
      </w:r>
      <w:r w:rsidR="00B8550A">
        <w:rPr>
          <w:color w:val="auto"/>
        </w:rPr>
        <w:t xml:space="preserve"> </w:t>
      </w:r>
      <w:r w:rsidRPr="00F41455">
        <w:rPr>
          <w:color w:val="auto"/>
        </w:rPr>
        <w:t>Peneliti</w:t>
      </w:r>
      <w:r w:rsidR="00B8550A">
        <w:rPr>
          <w:color w:val="auto"/>
        </w:rPr>
        <w:t xml:space="preserve"> </w:t>
      </w:r>
      <w:r w:rsidRPr="00F41455">
        <w:rPr>
          <w:color w:val="auto"/>
        </w:rPr>
        <w:t>hanya</w:t>
      </w:r>
      <w:r w:rsidR="00B8550A">
        <w:rPr>
          <w:color w:val="auto"/>
        </w:rPr>
        <w:t xml:space="preserve"> </w:t>
      </w:r>
      <w:r w:rsidRPr="00F41455">
        <w:rPr>
          <w:color w:val="auto"/>
        </w:rPr>
        <w:t>meneliti 2(dua) variable yaitu Content Marketing dan Sosial Media Marketing, tentunya</w:t>
      </w:r>
      <w:r w:rsidR="00B8550A">
        <w:rPr>
          <w:color w:val="auto"/>
        </w:rPr>
        <w:t xml:space="preserve"> </w:t>
      </w:r>
      <w:r w:rsidRPr="00F41455">
        <w:rPr>
          <w:color w:val="auto"/>
        </w:rPr>
        <w:t>ada</w:t>
      </w:r>
      <w:r w:rsidR="00B8550A">
        <w:rPr>
          <w:color w:val="auto"/>
        </w:rPr>
        <w:t xml:space="preserve"> </w:t>
      </w:r>
      <w:r w:rsidRPr="00F41455">
        <w:rPr>
          <w:color w:val="auto"/>
        </w:rPr>
        <w:t>faktor-faktor lain yang mempengaruhi</w:t>
      </w:r>
      <w:r w:rsidR="00B8550A">
        <w:rPr>
          <w:color w:val="auto"/>
        </w:rPr>
        <w:t xml:space="preserve"> </w:t>
      </w:r>
      <w:r w:rsidRPr="00F41455">
        <w:rPr>
          <w:color w:val="auto"/>
        </w:rPr>
        <w:t>Minat</w:t>
      </w:r>
      <w:r w:rsidR="00B8550A">
        <w:rPr>
          <w:color w:val="auto"/>
        </w:rPr>
        <w:t xml:space="preserve"> </w:t>
      </w:r>
      <w:r w:rsidRPr="00F41455">
        <w:rPr>
          <w:color w:val="auto"/>
        </w:rPr>
        <w:t>Beli yang tidak di teliti oleh peneliti, faktor-faktor</w:t>
      </w:r>
      <w:r w:rsidR="00B8550A">
        <w:rPr>
          <w:color w:val="auto"/>
        </w:rPr>
        <w:t xml:space="preserve"> </w:t>
      </w:r>
      <w:r w:rsidRPr="00F41455">
        <w:rPr>
          <w:color w:val="auto"/>
        </w:rPr>
        <w:t>tersebut</w:t>
      </w:r>
      <w:r w:rsidR="00B8550A">
        <w:rPr>
          <w:color w:val="auto"/>
        </w:rPr>
        <w:t xml:space="preserve"> </w:t>
      </w:r>
      <w:r w:rsidRPr="00F41455">
        <w:rPr>
          <w:color w:val="auto"/>
        </w:rPr>
        <w:t>kemungkinan</w:t>
      </w:r>
      <w:r w:rsidR="00B8550A">
        <w:rPr>
          <w:color w:val="auto"/>
        </w:rPr>
        <w:t xml:space="preserve"> </w:t>
      </w:r>
      <w:r w:rsidRPr="00F41455">
        <w:rPr>
          <w:color w:val="auto"/>
        </w:rPr>
        <w:t>memiliki</w:t>
      </w:r>
      <w:r w:rsidR="00B8550A">
        <w:rPr>
          <w:color w:val="auto"/>
        </w:rPr>
        <w:t xml:space="preserve"> </w:t>
      </w:r>
      <w:r w:rsidRPr="00F41455">
        <w:rPr>
          <w:color w:val="auto"/>
        </w:rPr>
        <w:t>pengaruh yang lebih</w:t>
      </w:r>
      <w:r w:rsidR="00B8550A">
        <w:rPr>
          <w:color w:val="auto"/>
        </w:rPr>
        <w:t xml:space="preserve"> </w:t>
      </w:r>
      <w:r w:rsidRPr="00F41455">
        <w:rPr>
          <w:color w:val="auto"/>
        </w:rPr>
        <w:t>besar</w:t>
      </w:r>
      <w:r w:rsidR="00B8550A">
        <w:rPr>
          <w:color w:val="auto"/>
        </w:rPr>
        <w:t xml:space="preserve"> </w:t>
      </w:r>
      <w:r w:rsidRPr="00F41455">
        <w:rPr>
          <w:color w:val="auto"/>
        </w:rPr>
        <w:t>terhadap</w:t>
      </w:r>
      <w:r w:rsidR="00B8550A">
        <w:rPr>
          <w:color w:val="auto"/>
        </w:rPr>
        <w:t xml:space="preserve"> </w:t>
      </w:r>
      <w:r w:rsidRPr="00F41455">
        <w:rPr>
          <w:color w:val="auto"/>
        </w:rPr>
        <w:t>Minat</w:t>
      </w:r>
      <w:r w:rsidR="00B8550A">
        <w:rPr>
          <w:color w:val="auto"/>
        </w:rPr>
        <w:t xml:space="preserve"> </w:t>
      </w:r>
      <w:r w:rsidRPr="00F41455">
        <w:rPr>
          <w:color w:val="auto"/>
        </w:rPr>
        <w:t>Beli.</w:t>
      </w:r>
    </w:p>
    <w:p w14:paraId="1DDC8714" w14:textId="77777777" w:rsidR="00C55E81" w:rsidRDefault="00C55E81" w:rsidP="00F41455">
      <w:pPr>
        <w:pStyle w:val="Default"/>
        <w:spacing w:line="276" w:lineRule="auto"/>
        <w:contextualSpacing/>
        <w:jc w:val="center"/>
        <w:rPr>
          <w:b/>
          <w:lang w:val="id-ID"/>
        </w:rPr>
      </w:pPr>
    </w:p>
    <w:p w14:paraId="732E6A96" w14:textId="5C3F682F" w:rsidR="00C55E81" w:rsidRDefault="001B4CBD" w:rsidP="00170324">
      <w:pPr>
        <w:pStyle w:val="Default"/>
        <w:spacing w:line="276" w:lineRule="auto"/>
        <w:contextualSpacing/>
        <w:rPr>
          <w:b/>
        </w:rPr>
      </w:pPr>
      <w:r w:rsidRPr="00D468AC">
        <w:rPr>
          <w:b/>
        </w:rPr>
        <w:t>Daftar Pustaka</w:t>
      </w:r>
    </w:p>
    <w:sdt>
      <w:sdtPr>
        <w:rPr>
          <w:rFonts w:ascii="Times New Roman" w:hAnsi="Times New Roman"/>
          <w:b/>
          <w:color w:val="000000"/>
          <w:sz w:val="28"/>
          <w:szCs w:val="28"/>
          <w:lang w:val="id-ID"/>
        </w:rPr>
        <w:tag w:val="MENDELEY_BIBLIOGRAPHY"/>
        <w:id w:val="-1104424253"/>
        <w:placeholder>
          <w:docPart w:val="DefaultPlaceholder_-1854013440"/>
        </w:placeholder>
      </w:sdtPr>
      <w:sdtEndPr>
        <w:rPr>
          <w:rFonts w:ascii="Calibri" w:hAnsi="Calibri"/>
          <w:color w:val="auto"/>
          <w:sz w:val="22"/>
          <w:szCs w:val="22"/>
        </w:rPr>
      </w:sdtEndPr>
      <w:sdtContent>
        <w:p w14:paraId="3AA36FF4" w14:textId="77777777" w:rsidR="00797020" w:rsidRPr="00170324" w:rsidRDefault="00797020" w:rsidP="00170324">
          <w:pPr>
            <w:autoSpaceDE w:val="0"/>
            <w:autoSpaceDN w:val="0"/>
            <w:spacing w:after="0" w:line="240" w:lineRule="auto"/>
            <w:ind w:hanging="480"/>
            <w:jc w:val="both"/>
            <w:divId w:val="273678339"/>
            <w:rPr>
              <w:rFonts w:ascii="Times New Roman" w:eastAsia="Times New Roman" w:hAnsi="Times New Roman"/>
              <w:sz w:val="28"/>
              <w:szCs w:val="28"/>
            </w:rPr>
          </w:pPr>
          <w:r w:rsidRPr="00170324">
            <w:rPr>
              <w:rFonts w:ascii="Times New Roman" w:eastAsia="Times New Roman" w:hAnsi="Times New Roman"/>
              <w:sz w:val="24"/>
              <w:szCs w:val="24"/>
            </w:rPr>
            <w:t xml:space="preserve">Amalia, C. D., &amp; Lubis, E. E. (2020). Pengaruh content marketing di Instagram stories@ lcheesefactory terhadap minat beli konsumen. </w:t>
          </w:r>
          <w:r w:rsidRPr="00170324">
            <w:rPr>
              <w:rFonts w:ascii="Times New Roman" w:eastAsia="Times New Roman" w:hAnsi="Times New Roman"/>
              <w:i/>
              <w:iCs/>
              <w:sz w:val="24"/>
              <w:szCs w:val="24"/>
            </w:rPr>
            <w:t>Jurnal Online Mahasiswa (JOM) Bidang Ilmu Sosial Dan Ilmu Politik</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7</w:t>
          </w:r>
          <w:r w:rsidRPr="00170324">
            <w:rPr>
              <w:rFonts w:ascii="Times New Roman" w:eastAsia="Times New Roman" w:hAnsi="Times New Roman"/>
              <w:sz w:val="24"/>
              <w:szCs w:val="24"/>
            </w:rPr>
            <w:t>(1), 1–11.</w:t>
          </w:r>
        </w:p>
        <w:p w14:paraId="2B0AA7E7" w14:textId="77777777" w:rsidR="00797020" w:rsidRPr="00170324" w:rsidRDefault="00797020" w:rsidP="00170324">
          <w:pPr>
            <w:autoSpaceDE w:val="0"/>
            <w:autoSpaceDN w:val="0"/>
            <w:spacing w:after="0" w:line="240" w:lineRule="auto"/>
            <w:ind w:hanging="480"/>
            <w:jc w:val="both"/>
            <w:divId w:val="180440974"/>
            <w:rPr>
              <w:rFonts w:ascii="Times New Roman" w:eastAsia="Times New Roman" w:hAnsi="Times New Roman"/>
              <w:sz w:val="24"/>
              <w:szCs w:val="24"/>
            </w:rPr>
          </w:pPr>
          <w:r w:rsidRPr="00170324">
            <w:rPr>
              <w:rFonts w:ascii="Times New Roman" w:eastAsia="Times New Roman" w:hAnsi="Times New Roman"/>
              <w:sz w:val="24"/>
              <w:szCs w:val="24"/>
            </w:rPr>
            <w:t xml:space="preserve">Kotler, P. (2012a). Keller (2009) Marketing Management. </w:t>
          </w:r>
          <w:r w:rsidRPr="00170324">
            <w:rPr>
              <w:rFonts w:ascii="Times New Roman" w:eastAsia="Times New Roman" w:hAnsi="Times New Roman"/>
              <w:i/>
              <w:iCs/>
              <w:sz w:val="24"/>
              <w:szCs w:val="24"/>
            </w:rPr>
            <w:t>Praha: Grada IN Lukoszová, X</w:t>
          </w:r>
          <w:r w:rsidRPr="00170324">
            <w:rPr>
              <w:rFonts w:ascii="Times New Roman" w:eastAsia="Times New Roman" w:hAnsi="Times New Roman"/>
              <w:sz w:val="24"/>
              <w:szCs w:val="24"/>
            </w:rPr>
            <w:t>.</w:t>
          </w:r>
        </w:p>
        <w:p w14:paraId="52D80E9A" w14:textId="77777777" w:rsidR="00797020" w:rsidRPr="00170324" w:rsidRDefault="00797020" w:rsidP="00170324">
          <w:pPr>
            <w:autoSpaceDE w:val="0"/>
            <w:autoSpaceDN w:val="0"/>
            <w:spacing w:after="0" w:line="240" w:lineRule="auto"/>
            <w:ind w:hanging="480"/>
            <w:jc w:val="both"/>
            <w:divId w:val="571234919"/>
            <w:rPr>
              <w:rFonts w:ascii="Times New Roman" w:eastAsia="Times New Roman" w:hAnsi="Times New Roman"/>
              <w:sz w:val="24"/>
              <w:szCs w:val="24"/>
            </w:rPr>
          </w:pPr>
          <w:r w:rsidRPr="00170324">
            <w:rPr>
              <w:rFonts w:ascii="Times New Roman" w:eastAsia="Times New Roman" w:hAnsi="Times New Roman"/>
              <w:sz w:val="24"/>
              <w:szCs w:val="24"/>
            </w:rPr>
            <w:t xml:space="preserve">Kotler, P. (2012b). Keller (2009) Marketing Management. </w:t>
          </w:r>
          <w:r w:rsidRPr="00170324">
            <w:rPr>
              <w:rFonts w:ascii="Times New Roman" w:eastAsia="Times New Roman" w:hAnsi="Times New Roman"/>
              <w:i/>
              <w:iCs/>
              <w:sz w:val="24"/>
              <w:szCs w:val="24"/>
            </w:rPr>
            <w:t>Praha: Grada IN Lukoszová, X</w:t>
          </w:r>
          <w:r w:rsidRPr="00170324">
            <w:rPr>
              <w:rFonts w:ascii="Times New Roman" w:eastAsia="Times New Roman" w:hAnsi="Times New Roman"/>
              <w:sz w:val="24"/>
              <w:szCs w:val="24"/>
            </w:rPr>
            <w:t>.</w:t>
          </w:r>
        </w:p>
        <w:p w14:paraId="45B500F0" w14:textId="77777777" w:rsidR="00797020" w:rsidRPr="00170324" w:rsidRDefault="00797020" w:rsidP="00170324">
          <w:pPr>
            <w:autoSpaceDE w:val="0"/>
            <w:autoSpaceDN w:val="0"/>
            <w:spacing w:after="0" w:line="240" w:lineRule="auto"/>
            <w:ind w:hanging="480"/>
            <w:jc w:val="both"/>
            <w:divId w:val="1367214937"/>
            <w:rPr>
              <w:rFonts w:ascii="Times New Roman" w:eastAsia="Times New Roman" w:hAnsi="Times New Roman"/>
              <w:sz w:val="24"/>
              <w:szCs w:val="24"/>
            </w:rPr>
          </w:pPr>
          <w:r w:rsidRPr="00170324">
            <w:rPr>
              <w:rFonts w:ascii="Times New Roman" w:eastAsia="Times New Roman" w:hAnsi="Times New Roman"/>
              <w:sz w:val="24"/>
              <w:szCs w:val="24"/>
            </w:rPr>
            <w:t xml:space="preserve">Meiliana, S. (2018). </w:t>
          </w:r>
          <w:r w:rsidRPr="00170324">
            <w:rPr>
              <w:rFonts w:ascii="Times New Roman" w:eastAsia="Times New Roman" w:hAnsi="Times New Roman"/>
              <w:i/>
              <w:iCs/>
              <w:sz w:val="24"/>
              <w:szCs w:val="24"/>
            </w:rPr>
            <w:t>The Study of Comparative Literary Model</w:t>
          </w:r>
          <w:r w:rsidRPr="00170324">
            <w:rPr>
              <w:rFonts w:ascii="Times New Roman" w:eastAsia="Times New Roman" w:hAnsi="Times New Roman"/>
              <w:sz w:val="24"/>
              <w:szCs w:val="24"/>
            </w:rPr>
            <w:t>. Pustaka Mandiri.</w:t>
          </w:r>
        </w:p>
        <w:p w14:paraId="4BF1CC9B" w14:textId="77777777" w:rsidR="00797020" w:rsidRPr="00170324" w:rsidRDefault="00797020" w:rsidP="00170324">
          <w:pPr>
            <w:autoSpaceDE w:val="0"/>
            <w:autoSpaceDN w:val="0"/>
            <w:spacing w:after="0" w:line="240" w:lineRule="auto"/>
            <w:ind w:hanging="480"/>
            <w:jc w:val="both"/>
            <w:divId w:val="1916233235"/>
            <w:rPr>
              <w:rFonts w:ascii="Times New Roman" w:eastAsia="Times New Roman" w:hAnsi="Times New Roman"/>
              <w:sz w:val="24"/>
              <w:szCs w:val="24"/>
            </w:rPr>
          </w:pPr>
          <w:r w:rsidRPr="00170324">
            <w:rPr>
              <w:rFonts w:ascii="Times New Roman" w:eastAsia="Times New Roman" w:hAnsi="Times New Roman"/>
              <w:sz w:val="24"/>
              <w:szCs w:val="24"/>
            </w:rPr>
            <w:t xml:space="preserve">Narottama, N., &amp; Moniaga, N. E. P. (2022). Pengaruh Social Media Marketing Terhadap Keputusan Pembelian Konsumen Pada Destinasi Wisata Kuliner </w:t>
          </w:r>
          <w:proofErr w:type="gramStart"/>
          <w:r w:rsidRPr="00170324">
            <w:rPr>
              <w:rFonts w:ascii="Times New Roman" w:eastAsia="Times New Roman" w:hAnsi="Times New Roman"/>
              <w:sz w:val="24"/>
              <w:szCs w:val="24"/>
            </w:rPr>
            <w:t>Di</w:t>
          </w:r>
          <w:proofErr w:type="gramEnd"/>
          <w:r w:rsidRPr="00170324">
            <w:rPr>
              <w:rFonts w:ascii="Times New Roman" w:eastAsia="Times New Roman" w:hAnsi="Times New Roman"/>
              <w:sz w:val="24"/>
              <w:szCs w:val="24"/>
            </w:rPr>
            <w:t xml:space="preserve"> Kota Denpasar. </w:t>
          </w:r>
          <w:r w:rsidRPr="00170324">
            <w:rPr>
              <w:rFonts w:ascii="Times New Roman" w:eastAsia="Times New Roman" w:hAnsi="Times New Roman"/>
              <w:i/>
              <w:iCs/>
              <w:sz w:val="24"/>
              <w:szCs w:val="24"/>
            </w:rPr>
            <w:t>JUMPA</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8</w:t>
          </w:r>
          <w:r w:rsidRPr="00170324">
            <w:rPr>
              <w:rFonts w:ascii="Times New Roman" w:eastAsia="Times New Roman" w:hAnsi="Times New Roman"/>
              <w:sz w:val="24"/>
              <w:szCs w:val="24"/>
            </w:rPr>
            <w:t>(2), 741–773.</w:t>
          </w:r>
        </w:p>
        <w:p w14:paraId="164332D9" w14:textId="77777777" w:rsidR="00797020" w:rsidRPr="00170324" w:rsidRDefault="00797020" w:rsidP="00170324">
          <w:pPr>
            <w:autoSpaceDE w:val="0"/>
            <w:autoSpaceDN w:val="0"/>
            <w:spacing w:after="0" w:line="240" w:lineRule="auto"/>
            <w:ind w:hanging="480"/>
            <w:jc w:val="both"/>
            <w:divId w:val="383138289"/>
            <w:rPr>
              <w:rFonts w:ascii="Times New Roman" w:eastAsia="Times New Roman" w:hAnsi="Times New Roman"/>
              <w:sz w:val="24"/>
              <w:szCs w:val="24"/>
            </w:rPr>
          </w:pPr>
          <w:r w:rsidRPr="00170324">
            <w:rPr>
              <w:rFonts w:ascii="Times New Roman" w:eastAsia="Times New Roman" w:hAnsi="Times New Roman"/>
              <w:sz w:val="24"/>
              <w:szCs w:val="24"/>
            </w:rPr>
            <w:t xml:space="preserve">Othysalonika, O., Muhaimin, A. W., &amp; Faizal, F. (2022). Pengaruh Social Media Marketing terhadap Minat dan </w:t>
          </w:r>
          <w:r w:rsidRPr="00170324">
            <w:rPr>
              <w:rFonts w:ascii="Times New Roman" w:eastAsia="Times New Roman" w:hAnsi="Times New Roman"/>
              <w:sz w:val="24"/>
              <w:szCs w:val="24"/>
            </w:rPr>
            <w:t xml:space="preserve">Keputusan Pembelian Konsumen pada Usaha Makanan Sehat di Kota Malang. </w:t>
          </w:r>
          <w:r w:rsidRPr="00170324">
            <w:rPr>
              <w:rFonts w:ascii="Times New Roman" w:eastAsia="Times New Roman" w:hAnsi="Times New Roman"/>
              <w:i/>
              <w:iCs/>
              <w:sz w:val="24"/>
              <w:szCs w:val="24"/>
            </w:rPr>
            <w:t>Jurnal Ekonomi Pertanian Dan Agribisnis</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6</w:t>
          </w:r>
          <w:r w:rsidRPr="00170324">
            <w:rPr>
              <w:rFonts w:ascii="Times New Roman" w:eastAsia="Times New Roman" w:hAnsi="Times New Roman"/>
              <w:sz w:val="24"/>
              <w:szCs w:val="24"/>
            </w:rPr>
            <w:t>(3), 1134–1146.</w:t>
          </w:r>
        </w:p>
        <w:p w14:paraId="2B026ED3" w14:textId="77777777" w:rsidR="00797020" w:rsidRPr="00170324" w:rsidRDefault="00797020" w:rsidP="00170324">
          <w:pPr>
            <w:autoSpaceDE w:val="0"/>
            <w:autoSpaceDN w:val="0"/>
            <w:spacing w:after="0" w:line="240" w:lineRule="auto"/>
            <w:ind w:hanging="480"/>
            <w:jc w:val="both"/>
            <w:divId w:val="2006282816"/>
            <w:rPr>
              <w:rFonts w:ascii="Times New Roman" w:eastAsia="Times New Roman" w:hAnsi="Times New Roman"/>
              <w:sz w:val="24"/>
              <w:szCs w:val="24"/>
            </w:rPr>
          </w:pPr>
          <w:r w:rsidRPr="00170324">
            <w:rPr>
              <w:rFonts w:ascii="Times New Roman" w:eastAsia="Times New Roman" w:hAnsi="Times New Roman"/>
              <w:sz w:val="24"/>
              <w:szCs w:val="24"/>
            </w:rPr>
            <w:t xml:space="preserve">Rahman, F. S., Hargono, A., &amp; Susilastuti, F. (2016). Penyelidikan Epidemiologi KLB Difteri Di Kecamatan Geneng Dan Karang Jati Kabupaten Ngawi Tahun 2015 Outbreak Investigation of Diphtheria Outbreak in Geneng and Karangjati Ngawi 2015. </w:t>
          </w:r>
          <w:r w:rsidRPr="00170324">
            <w:rPr>
              <w:rFonts w:ascii="Times New Roman" w:eastAsia="Times New Roman" w:hAnsi="Times New Roman"/>
              <w:i/>
              <w:iCs/>
              <w:sz w:val="24"/>
              <w:szCs w:val="24"/>
            </w:rPr>
            <w:t>Wiyata</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3</w:t>
          </w:r>
          <w:r w:rsidRPr="00170324">
            <w:rPr>
              <w:rFonts w:ascii="Times New Roman" w:eastAsia="Times New Roman" w:hAnsi="Times New Roman"/>
              <w:sz w:val="24"/>
              <w:szCs w:val="24"/>
            </w:rPr>
            <w:t>(2), 199–213.</w:t>
          </w:r>
        </w:p>
        <w:p w14:paraId="17624CC7" w14:textId="77777777" w:rsidR="00797020" w:rsidRPr="00170324" w:rsidRDefault="00797020" w:rsidP="00170324">
          <w:pPr>
            <w:autoSpaceDE w:val="0"/>
            <w:autoSpaceDN w:val="0"/>
            <w:spacing w:after="0" w:line="240" w:lineRule="auto"/>
            <w:ind w:hanging="480"/>
            <w:jc w:val="both"/>
            <w:divId w:val="926765982"/>
            <w:rPr>
              <w:rFonts w:ascii="Times New Roman" w:eastAsia="Times New Roman" w:hAnsi="Times New Roman"/>
              <w:sz w:val="24"/>
              <w:szCs w:val="24"/>
            </w:rPr>
          </w:pPr>
          <w:r w:rsidRPr="00170324">
            <w:rPr>
              <w:rFonts w:ascii="Times New Roman" w:eastAsia="Times New Roman" w:hAnsi="Times New Roman"/>
              <w:sz w:val="24"/>
              <w:szCs w:val="24"/>
            </w:rPr>
            <w:t xml:space="preserve">Saputri, P. S., &amp; Hanifa, F. H. (2021). Analisis dan pengembangan konten sosial media marketing pada Instagram TELKOM STO Dago tahun 2021. </w:t>
          </w:r>
          <w:r w:rsidRPr="00170324">
            <w:rPr>
              <w:rFonts w:ascii="Times New Roman" w:eastAsia="Times New Roman" w:hAnsi="Times New Roman"/>
              <w:i/>
              <w:iCs/>
              <w:sz w:val="24"/>
              <w:szCs w:val="24"/>
            </w:rPr>
            <w:t>EProceedings of Applied Science</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7</w:t>
          </w:r>
          <w:r w:rsidRPr="00170324">
            <w:rPr>
              <w:rFonts w:ascii="Times New Roman" w:eastAsia="Times New Roman" w:hAnsi="Times New Roman"/>
              <w:sz w:val="24"/>
              <w:szCs w:val="24"/>
            </w:rPr>
            <w:t>(4).</w:t>
          </w:r>
        </w:p>
        <w:p w14:paraId="312823A5" w14:textId="77777777" w:rsidR="00797020" w:rsidRPr="00170324" w:rsidRDefault="00797020" w:rsidP="00170324">
          <w:pPr>
            <w:autoSpaceDE w:val="0"/>
            <w:autoSpaceDN w:val="0"/>
            <w:spacing w:after="0" w:line="240" w:lineRule="auto"/>
            <w:ind w:hanging="480"/>
            <w:jc w:val="both"/>
            <w:divId w:val="1873879929"/>
            <w:rPr>
              <w:rFonts w:ascii="Times New Roman" w:eastAsia="Times New Roman" w:hAnsi="Times New Roman"/>
              <w:sz w:val="24"/>
              <w:szCs w:val="24"/>
            </w:rPr>
          </w:pPr>
          <w:r w:rsidRPr="00170324">
            <w:rPr>
              <w:rFonts w:ascii="Times New Roman" w:eastAsia="Times New Roman" w:hAnsi="Times New Roman"/>
              <w:sz w:val="24"/>
              <w:szCs w:val="24"/>
            </w:rPr>
            <w:t xml:space="preserve">Solihin, S. (n.d.). </w:t>
          </w:r>
          <w:r w:rsidRPr="00170324">
            <w:rPr>
              <w:rFonts w:ascii="Times New Roman" w:eastAsia="Times New Roman" w:hAnsi="Times New Roman"/>
              <w:i/>
              <w:iCs/>
              <w:sz w:val="24"/>
              <w:szCs w:val="24"/>
            </w:rPr>
            <w:t>Pengaruh Kejelasan Job Description dan Job Specification terhadap Kepuasan Kerja Karyawan PT XYZ</w:t>
          </w:r>
          <w:r w:rsidRPr="00170324">
            <w:rPr>
              <w:rFonts w:ascii="Times New Roman" w:eastAsia="Times New Roman" w:hAnsi="Times New Roman"/>
              <w:sz w:val="24"/>
              <w:szCs w:val="24"/>
            </w:rPr>
            <w:t>. Bakrie University.</w:t>
          </w:r>
        </w:p>
        <w:p w14:paraId="6BEC3101" w14:textId="77777777" w:rsidR="00797020" w:rsidRPr="00170324" w:rsidRDefault="00797020" w:rsidP="00170324">
          <w:pPr>
            <w:autoSpaceDE w:val="0"/>
            <w:autoSpaceDN w:val="0"/>
            <w:spacing w:after="0" w:line="240" w:lineRule="auto"/>
            <w:ind w:hanging="480"/>
            <w:jc w:val="both"/>
            <w:divId w:val="1692796838"/>
            <w:rPr>
              <w:rFonts w:ascii="Times New Roman" w:eastAsia="Times New Roman" w:hAnsi="Times New Roman"/>
              <w:sz w:val="24"/>
              <w:szCs w:val="24"/>
            </w:rPr>
          </w:pPr>
          <w:r w:rsidRPr="00170324">
            <w:rPr>
              <w:rFonts w:ascii="Times New Roman" w:eastAsia="Times New Roman" w:hAnsi="Times New Roman"/>
              <w:sz w:val="24"/>
              <w:szCs w:val="24"/>
            </w:rPr>
            <w:t xml:space="preserve">Sugiyono, P. D. (2018). Quantitative, qualitative, and R&amp;D research methods. </w:t>
          </w:r>
          <w:r w:rsidRPr="00170324">
            <w:rPr>
              <w:rFonts w:ascii="Times New Roman" w:eastAsia="Times New Roman" w:hAnsi="Times New Roman"/>
              <w:i/>
              <w:iCs/>
              <w:sz w:val="24"/>
              <w:szCs w:val="24"/>
            </w:rPr>
            <w:t>Bandung:(ALFABETA, Ed.)</w:t>
          </w:r>
          <w:r w:rsidRPr="00170324">
            <w:rPr>
              <w:rFonts w:ascii="Times New Roman" w:eastAsia="Times New Roman" w:hAnsi="Times New Roman"/>
              <w:sz w:val="24"/>
              <w:szCs w:val="24"/>
            </w:rPr>
            <w:t>.</w:t>
          </w:r>
        </w:p>
        <w:p w14:paraId="5F20D8D1" w14:textId="77777777" w:rsidR="00797020" w:rsidRPr="00170324" w:rsidRDefault="00797020" w:rsidP="00170324">
          <w:pPr>
            <w:autoSpaceDE w:val="0"/>
            <w:autoSpaceDN w:val="0"/>
            <w:spacing w:after="0" w:line="240" w:lineRule="auto"/>
            <w:ind w:hanging="480"/>
            <w:jc w:val="both"/>
            <w:divId w:val="123430354"/>
            <w:rPr>
              <w:rFonts w:ascii="Times New Roman" w:eastAsia="Times New Roman" w:hAnsi="Times New Roman"/>
              <w:sz w:val="24"/>
              <w:szCs w:val="24"/>
            </w:rPr>
          </w:pPr>
          <w:r w:rsidRPr="00170324">
            <w:rPr>
              <w:rFonts w:ascii="Times New Roman" w:eastAsia="Times New Roman" w:hAnsi="Times New Roman"/>
              <w:sz w:val="24"/>
              <w:szCs w:val="24"/>
            </w:rPr>
            <w:t xml:space="preserve">Taan, H., Radji, D. L., Rasjid, H., &amp; Mosi, I. M. (2021). Social Media Marketing Untuk Meningkatkan Brand Image. </w:t>
          </w:r>
          <w:r w:rsidRPr="00170324">
            <w:rPr>
              <w:rFonts w:ascii="Times New Roman" w:eastAsia="Times New Roman" w:hAnsi="Times New Roman"/>
              <w:i/>
              <w:iCs/>
              <w:sz w:val="24"/>
              <w:szCs w:val="24"/>
            </w:rPr>
            <w:t>SEIKO: Journal of Management &amp; Business</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4</w:t>
          </w:r>
          <w:r w:rsidRPr="00170324">
            <w:rPr>
              <w:rFonts w:ascii="Times New Roman" w:eastAsia="Times New Roman" w:hAnsi="Times New Roman"/>
              <w:sz w:val="24"/>
              <w:szCs w:val="24"/>
            </w:rPr>
            <w:t>(1), 315–330.</w:t>
          </w:r>
        </w:p>
        <w:p w14:paraId="0A2AA1AC" w14:textId="77777777" w:rsidR="00797020" w:rsidRPr="00170324" w:rsidRDefault="00797020" w:rsidP="00170324">
          <w:pPr>
            <w:autoSpaceDE w:val="0"/>
            <w:autoSpaceDN w:val="0"/>
            <w:spacing w:after="0" w:line="240" w:lineRule="auto"/>
            <w:ind w:hanging="480"/>
            <w:jc w:val="both"/>
            <w:divId w:val="1124883054"/>
            <w:rPr>
              <w:rFonts w:ascii="Times New Roman" w:eastAsia="Times New Roman" w:hAnsi="Times New Roman"/>
              <w:sz w:val="24"/>
              <w:szCs w:val="24"/>
            </w:rPr>
          </w:pPr>
          <w:r w:rsidRPr="00170324">
            <w:rPr>
              <w:rFonts w:ascii="Times New Roman" w:eastAsia="Times New Roman" w:hAnsi="Times New Roman"/>
              <w:sz w:val="24"/>
              <w:szCs w:val="24"/>
            </w:rPr>
            <w:t xml:space="preserve">Tabelessy, W. (2022). MINAT BELI KONSUMEN KEDAI BLUE SHELTER DIPENGARUHI OLEH CONTENT MARKETING DAN WORD OF MOUTH. </w:t>
          </w:r>
          <w:r w:rsidRPr="00170324">
            <w:rPr>
              <w:rFonts w:ascii="Times New Roman" w:eastAsia="Times New Roman" w:hAnsi="Times New Roman"/>
              <w:i/>
              <w:iCs/>
              <w:sz w:val="24"/>
              <w:szCs w:val="24"/>
            </w:rPr>
            <w:t>EQUILIBIRIA</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9</w:t>
          </w:r>
          <w:r w:rsidRPr="00170324">
            <w:rPr>
              <w:rFonts w:ascii="Times New Roman" w:eastAsia="Times New Roman" w:hAnsi="Times New Roman"/>
              <w:sz w:val="24"/>
              <w:szCs w:val="24"/>
            </w:rPr>
            <w:t>(2).</w:t>
          </w:r>
        </w:p>
        <w:p w14:paraId="1B55A4BF" w14:textId="53B77A62" w:rsidR="00B7599A" w:rsidRPr="00B7599A" w:rsidRDefault="00797020" w:rsidP="005F1282">
          <w:pPr>
            <w:autoSpaceDE w:val="0"/>
            <w:autoSpaceDN w:val="0"/>
            <w:spacing w:after="0" w:line="240" w:lineRule="auto"/>
            <w:ind w:left="540" w:hanging="630"/>
            <w:jc w:val="both"/>
            <w:rPr>
              <w:rFonts w:ascii="Times New Roman" w:eastAsia="Times New Roman" w:hAnsi="Times New Roman"/>
              <w:sz w:val="24"/>
              <w:szCs w:val="24"/>
            </w:rPr>
          </w:pPr>
          <w:r w:rsidRPr="00170324">
            <w:rPr>
              <w:rFonts w:ascii="Times New Roman" w:eastAsia="Times New Roman" w:hAnsi="Times New Roman"/>
              <w:sz w:val="24"/>
              <w:szCs w:val="24"/>
            </w:rPr>
            <w:t xml:space="preserve">Utami, P. P., Wilona, K., &amp; Tabitha, C. (2022). Pengaruh Social Media Marketing Terhadap Ekuitas Merek E-Commerce Sociolla. </w:t>
          </w:r>
          <w:r w:rsidRPr="00170324">
            <w:rPr>
              <w:rFonts w:ascii="Times New Roman" w:eastAsia="Times New Roman" w:hAnsi="Times New Roman"/>
              <w:i/>
              <w:iCs/>
              <w:sz w:val="24"/>
              <w:szCs w:val="24"/>
            </w:rPr>
            <w:t>NUSANTARA: Jurnal Ilmu Pengetahuan Sosial</w:t>
          </w:r>
          <w:r w:rsidRPr="00170324">
            <w:rPr>
              <w:rFonts w:ascii="Times New Roman" w:eastAsia="Times New Roman" w:hAnsi="Times New Roman"/>
              <w:sz w:val="24"/>
              <w:szCs w:val="24"/>
            </w:rPr>
            <w:t xml:space="preserve">, </w:t>
          </w:r>
          <w:r w:rsidRPr="00170324">
            <w:rPr>
              <w:rFonts w:ascii="Times New Roman" w:eastAsia="Times New Roman" w:hAnsi="Times New Roman"/>
              <w:i/>
              <w:iCs/>
              <w:sz w:val="24"/>
              <w:szCs w:val="24"/>
            </w:rPr>
            <w:t>9</w:t>
          </w:r>
          <w:r w:rsidRPr="00170324">
            <w:rPr>
              <w:rFonts w:ascii="Times New Roman" w:eastAsia="Times New Roman" w:hAnsi="Times New Roman"/>
              <w:sz w:val="24"/>
              <w:szCs w:val="24"/>
            </w:rPr>
            <w:t>(2), 223–238</w:t>
          </w:r>
        </w:p>
      </w:sdtContent>
    </w:sdt>
    <w:p w14:paraId="1E1F6989" w14:textId="77777777" w:rsidR="00B7599A" w:rsidRDefault="00B7599A" w:rsidP="00C55E81">
      <w:pPr>
        <w:widowControl w:val="0"/>
        <w:autoSpaceDE w:val="0"/>
        <w:autoSpaceDN w:val="0"/>
        <w:adjustRightInd w:val="0"/>
        <w:spacing w:after="0" w:line="240" w:lineRule="auto"/>
        <w:ind w:left="480" w:hanging="480"/>
        <w:jc w:val="both"/>
        <w:rPr>
          <w:rFonts w:ascii="Times New Roman" w:hAnsi="Times New Roman"/>
          <w:sz w:val="24"/>
          <w:szCs w:val="24"/>
        </w:rPr>
        <w:sectPr w:rsidR="00B7599A" w:rsidSect="00B7599A">
          <w:pgSz w:w="11907" w:h="16839" w:code="9"/>
          <w:pgMar w:top="1418" w:right="1418" w:bottom="1418" w:left="1418" w:header="709" w:footer="709" w:gutter="0"/>
          <w:cols w:num="2" w:space="425"/>
          <w:docGrid w:linePitch="360"/>
        </w:sectPr>
      </w:pPr>
    </w:p>
    <w:p w14:paraId="69A83FFE" w14:textId="77777777" w:rsidR="00B7599A" w:rsidRDefault="00B7599A" w:rsidP="00A46398">
      <w:pPr>
        <w:autoSpaceDE w:val="0"/>
        <w:autoSpaceDN w:val="0"/>
        <w:spacing w:after="0" w:line="240" w:lineRule="auto"/>
        <w:ind w:left="480" w:hanging="480"/>
        <w:jc w:val="both"/>
        <w:rPr>
          <w:rFonts w:ascii="Times New Roman" w:eastAsia="Times New Roman" w:hAnsi="Times New Roman"/>
          <w:sz w:val="24"/>
          <w:szCs w:val="24"/>
        </w:rPr>
      </w:pPr>
    </w:p>
    <w:sectPr w:rsidR="00B7599A" w:rsidSect="00D02E96">
      <w:type w:val="continuous"/>
      <w:pgSz w:w="11907" w:h="16839" w:code="9"/>
      <w:pgMar w:top="1418" w:right="1418" w:bottom="1418" w:left="1418"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A622" w14:textId="77777777" w:rsidR="003C6C48" w:rsidRDefault="003C6C48" w:rsidP="00014FE9">
      <w:pPr>
        <w:spacing w:after="0" w:line="240" w:lineRule="auto"/>
      </w:pPr>
      <w:r>
        <w:separator/>
      </w:r>
    </w:p>
  </w:endnote>
  <w:endnote w:type="continuationSeparator" w:id="0">
    <w:p w14:paraId="346C92DC" w14:textId="77777777" w:rsidR="003C6C48" w:rsidRDefault="003C6C48" w:rsidP="0001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C5CE" w14:textId="77777777" w:rsidR="0040372C" w:rsidRPr="00107356" w:rsidRDefault="0040372C">
    <w:pPr>
      <w:pStyle w:val="Footer"/>
      <w:jc w:val="center"/>
      <w:rPr>
        <w:rFonts w:ascii="Times New Roman" w:hAnsi="Times New Roman"/>
        <w:sz w:val="24"/>
        <w:szCs w:val="24"/>
      </w:rPr>
    </w:pPr>
    <w:r w:rsidRPr="00107356">
      <w:rPr>
        <w:rFonts w:ascii="Times New Roman" w:hAnsi="Times New Roman"/>
        <w:sz w:val="24"/>
        <w:szCs w:val="24"/>
      </w:rPr>
      <w:fldChar w:fldCharType="begin"/>
    </w:r>
    <w:r w:rsidRPr="00107356">
      <w:rPr>
        <w:rFonts w:ascii="Times New Roman" w:hAnsi="Times New Roman"/>
        <w:sz w:val="24"/>
        <w:szCs w:val="24"/>
      </w:rPr>
      <w:instrText xml:space="preserve"> PAGE   \* MERGEFORMAT </w:instrText>
    </w:r>
    <w:r w:rsidRPr="00107356">
      <w:rPr>
        <w:rFonts w:ascii="Times New Roman" w:hAnsi="Times New Roman"/>
        <w:sz w:val="24"/>
        <w:szCs w:val="24"/>
      </w:rPr>
      <w:fldChar w:fldCharType="separate"/>
    </w:r>
    <w:r w:rsidR="009B03F0">
      <w:rPr>
        <w:rFonts w:ascii="Times New Roman" w:hAnsi="Times New Roman"/>
        <w:noProof/>
        <w:sz w:val="24"/>
        <w:szCs w:val="24"/>
      </w:rPr>
      <w:t>111</w:t>
    </w:r>
    <w:r w:rsidRPr="00107356">
      <w:rPr>
        <w:rFonts w:ascii="Times New Roman" w:hAnsi="Times New Roman"/>
        <w:noProof/>
        <w:sz w:val="24"/>
        <w:szCs w:val="24"/>
      </w:rPr>
      <w:fldChar w:fldCharType="end"/>
    </w:r>
  </w:p>
  <w:p w14:paraId="3449305A" w14:textId="77777777" w:rsidR="0040372C" w:rsidRPr="00107356" w:rsidRDefault="0040372C" w:rsidP="003F3E2E">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7B56" w14:textId="77777777" w:rsidR="003C6C48" w:rsidRDefault="003C6C48" w:rsidP="00014FE9">
      <w:pPr>
        <w:spacing w:after="0" w:line="240" w:lineRule="auto"/>
      </w:pPr>
      <w:r>
        <w:separator/>
      </w:r>
    </w:p>
  </w:footnote>
  <w:footnote w:type="continuationSeparator" w:id="0">
    <w:p w14:paraId="38E99AFD" w14:textId="77777777" w:rsidR="003C6C48" w:rsidRDefault="003C6C48" w:rsidP="0001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6A13" w14:textId="77777777" w:rsidR="00DA1C9C" w:rsidRPr="000341B4" w:rsidRDefault="00DA1C9C" w:rsidP="00DA1C9C">
    <w:pPr>
      <w:pStyle w:val="Header"/>
      <w:tabs>
        <w:tab w:val="right" w:pos="8550"/>
      </w:tabs>
      <w:spacing w:after="288"/>
      <w:contextualSpacing/>
      <w:rPr>
        <w:rFonts w:ascii="Times New Roman" w:hAnsi="Times New Roman"/>
        <w:sz w:val="24"/>
        <w:szCs w:val="24"/>
      </w:rPr>
    </w:pPr>
    <w:r w:rsidRPr="000341B4">
      <w:rPr>
        <w:rFonts w:ascii="Times New Roman" w:hAnsi="Times New Roman"/>
        <w:sz w:val="24"/>
        <w:szCs w:val="24"/>
      </w:rPr>
      <w:t xml:space="preserve">CAKRAWALA – Repositori IMWI | Volume </w:t>
    </w:r>
    <w:r>
      <w:rPr>
        <w:rFonts w:ascii="Times New Roman" w:hAnsi="Times New Roman"/>
        <w:sz w:val="24"/>
        <w:szCs w:val="24"/>
      </w:rPr>
      <w:t>6</w:t>
    </w:r>
    <w:r w:rsidRPr="000341B4">
      <w:rPr>
        <w:rFonts w:ascii="Times New Roman" w:hAnsi="Times New Roman"/>
        <w:sz w:val="24"/>
        <w:szCs w:val="24"/>
      </w:rPr>
      <w:t>, Nomor</w:t>
    </w:r>
    <w:r>
      <w:rPr>
        <w:rFonts w:ascii="Times New Roman" w:hAnsi="Times New Roman"/>
        <w:sz w:val="24"/>
        <w:szCs w:val="24"/>
      </w:rPr>
      <w:t xml:space="preserve"> 6</w:t>
    </w:r>
    <w:r w:rsidRPr="000341B4">
      <w:rPr>
        <w:rFonts w:ascii="Times New Roman" w:hAnsi="Times New Roman"/>
        <w:sz w:val="24"/>
        <w:szCs w:val="24"/>
      </w:rPr>
      <w:t xml:space="preserve">, </w:t>
    </w:r>
    <w:r>
      <w:rPr>
        <w:rFonts w:ascii="Times New Roman" w:hAnsi="Times New Roman"/>
        <w:sz w:val="24"/>
        <w:szCs w:val="24"/>
      </w:rPr>
      <w:t>Desember 2023</w:t>
    </w:r>
  </w:p>
  <w:p w14:paraId="37C022C2" w14:textId="77777777" w:rsidR="00DA1C9C" w:rsidRPr="000341B4" w:rsidRDefault="00DA1C9C" w:rsidP="00DA1C9C">
    <w:pPr>
      <w:pStyle w:val="Header"/>
      <w:rPr>
        <w:sz w:val="24"/>
        <w:szCs w:val="24"/>
      </w:rPr>
    </w:pPr>
    <w:r w:rsidRPr="000341B4">
      <w:rPr>
        <w:rFonts w:ascii="Times New Roman" w:hAnsi="Times New Roman"/>
        <w:sz w:val="24"/>
        <w:szCs w:val="24"/>
      </w:rPr>
      <w:t>p-ISSN: 2620-8490; e-ISSN: 2620-8814</w:t>
    </w:r>
  </w:p>
  <w:p w14:paraId="3087DE45" w14:textId="6D169A32" w:rsidR="0040372C" w:rsidRPr="00DA1C9C" w:rsidRDefault="0040372C" w:rsidP="00DA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0A"/>
    <w:multiLevelType w:val="hybridMultilevel"/>
    <w:tmpl w:val="1EDEAB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377B9F"/>
    <w:multiLevelType w:val="hybridMultilevel"/>
    <w:tmpl w:val="9402B7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441EB0"/>
    <w:multiLevelType w:val="hybridMultilevel"/>
    <w:tmpl w:val="E886132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8D2CB2"/>
    <w:multiLevelType w:val="hybridMultilevel"/>
    <w:tmpl w:val="AEA208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F94025"/>
    <w:multiLevelType w:val="hybridMultilevel"/>
    <w:tmpl w:val="B01468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F3EA6"/>
    <w:multiLevelType w:val="hybridMultilevel"/>
    <w:tmpl w:val="30162BCA"/>
    <w:lvl w:ilvl="0" w:tplc="FCB677F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567C1643"/>
    <w:multiLevelType w:val="hybridMultilevel"/>
    <w:tmpl w:val="9154C6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0C37532"/>
    <w:multiLevelType w:val="hybridMultilevel"/>
    <w:tmpl w:val="8B3A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263D7"/>
    <w:multiLevelType w:val="hybridMultilevel"/>
    <w:tmpl w:val="E40AF922"/>
    <w:lvl w:ilvl="0" w:tplc="A8F89C18">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735777">
    <w:abstractNumId w:val="6"/>
  </w:num>
  <w:num w:numId="2" w16cid:durableId="155150784">
    <w:abstractNumId w:val="2"/>
  </w:num>
  <w:num w:numId="3" w16cid:durableId="87502438">
    <w:abstractNumId w:val="0"/>
  </w:num>
  <w:num w:numId="4" w16cid:durableId="234819855">
    <w:abstractNumId w:val="3"/>
  </w:num>
  <w:num w:numId="5" w16cid:durableId="1370373433">
    <w:abstractNumId w:val="1"/>
  </w:num>
  <w:num w:numId="6" w16cid:durableId="884634425">
    <w:abstractNumId w:val="5"/>
  </w:num>
  <w:num w:numId="7" w16cid:durableId="568658497">
    <w:abstractNumId w:val="8"/>
  </w:num>
  <w:num w:numId="8" w16cid:durableId="272976705">
    <w:abstractNumId w:val="7"/>
  </w:num>
  <w:num w:numId="9" w16cid:durableId="105253899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BF"/>
    <w:rsid w:val="00014CDA"/>
    <w:rsid w:val="00014FE9"/>
    <w:rsid w:val="00027D9B"/>
    <w:rsid w:val="000341B4"/>
    <w:rsid w:val="000359AF"/>
    <w:rsid w:val="000741DD"/>
    <w:rsid w:val="00077E55"/>
    <w:rsid w:val="000812B3"/>
    <w:rsid w:val="00084427"/>
    <w:rsid w:val="00085143"/>
    <w:rsid w:val="00093D01"/>
    <w:rsid w:val="000966F0"/>
    <w:rsid w:val="00096A65"/>
    <w:rsid w:val="000B40C1"/>
    <w:rsid w:val="000B4F7D"/>
    <w:rsid w:val="000E322D"/>
    <w:rsid w:val="000E7501"/>
    <w:rsid w:val="000F6533"/>
    <w:rsid w:val="000F7661"/>
    <w:rsid w:val="00102FBD"/>
    <w:rsid w:val="00107356"/>
    <w:rsid w:val="00107485"/>
    <w:rsid w:val="00111D7E"/>
    <w:rsid w:val="00145783"/>
    <w:rsid w:val="00154F63"/>
    <w:rsid w:val="001571F0"/>
    <w:rsid w:val="00170324"/>
    <w:rsid w:val="001873BB"/>
    <w:rsid w:val="00192FAA"/>
    <w:rsid w:val="0019468A"/>
    <w:rsid w:val="001A00A8"/>
    <w:rsid w:val="001A2FB4"/>
    <w:rsid w:val="001A483B"/>
    <w:rsid w:val="001B1D56"/>
    <w:rsid w:val="001B4CBD"/>
    <w:rsid w:val="001D3D3E"/>
    <w:rsid w:val="001D6346"/>
    <w:rsid w:val="001D6AE5"/>
    <w:rsid w:val="001F2AA9"/>
    <w:rsid w:val="001F6838"/>
    <w:rsid w:val="002013EB"/>
    <w:rsid w:val="00226BFD"/>
    <w:rsid w:val="00235C76"/>
    <w:rsid w:val="00237DC2"/>
    <w:rsid w:val="002542B9"/>
    <w:rsid w:val="002605A6"/>
    <w:rsid w:val="00261035"/>
    <w:rsid w:val="00264DF8"/>
    <w:rsid w:val="0028224E"/>
    <w:rsid w:val="0028416E"/>
    <w:rsid w:val="00284D98"/>
    <w:rsid w:val="002B3B2C"/>
    <w:rsid w:val="002B5E80"/>
    <w:rsid w:val="002D0604"/>
    <w:rsid w:val="002D20B2"/>
    <w:rsid w:val="002F0345"/>
    <w:rsid w:val="002F1375"/>
    <w:rsid w:val="00300BF9"/>
    <w:rsid w:val="0030269C"/>
    <w:rsid w:val="00306EEE"/>
    <w:rsid w:val="00311B70"/>
    <w:rsid w:val="00313D8B"/>
    <w:rsid w:val="003325CF"/>
    <w:rsid w:val="00352045"/>
    <w:rsid w:val="003562A8"/>
    <w:rsid w:val="0036000B"/>
    <w:rsid w:val="00363BE4"/>
    <w:rsid w:val="00367EA8"/>
    <w:rsid w:val="00374092"/>
    <w:rsid w:val="00377043"/>
    <w:rsid w:val="00397174"/>
    <w:rsid w:val="003A07A1"/>
    <w:rsid w:val="003B44D6"/>
    <w:rsid w:val="003C26FC"/>
    <w:rsid w:val="003C6C48"/>
    <w:rsid w:val="003D24ED"/>
    <w:rsid w:val="003E60C3"/>
    <w:rsid w:val="003F3E2E"/>
    <w:rsid w:val="0040372C"/>
    <w:rsid w:val="00420E4B"/>
    <w:rsid w:val="004329FB"/>
    <w:rsid w:val="00432D07"/>
    <w:rsid w:val="00437278"/>
    <w:rsid w:val="00440CF3"/>
    <w:rsid w:val="0044587E"/>
    <w:rsid w:val="00447CC2"/>
    <w:rsid w:val="00456BD9"/>
    <w:rsid w:val="00465894"/>
    <w:rsid w:val="0047024D"/>
    <w:rsid w:val="00480431"/>
    <w:rsid w:val="004B68B7"/>
    <w:rsid w:val="004C0762"/>
    <w:rsid w:val="004C1D04"/>
    <w:rsid w:val="004C1FC0"/>
    <w:rsid w:val="004C72E4"/>
    <w:rsid w:val="004D2382"/>
    <w:rsid w:val="004D3468"/>
    <w:rsid w:val="004F5E19"/>
    <w:rsid w:val="004F6126"/>
    <w:rsid w:val="0050321D"/>
    <w:rsid w:val="00514F48"/>
    <w:rsid w:val="00521C57"/>
    <w:rsid w:val="00525146"/>
    <w:rsid w:val="0053037C"/>
    <w:rsid w:val="00533E4D"/>
    <w:rsid w:val="00564E46"/>
    <w:rsid w:val="00575435"/>
    <w:rsid w:val="00595897"/>
    <w:rsid w:val="005A16E0"/>
    <w:rsid w:val="005A4E32"/>
    <w:rsid w:val="005A6030"/>
    <w:rsid w:val="005C42B1"/>
    <w:rsid w:val="005E155F"/>
    <w:rsid w:val="005E44F2"/>
    <w:rsid w:val="005F1282"/>
    <w:rsid w:val="006019F9"/>
    <w:rsid w:val="006151FC"/>
    <w:rsid w:val="00624A48"/>
    <w:rsid w:val="006368CD"/>
    <w:rsid w:val="006404BE"/>
    <w:rsid w:val="006463A7"/>
    <w:rsid w:val="00654CE8"/>
    <w:rsid w:val="00660281"/>
    <w:rsid w:val="0066220F"/>
    <w:rsid w:val="00663E58"/>
    <w:rsid w:val="006643EF"/>
    <w:rsid w:val="00675CA4"/>
    <w:rsid w:val="006772F5"/>
    <w:rsid w:val="00697E2F"/>
    <w:rsid w:val="006A10B5"/>
    <w:rsid w:val="006A6425"/>
    <w:rsid w:val="006B506C"/>
    <w:rsid w:val="006C6BCF"/>
    <w:rsid w:val="006D0C6B"/>
    <w:rsid w:val="006E37AA"/>
    <w:rsid w:val="006E3B04"/>
    <w:rsid w:val="006F239F"/>
    <w:rsid w:val="006F72A0"/>
    <w:rsid w:val="006F7A15"/>
    <w:rsid w:val="00725216"/>
    <w:rsid w:val="007357D5"/>
    <w:rsid w:val="0074628C"/>
    <w:rsid w:val="00755B8E"/>
    <w:rsid w:val="00776BCF"/>
    <w:rsid w:val="00792578"/>
    <w:rsid w:val="00794840"/>
    <w:rsid w:val="00797020"/>
    <w:rsid w:val="00797B3C"/>
    <w:rsid w:val="007A2A13"/>
    <w:rsid w:val="007A7172"/>
    <w:rsid w:val="007C0F22"/>
    <w:rsid w:val="007C25F8"/>
    <w:rsid w:val="007D5BF7"/>
    <w:rsid w:val="007E7A14"/>
    <w:rsid w:val="007F1020"/>
    <w:rsid w:val="00812526"/>
    <w:rsid w:val="00813D2D"/>
    <w:rsid w:val="00824FE6"/>
    <w:rsid w:val="008546F1"/>
    <w:rsid w:val="00856FD5"/>
    <w:rsid w:val="0085799D"/>
    <w:rsid w:val="008702B0"/>
    <w:rsid w:val="00891A93"/>
    <w:rsid w:val="00892DF4"/>
    <w:rsid w:val="008A6066"/>
    <w:rsid w:val="008B5415"/>
    <w:rsid w:val="008B5431"/>
    <w:rsid w:val="008B7536"/>
    <w:rsid w:val="008C2612"/>
    <w:rsid w:val="008C4848"/>
    <w:rsid w:val="008C4C66"/>
    <w:rsid w:val="008E31C1"/>
    <w:rsid w:val="008E40B4"/>
    <w:rsid w:val="008F038F"/>
    <w:rsid w:val="008F2D2E"/>
    <w:rsid w:val="008F4405"/>
    <w:rsid w:val="00903561"/>
    <w:rsid w:val="009108DE"/>
    <w:rsid w:val="009459A7"/>
    <w:rsid w:val="00950269"/>
    <w:rsid w:val="0096176A"/>
    <w:rsid w:val="00967B17"/>
    <w:rsid w:val="00971A56"/>
    <w:rsid w:val="00981926"/>
    <w:rsid w:val="0099066B"/>
    <w:rsid w:val="00991DF1"/>
    <w:rsid w:val="009A365F"/>
    <w:rsid w:val="009B03F0"/>
    <w:rsid w:val="009F4911"/>
    <w:rsid w:val="00A06856"/>
    <w:rsid w:val="00A32B49"/>
    <w:rsid w:val="00A33ACF"/>
    <w:rsid w:val="00A341A5"/>
    <w:rsid w:val="00A46398"/>
    <w:rsid w:val="00A46C5A"/>
    <w:rsid w:val="00A479C1"/>
    <w:rsid w:val="00A60B54"/>
    <w:rsid w:val="00A64668"/>
    <w:rsid w:val="00A7652D"/>
    <w:rsid w:val="00A77CF1"/>
    <w:rsid w:val="00AA67CF"/>
    <w:rsid w:val="00AD71A2"/>
    <w:rsid w:val="00B11B63"/>
    <w:rsid w:val="00B22293"/>
    <w:rsid w:val="00B27E95"/>
    <w:rsid w:val="00B31D2E"/>
    <w:rsid w:val="00B5615A"/>
    <w:rsid w:val="00B56FFD"/>
    <w:rsid w:val="00B5745D"/>
    <w:rsid w:val="00B607B6"/>
    <w:rsid w:val="00B6727F"/>
    <w:rsid w:val="00B7599A"/>
    <w:rsid w:val="00B80008"/>
    <w:rsid w:val="00B8550A"/>
    <w:rsid w:val="00B958CE"/>
    <w:rsid w:val="00BA5945"/>
    <w:rsid w:val="00BA6FAF"/>
    <w:rsid w:val="00BB4DEE"/>
    <w:rsid w:val="00BC0FD8"/>
    <w:rsid w:val="00BC1CB1"/>
    <w:rsid w:val="00BC32B1"/>
    <w:rsid w:val="00BC43A7"/>
    <w:rsid w:val="00BC6C7A"/>
    <w:rsid w:val="00BD26DA"/>
    <w:rsid w:val="00BF0EE8"/>
    <w:rsid w:val="00BF1CF7"/>
    <w:rsid w:val="00BF5BB1"/>
    <w:rsid w:val="00C07CFE"/>
    <w:rsid w:val="00C14149"/>
    <w:rsid w:val="00C21C5B"/>
    <w:rsid w:val="00C36574"/>
    <w:rsid w:val="00C55E81"/>
    <w:rsid w:val="00C672FF"/>
    <w:rsid w:val="00C74D71"/>
    <w:rsid w:val="00C82198"/>
    <w:rsid w:val="00CA2406"/>
    <w:rsid w:val="00CB1CBF"/>
    <w:rsid w:val="00CE4246"/>
    <w:rsid w:val="00CF1D85"/>
    <w:rsid w:val="00D02E96"/>
    <w:rsid w:val="00D03ABC"/>
    <w:rsid w:val="00D135A3"/>
    <w:rsid w:val="00D13F6E"/>
    <w:rsid w:val="00D20AF3"/>
    <w:rsid w:val="00D32AC7"/>
    <w:rsid w:val="00D36691"/>
    <w:rsid w:val="00D413BF"/>
    <w:rsid w:val="00D468AC"/>
    <w:rsid w:val="00D51A2C"/>
    <w:rsid w:val="00D82196"/>
    <w:rsid w:val="00D8691C"/>
    <w:rsid w:val="00D8695A"/>
    <w:rsid w:val="00D87B6F"/>
    <w:rsid w:val="00DA0633"/>
    <w:rsid w:val="00DA1C9C"/>
    <w:rsid w:val="00DA467C"/>
    <w:rsid w:val="00DC173F"/>
    <w:rsid w:val="00DC1965"/>
    <w:rsid w:val="00DC61C0"/>
    <w:rsid w:val="00DD0BDB"/>
    <w:rsid w:val="00DD14ED"/>
    <w:rsid w:val="00DE0CEE"/>
    <w:rsid w:val="00DE5F11"/>
    <w:rsid w:val="00DE6C69"/>
    <w:rsid w:val="00DF491B"/>
    <w:rsid w:val="00E036CA"/>
    <w:rsid w:val="00E040F6"/>
    <w:rsid w:val="00E13F9E"/>
    <w:rsid w:val="00E33DB9"/>
    <w:rsid w:val="00E50F79"/>
    <w:rsid w:val="00E5793B"/>
    <w:rsid w:val="00E6052C"/>
    <w:rsid w:val="00E61AAB"/>
    <w:rsid w:val="00E6240A"/>
    <w:rsid w:val="00E74E93"/>
    <w:rsid w:val="00E956BA"/>
    <w:rsid w:val="00EA0C2F"/>
    <w:rsid w:val="00EA2470"/>
    <w:rsid w:val="00EA72A0"/>
    <w:rsid w:val="00EB430E"/>
    <w:rsid w:val="00EB6464"/>
    <w:rsid w:val="00EC012C"/>
    <w:rsid w:val="00EC0D78"/>
    <w:rsid w:val="00ED127E"/>
    <w:rsid w:val="00ED3AD4"/>
    <w:rsid w:val="00ED5DC9"/>
    <w:rsid w:val="00EE4E20"/>
    <w:rsid w:val="00F03C29"/>
    <w:rsid w:val="00F15E19"/>
    <w:rsid w:val="00F23B28"/>
    <w:rsid w:val="00F357F5"/>
    <w:rsid w:val="00F41455"/>
    <w:rsid w:val="00F55DEC"/>
    <w:rsid w:val="00F72842"/>
    <w:rsid w:val="00F74BE4"/>
    <w:rsid w:val="00F87993"/>
    <w:rsid w:val="00F87CE1"/>
    <w:rsid w:val="00F94891"/>
    <w:rsid w:val="00FB1E25"/>
    <w:rsid w:val="00FD2DEF"/>
    <w:rsid w:val="00FE0BAE"/>
    <w:rsid w:val="00FF3989"/>
    <w:rsid w:val="00FF48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833C"/>
  <w15:docId w15:val="{E7922D79-94B1-4678-B12A-8644895C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8B"/>
    <w:pPr>
      <w:spacing w:after="160" w:line="259" w:lineRule="auto"/>
    </w:pPr>
    <w:rPr>
      <w:sz w:val="22"/>
      <w:szCs w:val="22"/>
    </w:rPr>
  </w:style>
  <w:style w:type="paragraph" w:styleId="Heading1">
    <w:name w:val="heading 1"/>
    <w:basedOn w:val="Normal"/>
    <w:next w:val="Normal"/>
    <w:link w:val="Heading1Char"/>
    <w:uiPriority w:val="9"/>
    <w:qFormat/>
    <w:rsid w:val="00B22293"/>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FE9"/>
    <w:pPr>
      <w:spacing w:after="0" w:line="240" w:lineRule="auto"/>
    </w:pPr>
    <w:rPr>
      <w:rFonts w:cs="Arial"/>
      <w:sz w:val="20"/>
      <w:szCs w:val="20"/>
    </w:rPr>
  </w:style>
  <w:style w:type="character" w:customStyle="1" w:styleId="FootnoteTextChar">
    <w:name w:val="Footnote Text Char"/>
    <w:link w:val="FootnoteText"/>
    <w:uiPriority w:val="99"/>
    <w:semiHidden/>
    <w:rsid w:val="00014FE9"/>
    <w:rPr>
      <w:rFonts w:ascii="Calibri" w:eastAsia="Calibri" w:hAnsi="Calibri" w:cs="Arial"/>
      <w:sz w:val="20"/>
      <w:szCs w:val="20"/>
    </w:rPr>
  </w:style>
  <w:style w:type="character" w:styleId="FootnoteReference">
    <w:name w:val="footnote reference"/>
    <w:uiPriority w:val="99"/>
    <w:semiHidden/>
    <w:unhideWhenUsed/>
    <w:rsid w:val="00014FE9"/>
    <w:rPr>
      <w:vertAlign w:val="superscript"/>
    </w:rPr>
  </w:style>
  <w:style w:type="paragraph" w:customStyle="1" w:styleId="Default">
    <w:name w:val="Default"/>
    <w:rsid w:val="00014FE9"/>
    <w:pPr>
      <w:autoSpaceDE w:val="0"/>
      <w:autoSpaceDN w:val="0"/>
      <w:adjustRightInd w:val="0"/>
    </w:pPr>
    <w:rPr>
      <w:rFonts w:ascii="Times New Roman" w:hAnsi="Times New Roman"/>
      <w:color w:val="000000"/>
      <w:sz w:val="24"/>
      <w:szCs w:val="24"/>
    </w:rPr>
  </w:style>
  <w:style w:type="paragraph" w:styleId="ListParagraph">
    <w:name w:val="List Paragraph"/>
    <w:aliases w:val="skripsi,Body Text Char1,Char Char2,List Paragraph2,List Paragraph1,Body of text"/>
    <w:basedOn w:val="Normal"/>
    <w:link w:val="ListParagraphChar"/>
    <w:uiPriority w:val="34"/>
    <w:qFormat/>
    <w:rsid w:val="00D8691C"/>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rsid w:val="00D8691C"/>
  </w:style>
  <w:style w:type="paragraph" w:styleId="Header">
    <w:name w:val="header"/>
    <w:basedOn w:val="Normal"/>
    <w:link w:val="HeaderChar"/>
    <w:uiPriority w:val="99"/>
    <w:unhideWhenUsed/>
    <w:rsid w:val="00D32A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32AC7"/>
  </w:style>
  <w:style w:type="paragraph" w:styleId="Footer">
    <w:name w:val="footer"/>
    <w:basedOn w:val="Normal"/>
    <w:link w:val="FooterChar"/>
    <w:uiPriority w:val="99"/>
    <w:unhideWhenUsed/>
    <w:rsid w:val="00D3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C7"/>
  </w:style>
  <w:style w:type="character" w:customStyle="1" w:styleId="Heading1Char">
    <w:name w:val="Heading 1 Char"/>
    <w:link w:val="Heading1"/>
    <w:uiPriority w:val="9"/>
    <w:rsid w:val="00B22293"/>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B22293"/>
  </w:style>
  <w:style w:type="character" w:styleId="Hyperlink">
    <w:name w:val="Hyperlink"/>
    <w:uiPriority w:val="99"/>
    <w:unhideWhenUsed/>
    <w:rsid w:val="00447CC2"/>
    <w:rPr>
      <w:color w:val="0563C1"/>
      <w:u w:val="single"/>
    </w:rPr>
  </w:style>
  <w:style w:type="character" w:customStyle="1" w:styleId="UnresolvedMention1">
    <w:name w:val="Unresolved Mention1"/>
    <w:uiPriority w:val="99"/>
    <w:semiHidden/>
    <w:unhideWhenUsed/>
    <w:rsid w:val="00447CC2"/>
    <w:rPr>
      <w:color w:val="605E5C"/>
      <w:shd w:val="clear" w:color="auto" w:fill="E1DFDD"/>
    </w:rPr>
  </w:style>
  <w:style w:type="paragraph" w:customStyle="1" w:styleId="TableParagraph">
    <w:name w:val="Table Paragraph"/>
    <w:basedOn w:val="Normal"/>
    <w:uiPriority w:val="1"/>
    <w:qFormat/>
    <w:rsid w:val="008E40B4"/>
    <w:pPr>
      <w:widowControl w:val="0"/>
      <w:autoSpaceDE w:val="0"/>
      <w:autoSpaceDN w:val="0"/>
      <w:spacing w:after="0" w:line="171" w:lineRule="exact"/>
      <w:ind w:left="105"/>
      <w:jc w:val="center"/>
    </w:pPr>
    <w:rPr>
      <w:rFonts w:ascii="Arial" w:eastAsia="Arial" w:hAnsi="Arial" w:cs="Arial"/>
    </w:rPr>
  </w:style>
  <w:style w:type="paragraph" w:customStyle="1" w:styleId="Body">
    <w:name w:val="Body"/>
    <w:basedOn w:val="BodyTextIndent"/>
    <w:rsid w:val="00D468AC"/>
    <w:pPr>
      <w:suppressAutoHyphens/>
      <w:spacing w:after="0" w:line="240" w:lineRule="auto"/>
      <w:ind w:left="0" w:firstLine="567"/>
      <w:jc w:val="both"/>
    </w:pPr>
    <w:rPr>
      <w:rFonts w:ascii="Times New Roman" w:eastAsia="Times New Roman" w:hAnsi="Times New Roman"/>
      <w:sz w:val="20"/>
      <w:szCs w:val="20"/>
      <w:lang w:eastAsia="ar-SA"/>
    </w:rPr>
  </w:style>
  <w:style w:type="paragraph" w:styleId="BodyTextIndent">
    <w:name w:val="Body Text Indent"/>
    <w:basedOn w:val="Normal"/>
    <w:link w:val="BodyTextIndentChar"/>
    <w:uiPriority w:val="99"/>
    <w:semiHidden/>
    <w:unhideWhenUsed/>
    <w:rsid w:val="00D468AC"/>
    <w:pPr>
      <w:spacing w:after="120"/>
      <w:ind w:left="283"/>
    </w:pPr>
  </w:style>
  <w:style w:type="character" w:customStyle="1" w:styleId="BodyTextIndentChar">
    <w:name w:val="Body Text Indent Char"/>
    <w:link w:val="BodyTextIndent"/>
    <w:uiPriority w:val="99"/>
    <w:semiHidden/>
    <w:rsid w:val="00D468AC"/>
    <w:rPr>
      <w:sz w:val="22"/>
      <w:szCs w:val="22"/>
      <w:lang w:val="en-US" w:eastAsia="en-US"/>
    </w:rPr>
  </w:style>
  <w:style w:type="paragraph" w:styleId="NormalWeb">
    <w:name w:val="Normal (Web)"/>
    <w:basedOn w:val="Normal"/>
    <w:uiPriority w:val="99"/>
    <w:rsid w:val="00D468AC"/>
    <w:pPr>
      <w:spacing w:before="100" w:beforeAutospacing="1" w:after="119"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5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045"/>
    <w:rPr>
      <w:rFonts w:ascii="Tahoma" w:hAnsi="Tahoma" w:cs="Tahoma"/>
      <w:sz w:val="16"/>
      <w:szCs w:val="16"/>
    </w:rPr>
  </w:style>
  <w:style w:type="character" w:customStyle="1" w:styleId="a">
    <w:name w:val="a"/>
    <w:basedOn w:val="DefaultParagraphFont"/>
    <w:rsid w:val="003562A8"/>
  </w:style>
  <w:style w:type="character" w:customStyle="1" w:styleId="l6">
    <w:name w:val="l6"/>
    <w:basedOn w:val="DefaultParagraphFont"/>
    <w:rsid w:val="003562A8"/>
  </w:style>
  <w:style w:type="table" w:styleId="TableGrid">
    <w:name w:val="Table Grid"/>
    <w:aliases w:val="Tabel"/>
    <w:basedOn w:val="TableNormal"/>
    <w:uiPriority w:val="59"/>
    <w:rsid w:val="00CB1C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35A3"/>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D135A3"/>
    <w:rPr>
      <w:rFonts w:ascii="Times New Roman" w:eastAsia="Times New Roman" w:hAnsi="Times New Roman"/>
      <w:sz w:val="22"/>
      <w:szCs w:val="22"/>
    </w:rPr>
  </w:style>
  <w:style w:type="character" w:styleId="PlaceholderText">
    <w:name w:val="Placeholder Text"/>
    <w:basedOn w:val="DefaultParagraphFont"/>
    <w:uiPriority w:val="99"/>
    <w:semiHidden/>
    <w:rsid w:val="007C25F8"/>
    <w:rPr>
      <w:color w:val="808080"/>
    </w:rPr>
  </w:style>
  <w:style w:type="character" w:styleId="CommentReference">
    <w:name w:val="annotation reference"/>
    <w:basedOn w:val="DefaultParagraphFont"/>
    <w:uiPriority w:val="99"/>
    <w:semiHidden/>
    <w:unhideWhenUsed/>
    <w:rsid w:val="006151FC"/>
    <w:rPr>
      <w:sz w:val="16"/>
      <w:szCs w:val="16"/>
    </w:rPr>
  </w:style>
  <w:style w:type="paragraph" w:styleId="CommentText">
    <w:name w:val="annotation text"/>
    <w:basedOn w:val="Normal"/>
    <w:link w:val="CommentTextChar"/>
    <w:uiPriority w:val="99"/>
    <w:semiHidden/>
    <w:unhideWhenUsed/>
    <w:rsid w:val="006151FC"/>
    <w:pPr>
      <w:spacing w:line="240" w:lineRule="auto"/>
    </w:pPr>
    <w:rPr>
      <w:sz w:val="20"/>
      <w:szCs w:val="20"/>
    </w:rPr>
  </w:style>
  <w:style w:type="character" w:customStyle="1" w:styleId="CommentTextChar">
    <w:name w:val="Comment Text Char"/>
    <w:basedOn w:val="DefaultParagraphFont"/>
    <w:link w:val="CommentText"/>
    <w:uiPriority w:val="99"/>
    <w:semiHidden/>
    <w:rsid w:val="006151FC"/>
  </w:style>
  <w:style w:type="paragraph" w:styleId="CommentSubject">
    <w:name w:val="annotation subject"/>
    <w:basedOn w:val="CommentText"/>
    <w:next w:val="CommentText"/>
    <w:link w:val="CommentSubjectChar"/>
    <w:uiPriority w:val="99"/>
    <w:semiHidden/>
    <w:unhideWhenUsed/>
    <w:rsid w:val="006151FC"/>
    <w:rPr>
      <w:b/>
      <w:bCs/>
    </w:rPr>
  </w:style>
  <w:style w:type="character" w:customStyle="1" w:styleId="CommentSubjectChar">
    <w:name w:val="Comment Subject Char"/>
    <w:basedOn w:val="CommentTextChar"/>
    <w:link w:val="CommentSubject"/>
    <w:uiPriority w:val="99"/>
    <w:semiHidden/>
    <w:rsid w:val="00615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66">
      <w:bodyDiv w:val="1"/>
      <w:marLeft w:val="0"/>
      <w:marRight w:val="0"/>
      <w:marTop w:val="0"/>
      <w:marBottom w:val="0"/>
      <w:divBdr>
        <w:top w:val="none" w:sz="0" w:space="0" w:color="auto"/>
        <w:left w:val="none" w:sz="0" w:space="0" w:color="auto"/>
        <w:bottom w:val="none" w:sz="0" w:space="0" w:color="auto"/>
        <w:right w:val="none" w:sz="0" w:space="0" w:color="auto"/>
      </w:divBdr>
    </w:div>
    <w:div w:id="151455485">
      <w:bodyDiv w:val="1"/>
      <w:marLeft w:val="0"/>
      <w:marRight w:val="0"/>
      <w:marTop w:val="0"/>
      <w:marBottom w:val="0"/>
      <w:divBdr>
        <w:top w:val="none" w:sz="0" w:space="0" w:color="auto"/>
        <w:left w:val="none" w:sz="0" w:space="0" w:color="auto"/>
        <w:bottom w:val="none" w:sz="0" w:space="0" w:color="auto"/>
        <w:right w:val="none" w:sz="0" w:space="0" w:color="auto"/>
      </w:divBdr>
    </w:div>
    <w:div w:id="359824442">
      <w:bodyDiv w:val="1"/>
      <w:marLeft w:val="0"/>
      <w:marRight w:val="0"/>
      <w:marTop w:val="0"/>
      <w:marBottom w:val="0"/>
      <w:divBdr>
        <w:top w:val="none" w:sz="0" w:space="0" w:color="auto"/>
        <w:left w:val="none" w:sz="0" w:space="0" w:color="auto"/>
        <w:bottom w:val="none" w:sz="0" w:space="0" w:color="auto"/>
        <w:right w:val="none" w:sz="0" w:space="0" w:color="auto"/>
      </w:divBdr>
    </w:div>
    <w:div w:id="544105891">
      <w:bodyDiv w:val="1"/>
      <w:marLeft w:val="0"/>
      <w:marRight w:val="0"/>
      <w:marTop w:val="0"/>
      <w:marBottom w:val="0"/>
      <w:divBdr>
        <w:top w:val="none" w:sz="0" w:space="0" w:color="auto"/>
        <w:left w:val="none" w:sz="0" w:space="0" w:color="auto"/>
        <w:bottom w:val="none" w:sz="0" w:space="0" w:color="auto"/>
        <w:right w:val="none" w:sz="0" w:space="0" w:color="auto"/>
      </w:divBdr>
    </w:div>
    <w:div w:id="561254330">
      <w:bodyDiv w:val="1"/>
      <w:marLeft w:val="0"/>
      <w:marRight w:val="0"/>
      <w:marTop w:val="0"/>
      <w:marBottom w:val="0"/>
      <w:divBdr>
        <w:top w:val="none" w:sz="0" w:space="0" w:color="auto"/>
        <w:left w:val="none" w:sz="0" w:space="0" w:color="auto"/>
        <w:bottom w:val="none" w:sz="0" w:space="0" w:color="auto"/>
        <w:right w:val="none" w:sz="0" w:space="0" w:color="auto"/>
      </w:divBdr>
      <w:divsChild>
        <w:div w:id="273678339">
          <w:marLeft w:val="480"/>
          <w:marRight w:val="0"/>
          <w:marTop w:val="0"/>
          <w:marBottom w:val="0"/>
          <w:divBdr>
            <w:top w:val="none" w:sz="0" w:space="0" w:color="auto"/>
            <w:left w:val="none" w:sz="0" w:space="0" w:color="auto"/>
            <w:bottom w:val="none" w:sz="0" w:space="0" w:color="auto"/>
            <w:right w:val="none" w:sz="0" w:space="0" w:color="auto"/>
          </w:divBdr>
        </w:div>
        <w:div w:id="180440974">
          <w:marLeft w:val="480"/>
          <w:marRight w:val="0"/>
          <w:marTop w:val="0"/>
          <w:marBottom w:val="0"/>
          <w:divBdr>
            <w:top w:val="none" w:sz="0" w:space="0" w:color="auto"/>
            <w:left w:val="none" w:sz="0" w:space="0" w:color="auto"/>
            <w:bottom w:val="none" w:sz="0" w:space="0" w:color="auto"/>
            <w:right w:val="none" w:sz="0" w:space="0" w:color="auto"/>
          </w:divBdr>
        </w:div>
        <w:div w:id="571234919">
          <w:marLeft w:val="480"/>
          <w:marRight w:val="0"/>
          <w:marTop w:val="0"/>
          <w:marBottom w:val="0"/>
          <w:divBdr>
            <w:top w:val="none" w:sz="0" w:space="0" w:color="auto"/>
            <w:left w:val="none" w:sz="0" w:space="0" w:color="auto"/>
            <w:bottom w:val="none" w:sz="0" w:space="0" w:color="auto"/>
            <w:right w:val="none" w:sz="0" w:space="0" w:color="auto"/>
          </w:divBdr>
        </w:div>
        <w:div w:id="1367214937">
          <w:marLeft w:val="480"/>
          <w:marRight w:val="0"/>
          <w:marTop w:val="0"/>
          <w:marBottom w:val="0"/>
          <w:divBdr>
            <w:top w:val="none" w:sz="0" w:space="0" w:color="auto"/>
            <w:left w:val="none" w:sz="0" w:space="0" w:color="auto"/>
            <w:bottom w:val="none" w:sz="0" w:space="0" w:color="auto"/>
            <w:right w:val="none" w:sz="0" w:space="0" w:color="auto"/>
          </w:divBdr>
        </w:div>
        <w:div w:id="1916233235">
          <w:marLeft w:val="480"/>
          <w:marRight w:val="0"/>
          <w:marTop w:val="0"/>
          <w:marBottom w:val="0"/>
          <w:divBdr>
            <w:top w:val="none" w:sz="0" w:space="0" w:color="auto"/>
            <w:left w:val="none" w:sz="0" w:space="0" w:color="auto"/>
            <w:bottom w:val="none" w:sz="0" w:space="0" w:color="auto"/>
            <w:right w:val="none" w:sz="0" w:space="0" w:color="auto"/>
          </w:divBdr>
        </w:div>
        <w:div w:id="383138289">
          <w:marLeft w:val="480"/>
          <w:marRight w:val="0"/>
          <w:marTop w:val="0"/>
          <w:marBottom w:val="0"/>
          <w:divBdr>
            <w:top w:val="none" w:sz="0" w:space="0" w:color="auto"/>
            <w:left w:val="none" w:sz="0" w:space="0" w:color="auto"/>
            <w:bottom w:val="none" w:sz="0" w:space="0" w:color="auto"/>
            <w:right w:val="none" w:sz="0" w:space="0" w:color="auto"/>
          </w:divBdr>
        </w:div>
        <w:div w:id="2006282816">
          <w:marLeft w:val="480"/>
          <w:marRight w:val="0"/>
          <w:marTop w:val="0"/>
          <w:marBottom w:val="0"/>
          <w:divBdr>
            <w:top w:val="none" w:sz="0" w:space="0" w:color="auto"/>
            <w:left w:val="none" w:sz="0" w:space="0" w:color="auto"/>
            <w:bottom w:val="none" w:sz="0" w:space="0" w:color="auto"/>
            <w:right w:val="none" w:sz="0" w:space="0" w:color="auto"/>
          </w:divBdr>
        </w:div>
        <w:div w:id="926765982">
          <w:marLeft w:val="480"/>
          <w:marRight w:val="0"/>
          <w:marTop w:val="0"/>
          <w:marBottom w:val="0"/>
          <w:divBdr>
            <w:top w:val="none" w:sz="0" w:space="0" w:color="auto"/>
            <w:left w:val="none" w:sz="0" w:space="0" w:color="auto"/>
            <w:bottom w:val="none" w:sz="0" w:space="0" w:color="auto"/>
            <w:right w:val="none" w:sz="0" w:space="0" w:color="auto"/>
          </w:divBdr>
        </w:div>
        <w:div w:id="1873879929">
          <w:marLeft w:val="480"/>
          <w:marRight w:val="0"/>
          <w:marTop w:val="0"/>
          <w:marBottom w:val="0"/>
          <w:divBdr>
            <w:top w:val="none" w:sz="0" w:space="0" w:color="auto"/>
            <w:left w:val="none" w:sz="0" w:space="0" w:color="auto"/>
            <w:bottom w:val="none" w:sz="0" w:space="0" w:color="auto"/>
            <w:right w:val="none" w:sz="0" w:space="0" w:color="auto"/>
          </w:divBdr>
        </w:div>
        <w:div w:id="1692796838">
          <w:marLeft w:val="480"/>
          <w:marRight w:val="0"/>
          <w:marTop w:val="0"/>
          <w:marBottom w:val="0"/>
          <w:divBdr>
            <w:top w:val="none" w:sz="0" w:space="0" w:color="auto"/>
            <w:left w:val="none" w:sz="0" w:space="0" w:color="auto"/>
            <w:bottom w:val="none" w:sz="0" w:space="0" w:color="auto"/>
            <w:right w:val="none" w:sz="0" w:space="0" w:color="auto"/>
          </w:divBdr>
        </w:div>
        <w:div w:id="123430354">
          <w:marLeft w:val="480"/>
          <w:marRight w:val="0"/>
          <w:marTop w:val="0"/>
          <w:marBottom w:val="0"/>
          <w:divBdr>
            <w:top w:val="none" w:sz="0" w:space="0" w:color="auto"/>
            <w:left w:val="none" w:sz="0" w:space="0" w:color="auto"/>
            <w:bottom w:val="none" w:sz="0" w:space="0" w:color="auto"/>
            <w:right w:val="none" w:sz="0" w:space="0" w:color="auto"/>
          </w:divBdr>
        </w:div>
        <w:div w:id="1124883054">
          <w:marLeft w:val="480"/>
          <w:marRight w:val="0"/>
          <w:marTop w:val="0"/>
          <w:marBottom w:val="0"/>
          <w:divBdr>
            <w:top w:val="none" w:sz="0" w:space="0" w:color="auto"/>
            <w:left w:val="none" w:sz="0" w:space="0" w:color="auto"/>
            <w:bottom w:val="none" w:sz="0" w:space="0" w:color="auto"/>
            <w:right w:val="none" w:sz="0" w:space="0" w:color="auto"/>
          </w:divBdr>
        </w:div>
        <w:div w:id="1164857757">
          <w:marLeft w:val="480"/>
          <w:marRight w:val="0"/>
          <w:marTop w:val="0"/>
          <w:marBottom w:val="0"/>
          <w:divBdr>
            <w:top w:val="none" w:sz="0" w:space="0" w:color="auto"/>
            <w:left w:val="none" w:sz="0" w:space="0" w:color="auto"/>
            <w:bottom w:val="none" w:sz="0" w:space="0" w:color="auto"/>
            <w:right w:val="none" w:sz="0" w:space="0" w:color="auto"/>
          </w:divBdr>
        </w:div>
      </w:divsChild>
    </w:div>
    <w:div w:id="722749263">
      <w:bodyDiv w:val="1"/>
      <w:marLeft w:val="0"/>
      <w:marRight w:val="0"/>
      <w:marTop w:val="0"/>
      <w:marBottom w:val="0"/>
      <w:divBdr>
        <w:top w:val="none" w:sz="0" w:space="0" w:color="auto"/>
        <w:left w:val="none" w:sz="0" w:space="0" w:color="auto"/>
        <w:bottom w:val="none" w:sz="0" w:space="0" w:color="auto"/>
        <w:right w:val="none" w:sz="0" w:space="0" w:color="auto"/>
      </w:divBdr>
    </w:div>
    <w:div w:id="805898189">
      <w:bodyDiv w:val="1"/>
      <w:marLeft w:val="0"/>
      <w:marRight w:val="0"/>
      <w:marTop w:val="0"/>
      <w:marBottom w:val="0"/>
      <w:divBdr>
        <w:top w:val="none" w:sz="0" w:space="0" w:color="auto"/>
        <w:left w:val="none" w:sz="0" w:space="0" w:color="auto"/>
        <w:bottom w:val="none" w:sz="0" w:space="0" w:color="auto"/>
        <w:right w:val="none" w:sz="0" w:space="0" w:color="auto"/>
      </w:divBdr>
    </w:div>
    <w:div w:id="980502632">
      <w:bodyDiv w:val="1"/>
      <w:marLeft w:val="0"/>
      <w:marRight w:val="0"/>
      <w:marTop w:val="0"/>
      <w:marBottom w:val="0"/>
      <w:divBdr>
        <w:top w:val="none" w:sz="0" w:space="0" w:color="auto"/>
        <w:left w:val="none" w:sz="0" w:space="0" w:color="auto"/>
        <w:bottom w:val="none" w:sz="0" w:space="0" w:color="auto"/>
        <w:right w:val="none" w:sz="0" w:space="0" w:color="auto"/>
      </w:divBdr>
    </w:div>
    <w:div w:id="1121262707">
      <w:bodyDiv w:val="1"/>
      <w:marLeft w:val="0"/>
      <w:marRight w:val="0"/>
      <w:marTop w:val="0"/>
      <w:marBottom w:val="0"/>
      <w:divBdr>
        <w:top w:val="none" w:sz="0" w:space="0" w:color="auto"/>
        <w:left w:val="none" w:sz="0" w:space="0" w:color="auto"/>
        <w:bottom w:val="none" w:sz="0" w:space="0" w:color="auto"/>
        <w:right w:val="none" w:sz="0" w:space="0" w:color="auto"/>
      </w:divBdr>
    </w:div>
    <w:div w:id="1122922930">
      <w:bodyDiv w:val="1"/>
      <w:marLeft w:val="0"/>
      <w:marRight w:val="0"/>
      <w:marTop w:val="0"/>
      <w:marBottom w:val="0"/>
      <w:divBdr>
        <w:top w:val="none" w:sz="0" w:space="0" w:color="auto"/>
        <w:left w:val="none" w:sz="0" w:space="0" w:color="auto"/>
        <w:bottom w:val="none" w:sz="0" w:space="0" w:color="auto"/>
        <w:right w:val="none" w:sz="0" w:space="0" w:color="auto"/>
      </w:divBdr>
    </w:div>
    <w:div w:id="1283658159">
      <w:bodyDiv w:val="1"/>
      <w:marLeft w:val="0"/>
      <w:marRight w:val="0"/>
      <w:marTop w:val="0"/>
      <w:marBottom w:val="0"/>
      <w:divBdr>
        <w:top w:val="none" w:sz="0" w:space="0" w:color="auto"/>
        <w:left w:val="none" w:sz="0" w:space="0" w:color="auto"/>
        <w:bottom w:val="none" w:sz="0" w:space="0" w:color="auto"/>
        <w:right w:val="none" w:sz="0" w:space="0" w:color="auto"/>
      </w:divBdr>
    </w:div>
    <w:div w:id="1571422931">
      <w:bodyDiv w:val="1"/>
      <w:marLeft w:val="0"/>
      <w:marRight w:val="0"/>
      <w:marTop w:val="0"/>
      <w:marBottom w:val="0"/>
      <w:divBdr>
        <w:top w:val="none" w:sz="0" w:space="0" w:color="auto"/>
        <w:left w:val="none" w:sz="0" w:space="0" w:color="auto"/>
        <w:bottom w:val="none" w:sz="0" w:space="0" w:color="auto"/>
        <w:right w:val="none" w:sz="0" w:space="0" w:color="auto"/>
      </w:divBdr>
    </w:div>
    <w:div w:id="1597978158">
      <w:bodyDiv w:val="1"/>
      <w:marLeft w:val="0"/>
      <w:marRight w:val="0"/>
      <w:marTop w:val="0"/>
      <w:marBottom w:val="0"/>
      <w:divBdr>
        <w:top w:val="none" w:sz="0" w:space="0" w:color="auto"/>
        <w:left w:val="none" w:sz="0" w:space="0" w:color="auto"/>
        <w:bottom w:val="none" w:sz="0" w:space="0" w:color="auto"/>
        <w:right w:val="none" w:sz="0" w:space="0" w:color="auto"/>
      </w:divBdr>
    </w:div>
    <w:div w:id="1693259345">
      <w:bodyDiv w:val="1"/>
      <w:marLeft w:val="0"/>
      <w:marRight w:val="0"/>
      <w:marTop w:val="0"/>
      <w:marBottom w:val="0"/>
      <w:divBdr>
        <w:top w:val="none" w:sz="0" w:space="0" w:color="auto"/>
        <w:left w:val="none" w:sz="0" w:space="0" w:color="auto"/>
        <w:bottom w:val="none" w:sz="0" w:space="0" w:color="auto"/>
        <w:right w:val="none" w:sz="0" w:space="0" w:color="auto"/>
      </w:divBdr>
    </w:div>
    <w:div w:id="1698238285">
      <w:bodyDiv w:val="1"/>
      <w:marLeft w:val="0"/>
      <w:marRight w:val="0"/>
      <w:marTop w:val="0"/>
      <w:marBottom w:val="0"/>
      <w:divBdr>
        <w:top w:val="none" w:sz="0" w:space="0" w:color="auto"/>
        <w:left w:val="none" w:sz="0" w:space="0" w:color="auto"/>
        <w:bottom w:val="none" w:sz="0" w:space="0" w:color="auto"/>
        <w:right w:val="none" w:sz="0" w:space="0" w:color="auto"/>
      </w:divBdr>
    </w:div>
    <w:div w:id="1856308909">
      <w:bodyDiv w:val="1"/>
      <w:marLeft w:val="0"/>
      <w:marRight w:val="0"/>
      <w:marTop w:val="0"/>
      <w:marBottom w:val="0"/>
      <w:divBdr>
        <w:top w:val="none" w:sz="0" w:space="0" w:color="auto"/>
        <w:left w:val="none" w:sz="0" w:space="0" w:color="auto"/>
        <w:bottom w:val="none" w:sz="0" w:space="0" w:color="auto"/>
        <w:right w:val="none" w:sz="0" w:space="0" w:color="auto"/>
      </w:divBdr>
    </w:div>
    <w:div w:id="2056267532">
      <w:bodyDiv w:val="1"/>
      <w:marLeft w:val="0"/>
      <w:marRight w:val="0"/>
      <w:marTop w:val="0"/>
      <w:marBottom w:val="0"/>
      <w:divBdr>
        <w:top w:val="none" w:sz="0" w:space="0" w:color="auto"/>
        <w:left w:val="none" w:sz="0" w:space="0" w:color="auto"/>
        <w:bottom w:val="none" w:sz="0" w:space="0" w:color="auto"/>
        <w:right w:val="none" w:sz="0" w:space="0" w:color="auto"/>
      </w:divBdr>
    </w:div>
    <w:div w:id="2132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Cakrawala%20Sinta%204%20PI.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Al-Hajar</c:v>
                </c:pt>
              </c:strCache>
            </c:strRef>
          </c:tx>
          <c:marker>
            <c:symbol val="none"/>
          </c:marker>
          <c:cat>
            <c:numRef>
              <c:f>Sheet1!$A$2:$A$4</c:f>
              <c:numCache>
                <c:formatCode>General</c:formatCode>
                <c:ptCount val="3"/>
                <c:pt idx="0">
                  <c:v>2019</c:v>
                </c:pt>
                <c:pt idx="1">
                  <c:v>2020</c:v>
                </c:pt>
                <c:pt idx="2">
                  <c:v>2021</c:v>
                </c:pt>
              </c:numCache>
            </c:numRef>
          </c:cat>
          <c:val>
            <c:numRef>
              <c:f>Sheet1!$B$2:$B$4</c:f>
              <c:numCache>
                <c:formatCode>General</c:formatCode>
                <c:ptCount val="3"/>
                <c:pt idx="0">
                  <c:v>3660</c:v>
                </c:pt>
                <c:pt idx="1">
                  <c:v>3190</c:v>
                </c:pt>
                <c:pt idx="2">
                  <c:v>2085</c:v>
                </c:pt>
              </c:numCache>
            </c:numRef>
          </c:val>
          <c:smooth val="0"/>
          <c:extLst>
            <c:ext xmlns:c16="http://schemas.microsoft.com/office/drawing/2014/chart" uri="{C3380CC4-5D6E-409C-BE32-E72D297353CC}">
              <c16:uniqueId val="{00000000-2679-42AD-95AB-7856EE3699AE}"/>
            </c:ext>
          </c:extLst>
        </c:ser>
        <c:ser>
          <c:idx val="1"/>
          <c:order val="1"/>
          <c:tx>
            <c:strRef>
              <c:f>Sheet1!$C$1</c:f>
              <c:strCache>
                <c:ptCount val="1"/>
                <c:pt idx="0">
                  <c:v>Syam Story</c:v>
                </c:pt>
              </c:strCache>
            </c:strRef>
          </c:tx>
          <c:marker>
            <c:symbol val="none"/>
          </c:marker>
          <c:cat>
            <c:numRef>
              <c:f>Sheet1!$A$2:$A$4</c:f>
              <c:numCache>
                <c:formatCode>General</c:formatCode>
                <c:ptCount val="3"/>
                <c:pt idx="0">
                  <c:v>2019</c:v>
                </c:pt>
                <c:pt idx="1">
                  <c:v>2020</c:v>
                </c:pt>
                <c:pt idx="2">
                  <c:v>2021</c:v>
                </c:pt>
              </c:numCache>
            </c:numRef>
          </c:cat>
          <c:val>
            <c:numRef>
              <c:f>Sheet1!$C$2:$C$4</c:f>
              <c:numCache>
                <c:formatCode>General</c:formatCode>
                <c:ptCount val="3"/>
                <c:pt idx="0">
                  <c:v>20251</c:v>
                </c:pt>
                <c:pt idx="1">
                  <c:v>21584</c:v>
                </c:pt>
                <c:pt idx="2">
                  <c:v>21969</c:v>
                </c:pt>
              </c:numCache>
            </c:numRef>
          </c:val>
          <c:smooth val="0"/>
          <c:extLst>
            <c:ext xmlns:c16="http://schemas.microsoft.com/office/drawing/2014/chart" uri="{C3380CC4-5D6E-409C-BE32-E72D297353CC}">
              <c16:uniqueId val="{00000001-2679-42AD-95AB-7856EE3699AE}"/>
            </c:ext>
          </c:extLst>
        </c:ser>
        <c:ser>
          <c:idx val="2"/>
          <c:order val="2"/>
          <c:tx>
            <c:strRef>
              <c:f>Sheet1!$D$1</c:f>
              <c:strCache>
                <c:ptCount val="1"/>
                <c:pt idx="0">
                  <c:v>Youkaawear</c:v>
                </c:pt>
              </c:strCache>
            </c:strRef>
          </c:tx>
          <c:marker>
            <c:symbol val="none"/>
          </c:marker>
          <c:cat>
            <c:numRef>
              <c:f>Sheet1!$A$2:$A$4</c:f>
              <c:numCache>
                <c:formatCode>General</c:formatCode>
                <c:ptCount val="3"/>
                <c:pt idx="0">
                  <c:v>2019</c:v>
                </c:pt>
                <c:pt idx="1">
                  <c:v>2020</c:v>
                </c:pt>
                <c:pt idx="2">
                  <c:v>2021</c:v>
                </c:pt>
              </c:numCache>
            </c:numRef>
          </c:cat>
          <c:val>
            <c:numRef>
              <c:f>Sheet1!$D$2:$D$4</c:f>
              <c:numCache>
                <c:formatCode>General</c:formatCode>
                <c:ptCount val="3"/>
                <c:pt idx="0">
                  <c:v>18329</c:v>
                </c:pt>
                <c:pt idx="1">
                  <c:v>19076</c:v>
                </c:pt>
                <c:pt idx="2">
                  <c:v>19980</c:v>
                </c:pt>
              </c:numCache>
            </c:numRef>
          </c:val>
          <c:smooth val="0"/>
          <c:extLst>
            <c:ext xmlns:c16="http://schemas.microsoft.com/office/drawing/2014/chart" uri="{C3380CC4-5D6E-409C-BE32-E72D297353CC}">
              <c16:uniqueId val="{00000002-2679-42AD-95AB-7856EE3699AE}"/>
            </c:ext>
          </c:extLst>
        </c:ser>
        <c:dLbls>
          <c:showLegendKey val="0"/>
          <c:showVal val="0"/>
          <c:showCatName val="0"/>
          <c:showSerName val="0"/>
          <c:showPercent val="0"/>
          <c:showBubbleSize val="0"/>
        </c:dLbls>
        <c:smooth val="0"/>
        <c:axId val="51274112"/>
        <c:axId val="51275648"/>
      </c:lineChart>
      <c:catAx>
        <c:axId val="51274112"/>
        <c:scaling>
          <c:orientation val="minMax"/>
        </c:scaling>
        <c:delete val="0"/>
        <c:axPos val="b"/>
        <c:numFmt formatCode="General" sourceLinked="1"/>
        <c:majorTickMark val="out"/>
        <c:minorTickMark val="none"/>
        <c:tickLblPos val="nextTo"/>
        <c:crossAx val="51275648"/>
        <c:crosses val="autoZero"/>
        <c:auto val="1"/>
        <c:lblAlgn val="ctr"/>
        <c:lblOffset val="100"/>
        <c:noMultiLvlLbl val="0"/>
      </c:catAx>
      <c:valAx>
        <c:axId val="51275648"/>
        <c:scaling>
          <c:orientation val="minMax"/>
        </c:scaling>
        <c:delete val="0"/>
        <c:axPos val="l"/>
        <c:majorGridlines/>
        <c:numFmt formatCode="General" sourceLinked="1"/>
        <c:majorTickMark val="out"/>
        <c:minorTickMark val="none"/>
        <c:tickLblPos val="nextTo"/>
        <c:crossAx val="51274112"/>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5BC623-86BE-46A8-B1BA-1C4FD67EA314}"/>
      </w:docPartPr>
      <w:docPartBody>
        <w:p w:rsidR="00D827A9" w:rsidRDefault="00062630">
          <w:r w:rsidRPr="00F12B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30"/>
    <w:rsid w:val="00062630"/>
    <w:rsid w:val="001E3320"/>
    <w:rsid w:val="003410AC"/>
    <w:rsid w:val="00494686"/>
    <w:rsid w:val="007A0B22"/>
    <w:rsid w:val="007C791B"/>
    <w:rsid w:val="009950BA"/>
    <w:rsid w:val="00D82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6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70ABF3-C3AC-4D3C-8E6C-EC91E08D97B2}">
  <we:reference id="wa104382081" version="1.55.1.0" store="en-US" storeType="OMEX"/>
  <we:alternateReferences>
    <we:reference id="wa104382081" version="1.55.1.0" store="en-US" storeType="OMEX"/>
  </we:alternateReferences>
  <we:properties>
    <we:property name="MENDELEY_CITATIONS" value="[{&quot;citationID&quot;:&quot;MENDELEY_CITATION_dbc65bd3-4744-4eec-9a0e-6df17eaabdd8&quot;,&quot;properties&quot;:{&quot;noteIndex&quot;:0},&quot;isEdited&quot;:false,&quot;manualOverride&quot;:{&quot;isManuallyOverridden&quot;:false,&quot;citeprocText&quot;:&quot;(Meiliana, 2018)&quot;,&quot;manualOverrideText&quot;:&quot;&quot;},&quot;citationTag&quot;:&quot;MENDELEY_CITATION_v3_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&quot;,&quot;citationItems&quot;:[{&quot;id&quot;:&quot;52fe6f38-c817-30b2-8916-23bc4b17cb43&quot;,&quot;itemData&quot;:{&quot;type&quot;:&quot;article&quot;,&quot;id&quot;:&quot;52fe6f38-c817-30b2-8916-23bc4b17cb43&quot;,&quot;title&quot;:&quot;The Study of Comparative Literary Model&quot;,&quot;author&quot;:[{&quot;family&quot;:&quot;Meiliana&quot;,&quot;given&quot;:&quot;Sylvie&quot;,&quot;parse-names&quot;:false,&quot;dropping-particle&quot;:&quot;&quot;,&quot;non-dropping-particle&quot;:&quot;&quot;}],&quot;ISBN&quot;:&quot;6023590853&quot;,&quot;issued&quot;:{&quot;date-parts&quot;:[[2018]]},&quot;publisher&quot;:&quot;Pustaka Mandiri&quot;,&quot;container-title-short&quot;:&quot;&quot;},&quot;isTemporary&quot;:false}]},{&quot;citationID&quot;:&quot;MENDELEY_CITATION_7e6c7063-46ef-40b1-ab2f-80d1d6029207&quot;,&quot;properties&quot;:{&quot;noteIndex&quot;:0},&quot;isEdited&quot;:false,&quot;manualOverride&quot;:{&quot;isManuallyOverridden&quot;:false,&quot;citeprocText&quot;:&quot;(Kotler, 2012a)&quot;,&quot;manualOverrideText&quot;:&quot;&quot;},&quot;citationTag&quot;:&quot;MENDELEY_CITATION_v3_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&quot;,&quot;citationItems&quot;:[{&quot;id&quot;:&quot;bdf43eb8-a7a1-3b18-864f-9709a74e2291&quot;,&quot;itemData&quot;:{&quot;type&quot;:&quot;article-journal&quot;,&quot;id&quot;:&quot;bdf43eb8-a7a1-3b18-864f-9709a74e2291&quot;,&quot;title&quot;:&quot;Keller (2009) Marketing Management&quot;,&quot;author&quot;:[{&quot;family&quot;:&quot;Kotler&quot;,&quot;given&quot;:&quot;Philip&quot;,&quot;parse-names&quot;:false,&quot;dropping-particle&quot;:&quot;&quot;,&quot;non-dropping-particle&quot;:&quot;&quot;}],&quot;container-title&quot;:&quot;Praha: Grada IN Lukoszová, X&quot;,&quot;issued&quot;:{&quot;date-parts&quot;:[[2012]]},&quot;container-title-short&quot;:&quot;&quot;},&quot;isTemporary&quot;:false}]},{&quot;citationID&quot;:&quot;MENDELEY_CITATION_d29f3cb7-02b3-487a-9587-990e466bedfc&quot;,&quot;properties&quot;:{&quot;noteIndex&quot;:0},&quot;isEdited&quot;:false,&quot;manualOverride&quot;:{&quot;isManuallyOverridden&quot;:false,&quot;citeprocText&quot;:&quot;(Kotler, 2012b)&quot;,&quot;manualOverrideText&quot;:&quot;&quot;},&quot;citationTag&quot;:&quot;MENDELEY_CITATION_v3_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&quot;,&quot;citationItems&quot;:[{&quot;id&quot;:&quot;1c3b4ba6-73c7-3c20-ad7e-2cff748cc69f&quot;,&quot;itemData&quot;:{&quot;type&quot;:&quot;article-journal&quot;,&quot;id&quot;:&quot;1c3b4ba6-73c7-3c20-ad7e-2cff748cc69f&quot;,&quot;title&quot;:&quot;Keller (2009) Marketing Management&quot;,&quot;author&quot;:[{&quot;family&quot;:&quot;Kotler&quot;,&quot;given&quot;:&quot;Philip&quot;,&quot;parse-names&quot;:false,&quot;dropping-particle&quot;:&quot;&quot;,&quot;non-dropping-particle&quot;:&quot;&quot;}],&quot;container-title&quot;:&quot;Praha: Grada IN Lukoszová, X&quot;,&quot;issued&quot;:{&quot;date-parts&quot;:[[2012]]},&quot;container-title-short&quot;:&quot;&quot;},&quot;isTemporary&quot;:false}]},{&quot;citationID&quot;:&quot;MENDELEY_CITATION_2232e9a1-919d-4e72-966f-3c14631d2ce9&quot;,&quot;properties&quot;:{&quot;noteIndex&quot;:0},&quot;isEdited&quot;:false,&quot;manualOverride&quot;:{&quot;isManuallyOverridden&quot;:false,&quot;citeprocText&quot;:&quot;(Sugiyono, 2018)&quot;,&quot;manualOverrideText&quot;:&quot;&quot;},&quot;citationTag&quot;:&quot;MENDELEY_CITATION_v3_eyJjaXRhdGlvbklEIjoiTUVOREVMRVlfQ0lUQVRJT05fMjIzMmU5YTEtOTE5ZC00ZTcyLTk2NmYtM2MxNDYzMWQyY2U5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b39a660b-1c13-34ec-be0c-bf642c5dad1e&quot;,&quot;itemData&quot;:{&quot;type&quot;:&quot;article-journal&quot;,&quot;id&quot;:&quot;b39a660b-1c13-34ec-be0c-bf642c5dad1e&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8e6dd446-d2b0-4cc7-b63c-ff2d4a0c2c20&quot;,&quot;properties&quot;:{&quot;noteIndex&quot;:0},&quot;isEdited&quot;:false,&quot;manualOverride&quot;:{&quot;isManuallyOverridden&quot;:false,&quot;citeprocText&quot;:&quot;(Saputri &amp;#38; Hanifa, 2021)&quot;,&quot;manualOverrideText&quot;:&quot;&quot;},&quot;citationTag&quot;:&quot;MENDELEY_CITATION_v3_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&quot;,&quot;citationItems&quot;:[{&quot;id&quot;:&quot;902a6e0c-cc89-37bf-b6a0-05be376bdf33&quot;,&quot;itemData&quot;:{&quot;type&quot;:&quot;article-journal&quot;,&quot;id&quot;:&quot;902a6e0c-cc89-37bf-b6a0-05be376bdf33&quot;,&quot;title&quot;:&quot;Analisis dan pengembangan konten sosial media marketing pada Instagram TELKOM STO Dago tahun 2021&quot;,&quot;author&quot;:[{&quot;family&quot;:&quot;Saputri&quot;,&quot;given&quot;:&quot;Priseha Septiana&quot;,&quot;parse-names&quot;:false,&quot;dropping-particle&quot;:&quot;&quot;,&quot;non-dropping-particle&quot;:&quot;&quot;},{&quot;family&quot;:&quot;Hanifa&quot;,&quot;given&quot;:&quot;Fanni Husnul&quot;,&quot;parse-names&quot;:false,&quot;dropping-particle&quot;:&quot;&quot;,&quot;non-dropping-particle&quot;:&quot;&quot;}],&quot;container-title&quot;:&quot;eProceedings of Applied Science&quot;,&quot;ISSN&quot;:&quot;2442-5826&quot;,&quot;issued&quot;:{&quot;date-parts&quot;:[[2021]]},&quot;issue&quot;:&quot;4&quot;,&quot;volume&quot;:&quot;7&quot;,&quot;container-title-short&quot;:&quot;&quot;},&quot;isTemporary&quot;:false}]},{&quot;citationID&quot;:&quot;MENDELEY_CITATION_f0c829e7-f446-4492-872a-747b13d344bb&quot;,&quot;properties&quot;:{&quot;noteIndex&quot;:0},&quot;isEdited&quot;:false,&quot;manualOverride&quot;:{&quot;isManuallyOverridden&quot;:false,&quot;citeprocText&quot;:&quot;(Tabelessy, 2022)&quot;,&quot;manualOverrideText&quot;:&quot;&quot;},&quot;citationTag&quot;:&quot;MENDELEY_CITATION_v3_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&quot;,&quot;citationItems&quot;:[{&quot;id&quot;:&quot;2021cb7b-282c-35e5-9174-591b40ad72d1&quot;,&quot;itemData&quot;:{&quot;type&quot;:&quot;article-journal&quot;,&quot;id&quot;:&quot;2021cb7b-282c-35e5-9174-591b40ad72d1&quot;,&quot;title&quot;:&quot;MINAT BELI KONSUMEN KEDAI BLUE SHELTER DIPENGARUHI OLEH CONTENT MARKETING DAN WORD OF MOUTH&quot;,&quot;author&quot;:[{&quot;family&quot;:&quot;Tabelessy&quot;,&quot;given&quot;:&quot;Walter&quot;,&quot;parse-names&quot;:false,&quot;dropping-particle&quot;:&quot;&quot;,&quot;non-dropping-particle&quot;:&quot;&quot;}],&quot;container-title&quot;:&quot;EQUILIBIRIA&quot;,&quot;ISSN&quot;:&quot;2503-1546&quot;,&quot;issued&quot;:{&quot;date-parts&quot;:[[2022]]},&quot;issue&quot;:&quot;2&quot;,&quot;volume&quot;:&quot;9&quot;,&quot;container-title-short&quot;:&quot;&quot;},&quot;isTemporary&quot;:false}]},{&quot;citationID&quot;:&quot;MENDELEY_CITATION_e97f347b-3e3b-4500-b9ca-f8aee881aa02&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&quot;,&quot;citationItems&quot;:[{&quot;id&quot;:&quot;6e89393a-2659-3490-a693-1c6e338d54ca&quot;,&quot;itemData&quot;:{&quot;type&quot;:&quot;article-journal&quot;,&quot;id&quot;:&quot;6e89393a-2659-3490-a693-1c6e338d54ca&quot;,&quot;title&quot;:&quot;Pengaruh Social Media Marketing Terhadap Ekuitas Merek E-Commerce Sociolla&quot;,&quot;author&quot;:[{&quot;family&quot;:&quot;Utami&quot;,&quot;given&quot;:&quot;Puput Putri&quot;,&quot;parse-names&quot;:false,&quot;dropping-particle&quot;:&quot;&quot;,&quot;non-dropping-particle&quot;:&quot;&quot;},{&quot;family&quot;:&quot;Wilona&quot;,&quot;given&quot;:&quot;Kezia&quot;,&quot;parse-names&quot;:false,&quot;dropping-particle&quot;:&quot;&quot;,&quot;non-dropping-particle&quot;:&quot;&quot;},{&quot;family&quot;:&quot;Tabitha&quot;,&quot;given&quot;:&quot;Chelsea&quot;,&quot;parse-names&quot;:false,&quot;dropping-particle&quot;:&quot;&quot;,&quot;non-dropping-particle&quot;:&quot;&quot;}],&quot;container-title&quot;:&quot;NUSANTARA: Jurnal Ilmu Pengetahuan Sosial&quot;,&quot;ISSN&quot;:&quot;2550-0813&quot;,&quot;issued&quot;:{&quot;date-parts&quot;:[[2022]]},&quot;page&quot;:&quot;223-238&quot;,&quot;issue&quot;:&quot;2&quot;,&quot;volume&quot;:&quot;9&quot;,&quot;container-title-short&quot;:&quot;&quot;},&quot;isTemporary&quot;:false}]},{&quot;citationID&quot;:&quot;MENDELEY_CITATION_1436e2a5-3303-45ca-924a-79790c2bd530&quot;,&quot;properties&quot;:{&quot;noteIndex&quot;:0},&quot;isEdited&quot;:false,&quot;manualOverride&quot;:{&quot;isManuallyOverridden&quot;:false,&quot;citeprocText&quot;:&quot;(Taan et al., 2021)&quot;,&quot;manualOverrideText&quot;:&quot;&quot;},&quot;citationTag&quot;:&quot;MENDELEY_CITATION_v3_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&quot;,&quot;citationItems&quot;:[{&quot;id&quot;:&quot;086e41a6-4ca5-3cc5-a39f-edd15637d361&quot;,&quot;itemData&quot;:{&quot;type&quot;:&quot;article-journal&quot;,&quot;id&quot;:&quot;086e41a6-4ca5-3cc5-a39f-edd15637d361&quot;,&quot;title&quot;:&quot;Social Media Marketing Untuk Meningkatkan Brand Image&quot;,&quot;author&quot;:[{&quot;family&quot;:&quot;Taan&quot;,&quot;given&quot;:&quot;Hapsawati&quot;,&quot;parse-names&quot;:false,&quot;dropping-particle&quot;:&quot;&quot;,&quot;non-dropping-particle&quot;:&quot;&quot;},{&quot;family&quot;:&quot;Radji&quot;,&quot;given&quot;:&quot;Djoko Lesmana&quot;,&quot;parse-names&quot;:false,&quot;dropping-particle&quot;:&quot;&quot;,&quot;non-dropping-particle&quot;:&quot;&quot;},{&quot;family&quot;:&quot;Rasjid&quot;,&quot;given&quot;:&quot;Herlina&quot;,&quot;parse-names&quot;:false,&quot;dropping-particle&quot;:&quot;&quot;,&quot;non-dropping-particle&quot;:&quot;&quot;},{&quot;family&quot;:&quot;Mosi&quot;,&quot;given&quot;:&quot;Indriyani M&quot;,&quot;parse-names&quot;:false,&quot;dropping-particle&quot;:&quot;&quot;,&quot;non-dropping-particle&quot;:&quot;&quot;}],&quot;container-title&quot;:&quot;SEIKO: Journal of Management &amp; Business&quot;,&quot;ISSN&quot;:&quot;2598-831X&quot;,&quot;issued&quot;:{&quot;date-parts&quot;:[[2021]]},&quot;page&quot;:&quot;315-330&quot;,&quot;issue&quot;:&quot;1&quot;,&quot;volume&quot;:&quot;4&quot;,&quot;container-title-short&quot;:&quot;&quot;},&quot;isTemporary&quot;:false}]},{&quot;citationID&quot;:&quot;MENDELEY_CITATION_a8c40cbb-b9ba-4958-bf1b-2eb2d558b449&quot;,&quot;properties&quot;:{&quot;noteIndex&quot;:0},&quot;isEdited&quot;:false,&quot;manualOverride&quot;:{&quot;isManuallyOverridden&quot;:false,&quot;citeprocText&quot;:&quot;(Othysalonika et al., 2022)&quot;,&quot;manualOverrideText&quot;:&quot;&quot;},&quot;citationTag&quot;:&quot;MENDELEY_CITATION_v3_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&quot;,&quot;citationItems&quot;:[{&quot;id&quot;:&quot;4f934993-a4b9-394f-8cfc-c65d83f19178&quot;,&quot;itemData&quot;:{&quot;type&quot;:&quot;article-journal&quot;,&quot;id&quot;:&quot;4f934993-a4b9-394f-8cfc-c65d83f19178&quot;,&quot;title&quot;:&quot;Pengaruh Social Media Marketing terhadap Minat dan Keputusan Pembelian Konsumen pada Usaha Makanan Sehat di Kota Malang&quot;,&quot;author&quot;:[{&quot;family&quot;:&quot;Othysalonika&quot;,&quot;given&quot;:&quot;Othysalonika&quot;,&quot;parse-names&quot;:false,&quot;dropping-particle&quot;:&quot;&quot;,&quot;non-dropping-particle&quot;:&quot;&quot;},{&quot;family&quot;:&quot;Muhaimin&quot;,&quot;given&quot;:&quot;Abdul Wahib&quot;,&quot;parse-names&quot;:false,&quot;dropping-particle&quot;:&quot;&quot;,&quot;non-dropping-particle&quot;:&quot;&quot;},{&quot;family&quot;:&quot;Faizal&quot;,&quot;given&quot;:&quot;Febriananda&quot;,&quot;parse-names&quot;:false,&quot;dropping-particle&quot;:&quot;&quot;,&quot;non-dropping-particle&quot;:&quot;&quot;}],&quot;container-title&quot;:&quot;Jurnal Ekonomi Pertanian dan Agribisnis&quot;,&quot;ISSN&quot;:&quot;2598-8174&quot;,&quot;issued&quot;:{&quot;date-parts&quot;:[[2022]]},&quot;page&quot;:&quot;1134-1146&quot;,&quot;issue&quot;:&quot;3&quot;,&quot;volume&quot;:&quot;6&quot;,&quot;container-title-short&quot;:&quot;&quot;},&quot;isTemporary&quot;:false}]},{&quot;citationID&quot;:&quot;MENDELEY_CITATION_8be378f5-38c1-4666-861e-027a3a005aa6&quot;,&quot;properties&quot;:{&quot;noteIndex&quot;:0},&quot;isEdited&quot;:false,&quot;manualOverride&quot;:{&quot;isManuallyOverridden&quot;:false,&quot;citeprocText&quot;:&quot;(Narottama &amp;#38; Moniaga, 2022)&quot;,&quot;manualOverrideText&quot;:&quot;&quot;},&quot;citationTag&quot;:&quot;MENDELEY_CITATION_v3_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&quot;,&quot;citationItems&quot;:[{&quot;id&quot;:&quot;552b847d-a01b-3367-a042-9115334ab8aa&quot;,&quot;itemData&quot;:{&quot;type&quot;:&quot;article-journal&quot;,&quot;id&quot;:&quot;552b847d-a01b-3367-a042-9115334ab8aa&quot;,&quot;title&quot;:&quot;Pengaruh Social Media Marketing Terhadap Keputusan Pembelian Konsumen Pada Destinasi Wisata Kuliner Di Kota Denpasar&quot;,&quot;author&quot;:[{&quot;family&quot;:&quot;Narottama&quot;,&quot;given&quot;:&quot;Nararya&quot;,&quot;parse-names&quot;:false,&quot;dropping-particle&quot;:&quot;&quot;,&quot;non-dropping-particle&quot;:&quot;&quot;},{&quot;family&quot;:&quot;Moniaga&quot;,&quot;given&quot;:&quot;Natasha Erinda Putri&quot;,&quot;parse-names&quot;:false,&quot;dropping-particle&quot;:&quot;&quot;,&quot;non-dropping-particle&quot;:&quot;&quot;}],&quot;container-title&quot;:&quot;JUMPA&quot;,&quot;issued&quot;:{&quot;date-parts&quot;:[[2022]]},&quot;page&quot;:&quot;741-773&quot;,&quot;issue&quot;:&quot;2&quot;,&quot;volume&quot;:&quot;8&quot;,&quot;container-title-short&quot;:&quot;&quot;},&quot;isTemporary&quot;:false}]},{&quot;citationID&quot;:&quot;MENDELEY_CITATION_0dd99927-760f-484a-8fa4-023e8d7d7f31&quot;,&quot;properties&quot;:{&quot;noteIndex&quot;:0},&quot;isEdited&quot;:false,&quot;manualOverride&quot;:{&quot;isManuallyOverridden&quot;:false,&quot;citeprocText&quot;:&quot;(Amalia &amp;#38; Lubis, 2020)&quot;,&quot;manualOverrideText&quot;:&quot;&quot;},&quot;citationTag&quot;:&quot;MENDELEY_CITATION_v3_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&quot;,&quot;citationItems&quot;:[{&quot;id&quot;:&quot;f4c105ee-a78b-3ff7-accf-d4b0a54134b3&quot;,&quot;itemData&quot;:{&quot;type&quot;:&quot;article-journal&quot;,&quot;id&quot;:&quot;f4c105ee-a78b-3ff7-accf-d4b0a54134b3&quot;,&quot;title&quot;:&quot;Pengaruh content marketing di Instagram stories@ lcheesefactory terhadap minat beli konsumen&quot;,&quot;author&quot;:[{&quot;family&quot;:&quot;Amalia&quot;,&quot;given&quot;:&quot;Chairina Debika&quot;,&quot;parse-names&quot;:false,&quot;dropping-particle&quot;:&quot;&quot;,&quot;non-dropping-particle&quot;:&quot;&quot;},{&quot;family&quot;:&quot;Lubis&quot;,&quot;given&quot;:&quot;Evawani Elysa&quot;,&quot;parse-names&quot;:false,&quot;dropping-particle&quot;:&quot;&quot;,&quot;non-dropping-particle&quot;:&quot;&quot;}],&quot;container-title&quot;:&quot;Jurnal Online Mahasiswa (JOM) Bidang Ilmu Sosial dan Ilmu Politik&quot;,&quot;ISSN&quot;:&quot;2355-6919&quot;,&quot;issued&quot;:{&quot;date-parts&quot;:[[2020]]},&quot;page&quot;:&quot;1-11&quot;,&quot;issue&quot;:&quot;1&quot;,&quot;volume&quot;:&quot;7&quot;,&quot;container-title-short&quot;:&quot;&quot;},&quot;isTemporary&quot;:false}]},{&quot;citationID&quot;:&quot;MENDELEY_CITATION_cc02d354-32e3-4145-9da3-309f212b34f7&quot;,&quot;properties&quot;:{&quot;noteIndex&quot;:0},&quot;isEdited&quot;:false,&quot;manualOverride&quot;:{&quot;isManuallyOverridden&quot;:false,&quot;citeprocText&quot;:&quot;(Sugiyono, 2018)&quot;,&quot;manualOverrideText&quot;:&quot;&quot;},&quot;citationTag&quot;:&quot;MENDELEY_CITATION_v3_eyJjaXRhdGlvbklEIjoiTUVOREVMRVlfQ0lUQVRJT05fY2MwMmQzNTQtMzJlMy00MTQ1LTlkYTMtMzA5ZjIxMmIzNGY3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b39a660b-1c13-34ec-be0c-bf642c5dad1e&quot;,&quot;itemData&quot;:{&quot;type&quot;:&quot;article-journal&quot;,&quot;id&quot;:&quot;b39a660b-1c13-34ec-be0c-bf642c5dad1e&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0eb7bb96-7196-44c2-8a40-245fcadcfb2c&quot;,&quot;properties&quot;:{&quot;noteIndex&quot;:0},&quot;isEdited&quot;:false,&quot;manualOverride&quot;:{&quot;isManuallyOverridden&quot;:false,&quot;citeprocText&quot;:&quot;(Sugiyono, 2018)&quot;,&quot;manualOverrideText&quot;:&quot;&quot;},&quot;citationTag&quot;:&quot;MENDELEY_CITATION_v3_eyJjaXRhdGlvbklEIjoiTUVOREVMRVlfQ0lUQVRJT05fMGViN2JiOTYtNzE5Ni00NGMyLThhNDAtMjQ1ZmNhZGNmYjJj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b39a660b-1c13-34ec-be0c-bf642c5dad1e&quot;,&quot;itemData&quot;:{&quot;type&quot;:&quot;article-journal&quot;,&quot;id&quot;:&quot;b39a660b-1c13-34ec-be0c-bf642c5dad1e&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2b53a059-82aa-4f86-94c7-182cc46a2661&quot;,&quot;properties&quot;:{&quot;noteIndex&quot;:0},&quot;isEdited&quot;:false,&quot;manualOverride&quot;:{&quot;isManuallyOverridden&quot;:false,&quot;citeprocText&quot;:&quot;(Sugiyono, 2018)&quot;,&quot;manualOverrideText&quot;:&quot;&quot;},&quot;citationTag&quot;:&quot;MENDELEY_CITATION_v3_eyJjaXRhdGlvbklEIjoiTUVOREVMRVlfQ0lUQVRJT05fMmI1M2EwNTktODJhYS00Zjg2LTk0YzctMTgyY2M0NmEyNjYxIiwicHJvcGVydGllcyI6eyJub3RlSW5kZXgiOjB9LCJpc0VkaXRlZCI6ZmFsc2UsIm1hbnVhbE92ZXJyaWRlIjp7ImlzTWFudWFsbHlPdmVycmlkZGVuIjpmYWxzZSwiY2l0ZXByb2NUZXh0IjoiKFN1Z2l5b25vLCAyMDE4KSIsIm1hbnVhbE92ZXJyaWRlVGV4dCI6IiJ9LCJjaXRhdGlvbkl0ZW1zIjpbeyJpZCI6ImIzOWE2NjBiLTFjMTMtMzRlYy1iZTBjLWJmNjQyYzVkYWQxZSIsIml0ZW1EYXRhIjp7InR5cGUiOiJhcnRpY2xlLWpvdXJuYWwiLCJpZCI6ImIzOWE2NjBiLTFjMTMtMzRlYy1iZTBjLWJmNjQyYzVkYWQxZS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b39a660b-1c13-34ec-be0c-bf642c5dad1e&quot;,&quot;itemData&quot;:{&quot;type&quot;:&quot;article-journal&quot;,&quot;id&quot;:&quot;b39a660b-1c13-34ec-be0c-bf642c5dad1e&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1dc911f3-44f3-46d0-b4aa-ca190ef8d6bb&quot;,&quot;properties&quot;:{&quot;noteIndex&quot;:0},&quot;isEdited&quot;:false,&quot;manualOverride&quot;:{&quot;isManuallyOverridden&quot;:false,&quot;citeprocText&quot;:&quot;(Rahman et al., 2016)&quot;,&quot;manualOverrideText&quot;:&quot;&quot;},&quot;citationTag&quot;:&quot;MENDELEY_CITATION_v3_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&quot;,&quot;citationItems&quot;:[{&quot;id&quot;:&quot;6763d944-abd5-3689-b369-947d65062dd7&quot;,&quot;itemData&quot;:{&quot;type&quot;:&quot;article-journal&quot;,&quot;id&quot;:&quot;6763d944-abd5-3689-b369-947d65062dd7&quot;,&quot;title&quot;:&quot;Penyelidikan Epidemiologi KLB Difteri Di Kecamatan Geneng Dan Karang Jati Kabupaten Ngawi Tahun 2015 Outbreak Investigation of Diphtheria Outbreak in Geneng and Karangjati Ngawi 2015&quot;,&quot;author&quot;:[{&quot;family&quot;:&quot;Rahman&quot;,&quot;given&quot;:&quot;Firman Suryadi&quot;,&quot;parse-names&quot;:false,&quot;dropping-particle&quot;:&quot;&quot;,&quot;non-dropping-particle&quot;:&quot;&quot;},{&quot;family&quot;:&quot;Hargono&quot;,&quot;given&quot;:&quot;Arief&quot;,&quot;parse-names&quot;:false,&quot;dropping-particle&quot;:&quot;&quot;,&quot;non-dropping-particle&quot;:&quot;&quot;},{&quot;family&quot;:&quot;Susilastuti&quot;,&quot;given&quot;:&quot;Fransisca&quot;,&quot;parse-names&quot;:false,&quot;dropping-particle&quot;:&quot;&quot;,&quot;non-dropping-particle&quot;:&quot;&quot;}],&quot;container-title&quot;:&quot;Wiyata&quot;,&quot;issued&quot;:{&quot;date-parts&quot;:[[2016]]},&quot;page&quot;:&quot;199-213&quot;,&quot;abstract&quot;:&quot;Difteri merupakan suatu penyakit menular dan sering menimbulkan Kejadian Luar Biasa (KLB) di beberapa wilayah. Kasus difteri di Jawa Timur merupakan kasus difteri terbanyak di Indonesia. Pada tahun 2015 terjadi tiga kasus difteri klinis di Kabupaten Ngawi. Tujuan:&quot;,&quot;issue&quot;:&quot;2&quot;,&quot;volume&quot;:&quot;3&quot;,&quot;container-title-short&quot;:&quot;&quot;},&quot;isTemporary&quot;:false}]},{&quot;citationID&quot;:&quot;MENDELEY_CITATION_fd7128c0-4034-4227-96e5-d888efa53ff4&quot;,&quot;properties&quot;:{&quot;noteIndex&quot;:0},&quot;isEdited&quot;:false,&quot;manualOverride&quot;:{&quot;isManuallyOverridden&quot;:false,&quot;citeprocText&quot;:&quot;(Solihin, n.d.)&quot;,&quot;manualOverrideText&quot;:&quot;&quot;},&quot;citationTag&quot;:&quot;MENDELEY_CITATION_v3_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&quot;,&quot;citationItems&quot;:[{&quot;id&quot;:&quot;61bc70df-a451-31c4-b32a-19d5b70d440f&quot;,&quot;itemData&quot;:{&quot;type&quot;:&quot;article&quot;,&quot;id&quot;:&quot;61bc70df-a451-31c4-b32a-19d5b70d440f&quot;,&quot;title&quot;:&quot;Pengaruh Kejelasan Job Description dan Job Specification terhadap Kepuasan Kerja Karyawan PT XYZ&quot;,&quot;author&quot;:[{&quot;family&quot;:&quot;Solihin&quot;,&quot;given&quot;:&quot;Solihin&quot;,&quot;parse-names&quot;:false,&quot;dropping-particle&quot;:&quot;&quot;,&quot;non-dropping-particle&quot;:&quot;&quot;}],&quot;publisher&quot;:&quot;Bakrie University&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Rah15</b:Tag>
    <b:SourceType>InternetSite</b:SourceType>
    <b:Guid>{E8A72174-8ED6-4876-9245-F3A4846861EF}</b:Guid>
    <b:Title>Kementrian Komunikasi Dan Informatika Republik Indonesia</b:Title>
    <b:InternetSiteTitle>Indonesia Raksasa Teknologi Digital Asia</b:InternetSiteTitle>
    <b:Year>2015</b:Year>
    <b:Month>Oktober</b:Month>
    <b:Day>2</b:Day>
    <b:URL>https://www.kominfo.go.id/content/detail/6095/indonesiaraksasateknologidigitalasia/0/sorotan_media</b:URL>
    <b:Author>
      <b:Author>
        <b:NameList>
          <b:Person>
            <b:Last>Rahmayani</b:Last>
            <b:First>Indah</b:First>
          </b:Person>
        </b:NameList>
      </b:Author>
    </b:Author>
    <b:RefOrder>8</b:RefOrder>
  </b:Source>
  <b:Source>
    <b:Tag>Ins15</b:Tag>
    <b:SourceType>JournalArticle</b:SourceType>
    <b:Guid>{0EA9D736-DBC9-49C5-8347-A629307DBD78}</b:Guid>
    <b:Title>Dampak Pengaruh Globalisasi Bagi Kehidupan Bangsa Indonesia. </b:Title>
    <b:Year>2015</b:Year>
    <b:JournalName>Jurnal Pesona Dasar Universitas Syiah Kuala Vol. 3 No. 3 ISSN: 2337-9227</b:JournalName>
    <b:Author>
      <b:Author>
        <b:NameList>
          <b:Person>
            <b:Last>Insya Musa</b:Last>
            <b:Middle>M</b:Middle>
            <b:First>Nurhaidah</b:First>
          </b:Person>
        </b:NameList>
      </b:Author>
    </b:Author>
    <b:RefOrder>9</b:RefOrder>
  </b:Source>
  <b:Source>
    <b:Tag>Mil18</b:Tag>
    <b:SourceType>InternetSite</b:SourceType>
    <b:Guid>{A15DB1DE-FD37-46D9-B41C-4A5A4E5C36EF}</b:Guid>
    <b:Title>Tech In Asia</b:Title>
    <b:InternetSiteTitle>Indonesia diproyeksi lampaui 100 juta pengguna smartphone di 2018, keempat di dunia</b:InternetSiteTitle>
    <b:Year>2018</b:Year>
    <b:Month>Desember</b:Month>
    <b:Day>24</b:Day>
    <b:URL>https://id.techinasia.com/jumlah-pengguna-smartphone-di-indonesia-2018</b:URL>
    <b:Author>
      <b:Author>
        <b:NameList>
          <b:Person>
            <b:Last>Millward</b:Last>
            <b:First>Steven</b:First>
          </b:Person>
        </b:NameList>
      </b:Author>
    </b:Author>
    <b:RefOrder>10</b:RefOrder>
  </b:Source>
  <b:Source>
    <b:Tag>App19</b:Tag>
    <b:SourceType>InternetSite</b:SourceType>
    <b:Guid>{F06505A7-7809-432E-8418-D5FBE5BF1196}</b:Guid>
    <b:Author>
      <b:Author>
        <b:Corporate>Apple Newsroom</b:Corporate>
      </b:Author>
    </b:Author>
    <b:Title>Newsroom</b:Title>
    <b:InternetSiteTitle>Apple Reports Third Quarter Results</b:InternetSiteTitle>
    <b:Year>2019</b:Year>
    <b:Month>Juli</b:Month>
    <b:Day>30</b:Day>
    <b:URL>https://www.apple.com/newsroom/2019/07/apple-reports-third-quarter-results/</b:URL>
    <b:RefOrder>11</b:RefOrder>
  </b:Source>
  <b:Source>
    <b:Tag>Shi19</b:Tag>
    <b:SourceType>InternetSite</b:SourceType>
    <b:Guid>{6DE654FE-B382-4AFC-955E-E429B90F8C6F}</b:Guid>
    <b:Title>International Data Corporation</b:Title>
    <b:InternetSiteTitle>Smartphone Shipments Experience Deeper Decline in Q1 2019 with a Clear Shakeup Among the Market Leaders, According to IDC</b:InternetSiteTitle>
    <b:Year>2019</b:Year>
    <b:Month>April</b:Month>
    <b:Day>30</b:Day>
    <b:URL>https://www.idc.com/getdoc.jsp?containerId=prUS45042319</b:URL>
    <b:Author>
      <b:Author>
        <b:Corporate>Shirer , Michael;</b:Corporate>
      </b:Author>
    </b:Author>
    <b:RefOrder>12</b:RefOrder>
  </b:Source>
  <b:Source>
    <b:Tag>Kot18</b:Tag>
    <b:SourceType>Book</b:SourceType>
    <b:Guid>{043E67EF-1AD1-4E9A-AC83-E3EE6568CFF5}</b:Guid>
    <b:Author>
      <b:Author>
        <b:NameList>
          <b:Person>
            <b:Last>Philip Kotler</b:Last>
          </b:Person>
          <b:Person>
            <b:Last>Keller</b:Last>
            <b:First>Kevin</b:First>
            <b:Middle>Lane</b:Middle>
          </b:Person>
        </b:NameList>
      </b:Author>
    </b:Author>
    <b:Title>Manajemen Pemasaran</b:Title>
    <b:Year>2018</b:Year>
    <b:City>Jakarta</b:City>
    <b:Publisher>Erlangga</b:Publisher>
    <b:RefOrder>13</b:RefOrder>
  </b:Source>
  <b:Source>
    <b:Tag>Kot12</b:Tag>
    <b:SourceType>Book</b:SourceType>
    <b:Guid>{CD3E808D-3F43-4EC7-8AE0-08AD960CE09B}</b:Guid>
    <b:Author>
      <b:Author>
        <b:NameList>
          <b:Person>
            <b:Last>Philip</b:Last>
            <b:First>Kotler</b:First>
          </b:Person>
          <b:Person>
            <b:Last>Gary</b:Last>
            <b:First>Amstrong</b:First>
          </b:Person>
        </b:NameList>
      </b:Author>
    </b:Author>
    <b:Title>Prinsip-prinsip pemasaran. Edisi 13</b:Title>
    <b:Year>2012</b:Year>
    <b:City>Jakarta</b:City>
    <b:Publisher>Jakarta Erlangga</b:Publisher>
    <b:RefOrder>14</b:RefOrder>
  </b:Source>
  <b:Source>
    <b:Tag>Kot09</b:Tag>
    <b:SourceType>Book</b:SourceType>
    <b:Guid>{9062F304-BADD-43F2-A0A6-C32EEC7DD694}</b:Guid>
    <b:Author>
      <b:Author>
        <b:NameList>
          <b:Person>
            <b:Last>Philip</b:Last>
            <b:First>Kotler</b:First>
          </b:Person>
          <b:Person>
            <b:Last>Keller</b:Last>
            <b:First>Kevin</b:First>
            <b:Middle>Lane</b:Middle>
          </b:Person>
        </b:NameList>
      </b:Author>
    </b:Author>
    <b:Title>Marketing Management, thirteen edition</b:Title>
    <b:Year>2009</b:Year>
    <b:City>Jeresey</b:City>
    <b:Publisher>Prentice Hall</b:Publisher>
    <b:RefOrder>15</b:RefOrder>
  </b:Source>
  <b:Source>
    <b:Tag>Kot15</b:Tag>
    <b:SourceType>Book</b:SourceType>
    <b:Guid>{71F760E5-F5E3-4557-B3BF-82A262A9C1D4}</b:Guid>
    <b:Title>Principles of Marketing, Fifteenth Edition, Pearson Education</b:Title>
    <b:Year>2015</b:Year>
    <b:City>England</b:City>
    <b:Author>
      <b:Author>
        <b:NameList>
          <b:Person>
            <b:Last>Kotler</b:Last>
            <b:First>Philip</b:First>
          </b:Person>
          <b:Person>
            <b:Last>Amstrong</b:Last>
            <b:First>Gary</b:First>
          </b:Person>
        </b:NameList>
      </b:Author>
    </b:Author>
    <b:RefOrder>16</b:RefOrder>
  </b:Source>
  <b:Source>
    <b:Tag>Ame</b:Tag>
    <b:SourceType>Book</b:SourceType>
    <b:Guid>{30DF18AF-D85D-4FD4-BAF3-597752D31A46}</b:Guid>
    <b:Author>
      <b:Author>
        <b:Corporate>American Marketing Association (AMA)</b:Corporate>
      </b:Author>
    </b:Author>
    <b:Title>yang dikutip oleh Phillip Kotler dan Keller Kevin Lane yang diterjemahkan oleh Bob Sabran. 2009</b:Title>
    <b:RefOrder>17</b:RefOrder>
  </b:Source>
  <b:Source>
    <b:Tag>San11</b:Tag>
    <b:SourceType>JournalArticle</b:SourceType>
    <b:Guid>{379DB0A6-CB48-4D18-9947-C77D2FBCBC03}</b:Guid>
    <b:Title>Consumer Complicity pada Produk Bajakan</b:Title>
    <b:JournalName>Skripsi. Universitas Atma jaua Yogyakarta</b:JournalName>
    <b:Year>2011</b:Year>
    <b:Author>
      <b:Author>
        <b:NameList>
          <b:Person>
            <b:Last>Santoso</b:Last>
            <b:Middle>Steven Martin</b:Middle>
            <b:First>Djie</b:First>
          </b:Person>
        </b:NameList>
      </b:Author>
    </b:Author>
    <b:RefOrder>18</b:RefOrder>
  </b:Source>
  <b:Source>
    <b:Tag>Alw14</b:Tag>
    <b:SourceType>Book</b:SourceType>
    <b:Guid>{EE34E414-71F5-4399-A0DC-BE8CA9BB5D22}</b:Guid>
    <b:Author>
      <b:Author>
        <b:NameList>
          <b:Person>
            <b:Last>Alwisol</b:Last>
          </b:Person>
        </b:NameList>
      </b:Author>
    </b:Author>
    <b:Title>Psikologi Kepribadian</b:Title>
    <b:Year>2014</b:Year>
    <b:City>Malang</b:City>
    <b:Publisher>UMM Press</b:Publisher>
    <b:RefOrder>19</b:RefOrder>
  </b:Source>
  <b:Source>
    <b:Tag>Man09</b:Tag>
    <b:SourceType>JournalArticle</b:SourceType>
    <b:Guid>{885C386D-289E-46D2-A30C-FA24554564E8}</b:Guid>
    <b:Title>Pengaruh fackor gaya hidup terhadap purchase decision konsumen membeli sepatu di kota Manado.</b:Title>
    <b:Year>2009</b:Year>
    <b:City>Manado</b:City>
    <b:Author>
      <b:Author>
        <b:NameList>
          <b:Person>
            <b:Last>Mandey</b:Last>
            <b:First>Silvya</b:First>
            <b:Middle>L</b:Middle>
          </b:Person>
        </b:NameList>
      </b:Author>
    </b:Author>
    <b:JournalName>Jurnal Vol. 6 No. 1</b:JournalName>
    <b:RefOrder>20</b:RefOrder>
  </b:Source>
  <b:Source>
    <b:Tag>Sug17</b:Tag>
    <b:SourceType>Book</b:SourceType>
    <b:Guid>{46325C82-D392-440A-8175-FD798E84A55B}</b:Guid>
    <b:Author>
      <b:Author>
        <b:NameList>
          <b:Person>
            <b:Last>Sugiyono</b:Last>
          </b:Person>
        </b:NameList>
      </b:Author>
    </b:Author>
    <b:Title>Metode Penelitian Kuantitatif, Kualitatif dan R&amp;D</b:Title>
    <b:Year>2017</b:Year>
    <b:City>Bandung</b:City>
    <b:Publisher>Alfabeta</b:Publisher>
    <b:RefOrder>21</b:RefOrder>
  </b:Source>
  <b:Source>
    <b:Tag>Gho16</b:Tag>
    <b:SourceType>Book</b:SourceType>
    <b:Guid>{4846DFC8-FB6E-41EE-8C77-305D4450AEA7}</b:Guid>
    <b:Title>Aplikasi Analisis Multivariate dengan Program IBM SPSS 23</b:Title>
    <b:Year>2016</b:Year>
    <b:City>Semarang</b:City>
    <b:Publisher>Badan Pnerbit Universitas Diponegoro</b:Publisher>
    <b:Author>
      <b:Author>
        <b:NameList>
          <b:Person>
            <b:Last>Ghozali</b:Last>
            <b:First>Imam</b:First>
          </b:Person>
        </b:NameList>
      </b:Author>
    </b:Author>
    <b:RefOrder>22</b:RefOrder>
  </b:Source>
  <b:Source>
    <b:Tag>Suh13</b:Tag>
    <b:SourceType>Book</b:SourceType>
    <b:Guid>{DC2804E8-D200-4081-A8F8-B4B48ED05B00}</b:Guid>
    <b:Author>
      <b:Author>
        <b:NameList>
          <b:Person>
            <b:Last>Arikunto</b:Last>
            <b:First>Suharsimi</b:First>
          </b:Person>
        </b:NameList>
      </b:Author>
    </b:Author>
    <b:Title>Prosedur Penelitian Suatu Pendekatan Praktik</b:Title>
    <b:Year>2013</b:Year>
    <b:City>Jakarta</b:City>
    <b:Publisher>Rineka Cipta</b:Publisher>
    <b:RefOrder>23</b:RefOrder>
  </b:Source>
  <b:Source>
    <b:Tag>Sch10</b:Tag>
    <b:SourceType>Book</b:SourceType>
    <b:Guid>{BD6CAB1D-D718-4366-A3BF-57FEDBC23FAC}</b:Guid>
    <b:Title>Consumer Behaviour (10 th Edition)</b:Title>
    <b:Year>2010</b:Year>
    <b:City>New Jeresey</b:City>
    <b:Publisher>Pearson Education</b:Publisher>
    <b:Author>
      <b:Author>
        <b:NameList>
          <b:Person>
            <b:Last>Schiffman</b:Last>
            <b:Middle>G</b:Middle>
            <b:First>Leon</b:First>
          </b:Person>
          <b:Person>
            <b:Last>Lestie</b:Last>
            <b:Middle>Kanuk</b:Middle>
            <b:First>L</b:First>
          </b:Person>
        </b:NameList>
      </b:Author>
    </b:Author>
    <b:RefOrder>24</b:RefOrder>
  </b:Source>
  <b:Source>
    <b:Tag>Ach</b:Tag>
    <b:SourceType>JournalArticle</b:SourceType>
    <b:Guid>{8E821DBB-0B3E-4D4E-8B21-3E5F2E633A35}</b:Guid>
    <b:Title>The Influence Of Brand Image On Purchase Behavior</b:Title>
    <b:Author>
      <b:Author>
        <b:NameList>
          <b:Person>
            <b:Last>Fianto</b:Last>
            <b:First>Achamd</b:First>
            <b:Middle>Yanu Alif</b:Middle>
          </b:Person>
        </b:NameList>
      </b:Author>
    </b:Author>
    <b:Year>2014</b:Year>
    <b:RefOrder>25</b:RefOrder>
  </b:Source>
  <b:Source>
    <b:Tag>Wis</b:Tag>
    <b:SourceType>JournalArticle</b:SourceType>
    <b:Guid>{BC899D40-6FEC-41B0-B1C0-039BCBC044C6}</b:Guid>
    <b:Author>
      <b:Author>
        <b:NameList>
          <b:Person>
            <b:Last>Rusdiana</b:Last>
            <b:First>Wisudawati</b:First>
          </b:Person>
        </b:NameList>
      </b:Author>
    </b:Author>
    <b:Title>Pengaruh Brand image dan lifestyleTerhadap Purchase decision Tas Hermes Pada Wanita Karir</b:Title>
    <b:Year>2014</b:Year>
    <b:RefOrder>26</b:RefOrder>
  </b:Source>
  <b:Source>
    <b:Tag>Sus21</b:Tag>
    <b:SourceType>JournalArticle</b:SourceType>
    <b:Guid>{9690C4E7-0567-4F72-BBFE-248C282DCC73}</b:Guid>
    <b:Author>
      <b:Author>
        <b:NameList>
          <b:Person>
            <b:Last>Dewi</b:Last>
            <b:First>Susi</b:First>
            <b:Middle>Artuti Erda</b:Middle>
          </b:Person>
        </b:NameList>
      </b:Author>
    </b:Author>
    <b:Title>Komunikasi Publik Terkait Vaksinasi Covid 19</b:Title>
    <b:Year>2021</b:Year>
    <b:City>Pekan Baru</b:City>
    <b:Publisher>Healthcare:Jurnal Kesehatan LPPM STIKes Payung Negeri Pekanbaru</b:Publisher>
    <b:JournalName>Healthcare: Jurnal Kesehatan LPPM STIKes Payung Negeri Pekanbaru</b:JournalName>
    <b:Pages>162-167</b:Pages>
    <b:RefOrder>3</b:RefOrder>
  </b:Source>
  <b:Source>
    <b:Tag>Ind20</b:Tag>
    <b:SourceType>JournalArticle</b:SourceType>
    <b:Guid>{246090F5-1722-4CA0-BC6F-81D6965E6A42}</b:Guid>
    <b:Author>
      <b:Author>
        <b:NameList>
          <b:Person>
            <b:Last>Lukitawati</b:Last>
            <b:First>Indah</b:First>
            <b:Middle>Laksimiwati dan Lukki</b:Middle>
          </b:Person>
        </b:NameList>
      </b:Author>
    </b:Author>
    <b:Title>KOMUNIKASI PUBLIK MENTERI KESEHATAN TERAWAN</b:Title>
    <b:Year>2020</b:Year>
    <b:City>Mataram</b:City>
    <b:Publisher>Lembaga Pengembangan Sumber Daya Insani (LPSDI)</b:Publisher>
    <b:JournalName>Lembaga Pengembangan Sumber Daya Insani (LPSDI)</b:JournalName>
    <b:Pages>3581-3590</b:Pages>
    <b:RefOrder>4</b:RefOrder>
  </b:Source>
  <b:Source>
    <b:Tag>Cri21</b:Tag>
    <b:SourceType>JournalArticle</b:SourceType>
    <b:Guid>{93707FDF-8A5B-4877-A08B-99628C4C69EB}</b:Guid>
    <b:Author>
      <b:Author>
        <b:NameList>
          <b:Person>
            <b:Last>Cristian I.R. Rengkung</b:Last>
            <b:First>Gustaf</b:First>
            <b:Middle>B. Tampi &amp;Very Y. Londa</b:Middle>
          </b:Person>
        </b:NameList>
      </b:Author>
    </b:Author>
    <b:Title>Komunikasi Publik Pemerintah Manado Dalam Penanganan Covid-19</b:Title>
    <b:Year>2021</b:Year>
    <b:City>Mando</b:City>
    <b:Publisher>Jurnal Administrasi Publik Universitas Sam Ratulangi</b:Publisher>
    <b:JournalName>Jurnal Administrasi Publik Universitas Sam Ratulangi</b:JournalName>
    <b:Pages>26-36</b:Pages>
    <b:RefOrder>5</b:RefOrder>
  </b:Source>
  <b:Source>
    <b:Tag>Nis21</b:Tag>
    <b:SourceType>JournalArticle</b:SourceType>
    <b:Guid>{9F6BDAFD-2372-473E-B5D4-68823CDFA6CB}</b:Guid>
    <b:Author>
      <b:Author>
        <b:NameList>
          <b:Person>
            <b:Last>Santoso</b:Last>
            <b:First>Nisrina</b:First>
            <b:Middle>Laila Nabila &amp; Hedi Pudji</b:Middle>
          </b:Person>
        </b:NameList>
      </b:Author>
    </b:Author>
    <b:Title>Strategi Komunikasi Publik untuk Meningkatkan Kepercayaan Publik dalam Menangkal Infodemik covid-19</b:Title>
    <b:Year>2021</b:Year>
    <b:City>Jakarta</b:City>
    <b:Publisher>Komunikologi:Jurnal Ilmu Komunikasi</b:Publisher>
    <b:JournalName>Komunikologi:Jurnal Ilmu Komunikasi</b:JournalName>
    <b:Pages>168-179</b:Pages>
    <b:RefOrder>1</b:RefOrder>
  </b:Source>
  <b:Source>
    <b:Tag>Sor20</b:Tag>
    <b:SourceType>Book</b:SourceType>
    <b:Guid>{95A8CC4D-6EF7-4781-B85D-055D8982F29B}</b:Guid>
    <b:Author>
      <b:Author>
        <b:NameList>
          <b:Person>
            <b:Last>Fadhal</b:Last>
            <b:First>Soraya</b:First>
          </b:Person>
        </b:NameList>
      </b:Author>
    </b:Author>
    <b:Title>Komunikasi publik di tengah krisis: tinjauan komunikasi pemerintah dalam tanggap darurat pandemi Covid-19</b:Title>
    <b:Year>2020</b:Year>
    <b:City>Jakarta</b:City>
    <b:Publisher>Universitas Al Lazhar</b:Publisher>
    <b:RefOrder>2</b:RefOrder>
  </b:Source>
  <b:Source>
    <b:Tag>Fak20</b:Tag>
    <b:SourceType>Book</b:SourceType>
    <b:Guid>{312B674E-00E9-4EB9-8E44-7ECBA9EEB697}</b:Guid>
    <b:Author>
      <b:Author>
        <b:NameList>
          <b:Person>
            <b:Last>Fakhruroji</b:Last>
            <b:First>Moch</b:First>
            <b:Middle>and Tresnawaty, Betty and Sumadiria, Haris and Risdayah, Enok</b:Middle>
          </b:Person>
        </b:NameList>
      </b:Author>
    </b:Author>
    <b:Title>Strategi komunikasi publik penanganan COVID-19 di Indonesia: Perspektif sosiologi komunikasi massa dan agama</b:Title>
    <b:Year>2020</b:Year>
    <b:City>Bandung</b:City>
    <b:Publisher>Digital Library UIN Sunan Gunung Djati</b:Publisher>
    <b:RefOrder>6</b:RefOrder>
  </b:Source>
  <b:Source>
    <b:Tag>Riz21</b:Tag>
    <b:SourceType>Book</b:SourceType>
    <b:Guid>{68A1A270-CCE7-4B0C-B5CE-F43A8CBCC2BB}</b:Guid>
    <b:Author>
      <b:Author>
        <b:NameList>
          <b:Person>
            <b:Last>Sahara</b:Last>
            <b:First>Rizki</b:First>
            <b:Middle>Hidayat &amp; Rizki Budhi</b:Middle>
          </b:Person>
        </b:NameList>
      </b:Author>
    </b:Author>
    <b:Title>Respon Milenial Terhadap Kebijakan Komunikasi Publikpemerintah Mengenai Kebijakan Omnibus Law</b:Title>
    <b:Year>2021</b:Year>
    <b:City>Cirebon</b:City>
    <b:Publisher>Fisip-Universitas Muhammadiyah Cirebon</b:Publisher>
    <b:RefOrder>27</b:RefOrder>
  </b:Source>
  <b:Source>
    <b:Tag>Ima17</b:Tag>
    <b:SourceType>Book</b:SourceType>
    <b:Guid>{EB55DEC6-F924-4226-A8A9-3D06BB27A2B7}</b:Guid>
    <b:Author>
      <b:Author>
        <b:NameList>
          <b:Person>
            <b:Last>Gunawan</b:Last>
            <b:First>Imam</b:First>
          </b:Person>
        </b:NameList>
      </b:Author>
    </b:Author>
    <b:Title>Metode Penelitian Kualitatif Teori dan Praktik. </b:Title>
    <b:Year>2017</b:Year>
    <b:City>Jakarta</b:City>
    <b:Publisher> PT. Bumi Aksara</b:Publisher>
    <b:RefOrder>7</b:RefOrder>
  </b:Source>
</b:Sources>
</file>

<file path=customXml/itemProps1.xml><?xml version="1.0" encoding="utf-8"?>
<ds:datastoreItem xmlns:ds="http://schemas.openxmlformats.org/officeDocument/2006/customXml" ds:itemID="{F14F4BB3-ED81-428D-92A8-5564D074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Cakrawala Sinta 4 PI</Template>
  <TotalTime>0</TotalTime>
  <Pages>9</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 Elan Maulani</cp:lastModifiedBy>
  <cp:revision>2</cp:revision>
  <cp:lastPrinted>2020-07-11T07:10:00Z</cp:lastPrinted>
  <dcterms:created xsi:type="dcterms:W3CDTF">2023-12-22T09:01:00Z</dcterms:created>
  <dcterms:modified xsi:type="dcterms:W3CDTF">2023-12-22T09:01:00Z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http://csl.mendeley.com/styles/608343551/apa-2</vt:lpwstr>
  </property>
  <property fmtid="{D5CDD505-2E9C-101B-9397-08002B2CF9AE}" pid="9" name="Mendeley Recent Style Name 3_1">
    <vt:lpwstr>American Psychological Association 7th edition - Hapry Hapry 5</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519c7c47-101d-32f2-bc61-1f5c601bb1f8</vt:lpwstr>
  </property>
  <property fmtid="{D5CDD505-2E9C-101B-9397-08002B2CF9AE}" pid="24" name="Mendeley Citation Style_1">
    <vt:lpwstr>http://www.zotero.org/styles/apa</vt:lpwstr>
  </property>
</Properties>
</file>