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726B" w14:textId="295191D6" w:rsidR="005F4167" w:rsidRDefault="005F4167" w:rsidP="005F4167">
      <w:pPr>
        <w:spacing w:after="0" w:line="240" w:lineRule="auto"/>
        <w:jc w:val="center"/>
        <w:rPr>
          <w:rFonts w:ascii="Times New Roman" w:hAnsi="Times New Roman" w:cs="Times New Roman"/>
          <w:b/>
          <w:bCs/>
          <w:sz w:val="24"/>
          <w:szCs w:val="24"/>
          <w:lang w:val="sv-SE"/>
        </w:rPr>
      </w:pPr>
      <w:bookmarkStart w:id="0" w:name="_Hlk83030248"/>
      <w:bookmarkStart w:id="1" w:name="_Toc108219388"/>
      <w:bookmarkStart w:id="2" w:name="_Hlk157879932"/>
      <w:bookmarkEnd w:id="0"/>
      <w:r>
        <w:rPr>
          <w:rFonts w:ascii="Times New Roman" w:hAnsi="Times New Roman" w:cs="Times New Roman"/>
          <w:b/>
          <w:noProof/>
          <w:sz w:val="24"/>
          <w:szCs w:val="24"/>
        </w:rPr>
        <w:drawing>
          <wp:anchor distT="0" distB="0" distL="114300" distR="114300" simplePos="0" relativeHeight="251694080" behindDoc="1" locked="0" layoutInCell="1" allowOverlap="1" wp14:anchorId="39549031" wp14:editId="6CA1E62E">
            <wp:simplePos x="0" y="0"/>
            <wp:positionH relativeFrom="page">
              <wp:align>left</wp:align>
            </wp:positionH>
            <wp:positionV relativeFrom="paragraph">
              <wp:posOffset>-914400</wp:posOffset>
            </wp:positionV>
            <wp:extent cx="7544832" cy="1495425"/>
            <wp:effectExtent l="0" t="0" r="0" b="0"/>
            <wp:wrapNone/>
            <wp:docPr id="1456945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l="17746" t="17261" r="19333" b="58878"/>
                    <a:stretch>
                      <a:fillRect/>
                    </a:stretch>
                  </pic:blipFill>
                  <pic:spPr bwMode="auto">
                    <a:xfrm>
                      <a:off x="0" y="0"/>
                      <a:ext cx="7544832"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D15C1" w14:textId="77777777" w:rsidR="005F4167" w:rsidRDefault="005F4167" w:rsidP="005F4167">
      <w:pPr>
        <w:spacing w:after="0" w:line="240" w:lineRule="auto"/>
        <w:jc w:val="center"/>
        <w:rPr>
          <w:rFonts w:ascii="Times New Roman" w:hAnsi="Times New Roman" w:cs="Times New Roman"/>
          <w:b/>
          <w:bCs/>
          <w:sz w:val="24"/>
          <w:szCs w:val="24"/>
          <w:lang w:val="sv-SE"/>
        </w:rPr>
      </w:pPr>
    </w:p>
    <w:p w14:paraId="4963DB75" w14:textId="77777777" w:rsidR="005F4167" w:rsidRDefault="005F4167" w:rsidP="005F4167">
      <w:pPr>
        <w:spacing w:after="0" w:line="240" w:lineRule="auto"/>
        <w:jc w:val="center"/>
        <w:rPr>
          <w:rFonts w:ascii="Times New Roman" w:hAnsi="Times New Roman" w:cs="Times New Roman"/>
          <w:b/>
          <w:bCs/>
          <w:sz w:val="24"/>
          <w:szCs w:val="24"/>
          <w:lang w:val="sv-SE"/>
        </w:rPr>
      </w:pPr>
    </w:p>
    <w:p w14:paraId="15691380" w14:textId="77777777" w:rsidR="005F4167" w:rsidRPr="005F4167" w:rsidRDefault="005F4167" w:rsidP="005F4167">
      <w:pPr>
        <w:pBdr>
          <w:bottom w:val="single" w:sz="4" w:space="1" w:color="000000"/>
        </w:pBdr>
        <w:spacing w:after="0" w:line="240" w:lineRule="auto"/>
        <w:contextualSpacing/>
        <w:jc w:val="center"/>
        <w:rPr>
          <w:rFonts w:ascii="Times New Roman" w:hAnsi="Times New Roman" w:cs="Times New Roman"/>
          <w:b/>
          <w:sz w:val="24"/>
          <w:szCs w:val="24"/>
        </w:rPr>
      </w:pPr>
      <w:r w:rsidRPr="005F4167">
        <w:rPr>
          <w:rFonts w:ascii="Times New Roman" w:hAnsi="Times New Roman" w:cs="Times New Roman"/>
          <w:b/>
          <w:sz w:val="24"/>
          <w:szCs w:val="24"/>
        </w:rPr>
        <w:t>Journal of Comprehensive Science</w:t>
      </w:r>
    </w:p>
    <w:p w14:paraId="7B1DD376" w14:textId="77777777" w:rsidR="005F4167" w:rsidRPr="005F4167" w:rsidRDefault="005F4167" w:rsidP="005F4167">
      <w:pPr>
        <w:pBdr>
          <w:bottom w:val="single" w:sz="4" w:space="1" w:color="000000"/>
        </w:pBdr>
        <w:spacing w:after="0" w:line="240" w:lineRule="auto"/>
        <w:contextualSpacing/>
        <w:jc w:val="center"/>
        <w:rPr>
          <w:rFonts w:ascii="Times New Roman" w:hAnsi="Times New Roman" w:cs="Times New Roman"/>
          <w:b/>
          <w:sz w:val="24"/>
          <w:szCs w:val="24"/>
        </w:rPr>
      </w:pPr>
      <w:r w:rsidRPr="005F4167">
        <w:rPr>
          <w:rFonts w:ascii="Times New Roman" w:hAnsi="Times New Roman" w:cs="Times New Roman"/>
          <w:b/>
          <w:sz w:val="24"/>
          <w:szCs w:val="24"/>
        </w:rPr>
        <w:t>p-ISSN: 2962-4738 e-ISSN: 2962-4584</w:t>
      </w:r>
    </w:p>
    <w:p w14:paraId="42465E63" w14:textId="77777777" w:rsidR="005F4167" w:rsidRPr="005F4167" w:rsidRDefault="005F4167" w:rsidP="005F4167">
      <w:pPr>
        <w:pBdr>
          <w:bottom w:val="single" w:sz="4" w:space="1" w:color="000000"/>
        </w:pBdr>
        <w:spacing w:after="0" w:line="240" w:lineRule="auto"/>
        <w:contextualSpacing/>
        <w:jc w:val="center"/>
        <w:rPr>
          <w:rFonts w:ascii="Times New Roman" w:hAnsi="Times New Roman" w:cs="Times New Roman"/>
          <w:b/>
          <w:sz w:val="24"/>
          <w:szCs w:val="24"/>
          <w:lang w:val="sv-SE"/>
        </w:rPr>
      </w:pPr>
      <w:r w:rsidRPr="005F4167">
        <w:rPr>
          <w:rFonts w:ascii="Times New Roman" w:hAnsi="Times New Roman" w:cs="Times New Roman"/>
          <w:b/>
          <w:sz w:val="24"/>
          <w:szCs w:val="24"/>
          <w:lang w:val="sv-SE"/>
        </w:rPr>
        <w:t>Vol. 3. No. 11 November 2024</w:t>
      </w:r>
    </w:p>
    <w:p w14:paraId="209FD402" w14:textId="77777777" w:rsidR="005F4167" w:rsidRPr="005F4167" w:rsidRDefault="005F4167" w:rsidP="005F4167">
      <w:pPr>
        <w:tabs>
          <w:tab w:val="left" w:pos="567"/>
        </w:tabs>
        <w:spacing w:after="0" w:line="240" w:lineRule="auto"/>
        <w:ind w:right="49"/>
        <w:rPr>
          <w:rFonts w:ascii="Times New Roman" w:hAnsi="Times New Roman" w:cs="Times New Roman"/>
          <w:b/>
          <w:sz w:val="24"/>
          <w:szCs w:val="24"/>
          <w:lang w:val="fi-FI"/>
        </w:rPr>
      </w:pPr>
    </w:p>
    <w:p w14:paraId="2E95149D" w14:textId="09C94A8D" w:rsidR="005F4167" w:rsidRPr="005F4167" w:rsidRDefault="005F4167" w:rsidP="005F4167">
      <w:pPr>
        <w:tabs>
          <w:tab w:val="left" w:pos="567"/>
        </w:tabs>
        <w:spacing w:after="0" w:line="240" w:lineRule="auto"/>
        <w:ind w:right="49"/>
        <w:jc w:val="center"/>
        <w:rPr>
          <w:rFonts w:ascii="Times New Roman" w:hAnsi="Times New Roman" w:cs="Times New Roman"/>
          <w:b/>
          <w:sz w:val="28"/>
          <w:szCs w:val="28"/>
          <w:lang w:val="sv-SE"/>
        </w:rPr>
      </w:pPr>
      <w:r w:rsidRPr="005F4167">
        <w:rPr>
          <w:rFonts w:ascii="Times New Roman" w:eastAsia="Times New Roman" w:hAnsi="Times New Roman" w:cs="Times New Roman"/>
          <w:b/>
          <w:sz w:val="24"/>
          <w:szCs w:val="28"/>
          <w:lang w:val="sv-SE"/>
        </w:rPr>
        <w:t xml:space="preserve">Pengaruh Motivasi, Disiplin, </w:t>
      </w:r>
      <w:r>
        <w:rPr>
          <w:rFonts w:ascii="Times New Roman" w:eastAsia="Times New Roman" w:hAnsi="Times New Roman" w:cs="Times New Roman"/>
          <w:b/>
          <w:sz w:val="24"/>
          <w:szCs w:val="28"/>
          <w:lang w:val="sv-SE"/>
        </w:rPr>
        <w:t>d</w:t>
      </w:r>
      <w:r w:rsidRPr="005F4167">
        <w:rPr>
          <w:rFonts w:ascii="Times New Roman" w:eastAsia="Times New Roman" w:hAnsi="Times New Roman" w:cs="Times New Roman"/>
          <w:b/>
          <w:sz w:val="24"/>
          <w:szCs w:val="28"/>
          <w:lang w:val="sv-SE"/>
        </w:rPr>
        <w:t>an Kompensasi Terhadap Kinerja Pegawai Puskesmas Dum Distrik Sorong Kepulauan Kota Sorong</w:t>
      </w:r>
    </w:p>
    <w:p w14:paraId="2844943E" w14:textId="77777777" w:rsidR="005F4167" w:rsidRPr="005F4167" w:rsidRDefault="005F4167" w:rsidP="005F4167">
      <w:pPr>
        <w:tabs>
          <w:tab w:val="left" w:pos="567"/>
        </w:tabs>
        <w:spacing w:after="0" w:line="240" w:lineRule="auto"/>
        <w:ind w:right="49"/>
        <w:rPr>
          <w:rFonts w:ascii="Times New Roman" w:hAnsi="Times New Roman" w:cs="Times New Roman"/>
          <w:b/>
          <w:sz w:val="24"/>
          <w:szCs w:val="24"/>
          <w:lang w:val="fi-FI"/>
        </w:rPr>
      </w:pPr>
    </w:p>
    <w:p w14:paraId="69F7D3C1" w14:textId="174E77AD" w:rsidR="005F4167" w:rsidRPr="005F4167" w:rsidRDefault="005F4167" w:rsidP="005F4167">
      <w:pPr>
        <w:spacing w:after="0" w:line="240" w:lineRule="auto"/>
        <w:ind w:right="49"/>
        <w:jc w:val="center"/>
        <w:rPr>
          <w:rFonts w:ascii="Times New Roman" w:hAnsi="Times New Roman" w:cs="Times New Roman"/>
          <w:bCs/>
          <w:sz w:val="24"/>
          <w:szCs w:val="24"/>
          <w:vertAlign w:val="superscript"/>
          <w:lang w:val="fi-FI"/>
        </w:rPr>
      </w:pPr>
      <w:r>
        <w:rPr>
          <w:rFonts w:ascii="Times New Roman" w:hAnsi="Times New Roman" w:cs="Times New Roman"/>
          <w:b/>
          <w:bCs/>
          <w:szCs w:val="24"/>
          <w:lang w:val="pt-BR"/>
        </w:rPr>
        <w:t>Rosbandi</w:t>
      </w:r>
    </w:p>
    <w:p w14:paraId="63838D05" w14:textId="6C80C36A" w:rsidR="005F4167" w:rsidRPr="000C59DE" w:rsidRDefault="005F4167" w:rsidP="005F4167">
      <w:pPr>
        <w:spacing w:after="0" w:line="240" w:lineRule="auto"/>
        <w:jc w:val="center"/>
        <w:rPr>
          <w:rFonts w:ascii="Times New Roman" w:hAnsi="Times New Roman" w:cs="Times New Roman"/>
          <w:sz w:val="24"/>
          <w:szCs w:val="24"/>
          <w:vertAlign w:val="superscript"/>
          <w:lang w:val="fi-FI"/>
        </w:rPr>
      </w:pPr>
      <w:r w:rsidRPr="000C59DE">
        <w:rPr>
          <w:rFonts w:ascii="Times New Roman" w:hAnsi="Times New Roman" w:cs="Times New Roman"/>
          <w:szCs w:val="24"/>
          <w:lang w:val="fi-FI"/>
        </w:rPr>
        <w:t>Universitas Terbuka</w:t>
      </w:r>
      <w:r w:rsidRPr="000C59DE">
        <w:rPr>
          <w:rFonts w:ascii="Times New Roman" w:hAnsi="Times New Roman" w:cs="Times New Roman"/>
          <w:sz w:val="24"/>
          <w:szCs w:val="24"/>
          <w:lang w:val="fi-FI"/>
        </w:rPr>
        <w:t>, Indonesia</w:t>
      </w:r>
    </w:p>
    <w:p w14:paraId="48C5E6F6" w14:textId="1DF1D137" w:rsidR="005F4167" w:rsidRPr="000C59DE" w:rsidRDefault="005F4167" w:rsidP="005F4167">
      <w:pPr>
        <w:tabs>
          <w:tab w:val="left" w:pos="567"/>
        </w:tabs>
        <w:spacing w:after="0" w:line="240" w:lineRule="auto"/>
        <w:jc w:val="center"/>
        <w:rPr>
          <w:rFonts w:ascii="Times New Roman" w:hAnsi="Times New Roman" w:cs="Times New Roman"/>
          <w:sz w:val="24"/>
          <w:szCs w:val="24"/>
          <w:vertAlign w:val="superscript"/>
          <w:lang w:val="fi-FI"/>
        </w:rPr>
      </w:pPr>
      <w:r w:rsidRPr="000C59DE">
        <w:rPr>
          <w:rFonts w:ascii="Times New Roman" w:hAnsi="Times New Roman" w:cs="Times New Roman"/>
          <w:sz w:val="24"/>
          <w:szCs w:val="24"/>
          <w:lang w:val="fi-FI"/>
        </w:rPr>
        <w:t xml:space="preserve">Email: </w:t>
      </w:r>
      <w:r w:rsidRPr="000C59DE">
        <w:rPr>
          <w:rFonts w:ascii="Times New Roman" w:hAnsi="Times New Roman" w:cs="Times New Roman"/>
          <w:szCs w:val="24"/>
          <w:lang w:val="fi-FI"/>
        </w:rPr>
        <w:t>rosbandiskm@yahoo.co.id</w:t>
      </w:r>
    </w:p>
    <w:p w14:paraId="6B3A45A7" w14:textId="77777777" w:rsidR="005F4167" w:rsidRPr="000C59DE" w:rsidRDefault="005F4167" w:rsidP="005F4167">
      <w:pPr>
        <w:pStyle w:val="Heading1"/>
        <w:numPr>
          <w:ilvl w:val="0"/>
          <w:numId w:val="0"/>
        </w:numPr>
        <w:tabs>
          <w:tab w:val="left" w:pos="567"/>
        </w:tabs>
        <w:spacing w:before="0"/>
        <w:ind w:right="49"/>
        <w:rPr>
          <w:rFonts w:cs="Times New Roman"/>
          <w:szCs w:val="24"/>
          <w:lang w:val="fi-FI"/>
        </w:rPr>
      </w:pPr>
    </w:p>
    <w:p w14:paraId="358F1327" w14:textId="77777777" w:rsidR="005F4167" w:rsidRPr="000C59DE" w:rsidRDefault="005F4167" w:rsidP="005F4167">
      <w:pPr>
        <w:pStyle w:val="Heading1"/>
        <w:numPr>
          <w:ilvl w:val="0"/>
          <w:numId w:val="0"/>
        </w:numPr>
        <w:pBdr>
          <w:top w:val="single" w:sz="4" w:space="1" w:color="auto"/>
          <w:bottom w:val="single" w:sz="4" w:space="1" w:color="auto"/>
          <w:between w:val="single" w:sz="4" w:space="1" w:color="auto"/>
        </w:pBdr>
        <w:tabs>
          <w:tab w:val="left" w:pos="567"/>
        </w:tabs>
        <w:spacing w:before="0"/>
        <w:ind w:right="49"/>
        <w:rPr>
          <w:rFonts w:cs="Times New Roman"/>
          <w:b w:val="0"/>
          <w:bCs w:val="0"/>
          <w:szCs w:val="24"/>
          <w:lang w:val="fi-FI"/>
        </w:rPr>
      </w:pPr>
      <w:r w:rsidRPr="000C59DE">
        <w:rPr>
          <w:rFonts w:cs="Times New Roman"/>
          <w:szCs w:val="24"/>
          <w:lang w:val="fi-FI"/>
        </w:rPr>
        <w:t>Abstrak</w:t>
      </w:r>
    </w:p>
    <w:p w14:paraId="4CDE7FD5" w14:textId="7D2E5D54" w:rsidR="005F4167" w:rsidRPr="005F4167" w:rsidRDefault="004631EE" w:rsidP="005F4167">
      <w:pPr>
        <w:spacing w:after="0" w:line="240" w:lineRule="auto"/>
        <w:jc w:val="both"/>
        <w:rPr>
          <w:rFonts w:ascii="Times New Roman" w:hAnsi="Times New Roman" w:cs="Times New Roman"/>
          <w:sz w:val="24"/>
          <w:szCs w:val="24"/>
          <w:lang w:val="sv-SE"/>
        </w:rPr>
      </w:pPr>
      <w:r w:rsidRPr="004631EE">
        <w:rPr>
          <w:rFonts w:ascii="Times New Roman" w:hAnsi="Times New Roman" w:cs="Times New Roman"/>
          <w:szCs w:val="24"/>
          <w:lang w:val="fi-FI"/>
        </w:rPr>
        <w:t>Dalam menghadapi tantangan global yang semakin kompleks, penelitian ini bertujuan untuk mengkaji pengaruh motivasi kerja, disiplin, dan kompensasi terhadap kinerja karyawan di Puskesmas Dum Distrik Sorong Kepulauan, guna meningkatkan kualitas pelayanan kesehatan dan memenuhi harapan masyarakat akan pelayanan publik yang efisien dan berkualitas.</w:t>
      </w:r>
      <w:r>
        <w:rPr>
          <w:rFonts w:ascii="Times New Roman" w:hAnsi="Times New Roman" w:cs="Times New Roman"/>
          <w:szCs w:val="24"/>
          <w:lang w:val="fi-FI"/>
        </w:rPr>
        <w:t xml:space="preserve"> </w:t>
      </w:r>
      <w:r w:rsidR="005F4167" w:rsidRPr="000C59DE">
        <w:rPr>
          <w:rFonts w:ascii="Times New Roman" w:hAnsi="Times New Roman" w:cs="Times New Roman"/>
          <w:szCs w:val="24"/>
          <w:lang w:val="fi-FI"/>
        </w:rPr>
        <w:t>Tujuan penelitian ini adalah untuk mengetahui dan menganalisis pengaruh Motivasi, Disiplin dan Kompensasi</w:t>
      </w:r>
      <w:r w:rsidR="00726848">
        <w:rPr>
          <w:rFonts w:ascii="Times New Roman" w:hAnsi="Times New Roman" w:cs="Times New Roman"/>
          <w:szCs w:val="24"/>
          <w:lang w:val="fi-FI"/>
        </w:rPr>
        <w:t xml:space="preserve"> </w:t>
      </w:r>
      <w:r w:rsidR="005F4167" w:rsidRPr="000C59DE">
        <w:rPr>
          <w:rFonts w:ascii="Times New Roman" w:hAnsi="Times New Roman" w:cs="Times New Roman"/>
          <w:szCs w:val="24"/>
          <w:lang w:val="fi-FI"/>
        </w:rPr>
        <w:t xml:space="preserve">terhadap Kinerja Pegawai Puskesmas Dum Distrik Sorong Kepulauan Kota Sorong. Jenis penelitian yang dilakukan adalah analisis deskriptif kuantitatif. Pengambilan sampel data melalui penyebaran kuesioner bagi 70 orang pegawai pada Puskesmas Dum. Hasil penelitian menunjukan bahwa Motivasi (X1) berpengaruh positif terhadap Kinerja (Y) pegawai Puskesmas Dum. </w:t>
      </w:r>
      <w:r w:rsidR="005F4167" w:rsidRPr="005F4167">
        <w:rPr>
          <w:rFonts w:ascii="Times New Roman" w:hAnsi="Times New Roman" w:cs="Times New Roman"/>
          <w:szCs w:val="24"/>
          <w:lang w:val="sv-SE"/>
        </w:rPr>
        <w:t>Disiplin (X2) berpengaruh positif dan signifikan terhadap Kinerja (Y) pegawai Puskesmas Dum. Kompensasi (X3) berpengaruh positif dan signifikan terhadap Kinerja (Y) pegawai Puskesmas Dum. Secara simultan Motivasi (X1), Disiplin (X2), dan Kompensasi (X3) berpengaruh positif dan signifikan terhadap Kinerja (Y) pegawai Puskesmas Dum.</w:t>
      </w:r>
    </w:p>
    <w:p w14:paraId="0EDADEDB" w14:textId="59F370C9" w:rsidR="005F4167" w:rsidRPr="005F4167" w:rsidRDefault="005F4167" w:rsidP="005F4167">
      <w:pPr>
        <w:pBdr>
          <w:top w:val="single" w:sz="4" w:space="1" w:color="auto"/>
          <w:bottom w:val="single" w:sz="4" w:space="1" w:color="auto"/>
          <w:between w:val="single" w:sz="4" w:space="1" w:color="auto"/>
        </w:pBdr>
        <w:tabs>
          <w:tab w:val="left" w:pos="567"/>
          <w:tab w:val="left" w:pos="1560"/>
        </w:tabs>
        <w:spacing w:after="0" w:line="240" w:lineRule="auto"/>
        <w:ind w:right="49"/>
        <w:jc w:val="both"/>
        <w:rPr>
          <w:rFonts w:ascii="Times New Roman" w:hAnsi="Times New Roman" w:cs="Times New Roman"/>
          <w:iCs/>
          <w:sz w:val="24"/>
          <w:szCs w:val="24"/>
          <w:lang w:val="sv-SE"/>
        </w:rPr>
      </w:pPr>
      <w:r w:rsidRPr="005F4167">
        <w:rPr>
          <w:rFonts w:ascii="Times New Roman" w:hAnsi="Times New Roman" w:cs="Times New Roman"/>
          <w:b/>
          <w:bCs/>
          <w:iCs/>
          <w:sz w:val="24"/>
          <w:szCs w:val="24"/>
          <w:lang w:val="fi-FI"/>
        </w:rPr>
        <w:t xml:space="preserve">Kata </w:t>
      </w:r>
      <w:r w:rsidRPr="005F4167">
        <w:rPr>
          <w:rFonts w:ascii="Times New Roman" w:hAnsi="Times New Roman" w:cs="Times New Roman"/>
          <w:b/>
          <w:bCs/>
          <w:iCs/>
          <w:szCs w:val="24"/>
          <w:lang w:val="fi-FI"/>
        </w:rPr>
        <w:t>k</w:t>
      </w:r>
      <w:r w:rsidRPr="005F4167">
        <w:rPr>
          <w:rFonts w:ascii="Times New Roman" w:hAnsi="Times New Roman" w:cs="Times New Roman"/>
          <w:b/>
          <w:bCs/>
          <w:iCs/>
          <w:sz w:val="24"/>
          <w:szCs w:val="24"/>
          <w:lang w:val="fi-FI"/>
        </w:rPr>
        <w:t>unci:</w:t>
      </w:r>
      <w:r w:rsidRPr="005F4167">
        <w:rPr>
          <w:rFonts w:ascii="Times New Roman" w:hAnsi="Times New Roman" w:cs="Times New Roman"/>
          <w:iCs/>
          <w:sz w:val="24"/>
          <w:szCs w:val="24"/>
          <w:lang w:val="fi-FI"/>
        </w:rPr>
        <w:t xml:space="preserve"> </w:t>
      </w:r>
      <w:r w:rsidRPr="005F4167">
        <w:rPr>
          <w:rFonts w:ascii="Times New Roman" w:hAnsi="Times New Roman" w:cs="Times New Roman"/>
          <w:szCs w:val="24"/>
          <w:lang w:val="sv-SE"/>
        </w:rPr>
        <w:t>motivasi, disiplin, kompensasi, kinerja pegawai</w:t>
      </w:r>
    </w:p>
    <w:p w14:paraId="7DA42E2E" w14:textId="77777777" w:rsidR="005F4167" w:rsidRPr="005F4167" w:rsidRDefault="005F4167" w:rsidP="005F4167">
      <w:pPr>
        <w:pStyle w:val="Heading1"/>
        <w:numPr>
          <w:ilvl w:val="0"/>
          <w:numId w:val="0"/>
        </w:numPr>
        <w:pBdr>
          <w:bottom w:val="single" w:sz="4" w:space="1" w:color="auto"/>
          <w:between w:val="single" w:sz="4" w:space="1" w:color="auto"/>
        </w:pBdr>
        <w:tabs>
          <w:tab w:val="left" w:pos="567"/>
        </w:tabs>
        <w:spacing w:before="0"/>
        <w:ind w:right="49"/>
        <w:rPr>
          <w:rFonts w:cs="Times New Roman"/>
          <w:b w:val="0"/>
          <w:bCs w:val="0"/>
          <w:szCs w:val="24"/>
        </w:rPr>
      </w:pPr>
      <w:r w:rsidRPr="005F4167">
        <w:rPr>
          <w:rFonts w:cs="Times New Roman"/>
          <w:szCs w:val="24"/>
        </w:rPr>
        <w:t>Abstract</w:t>
      </w:r>
    </w:p>
    <w:p w14:paraId="1E8C8483" w14:textId="03010D75" w:rsidR="005F4167" w:rsidRPr="005F4167" w:rsidRDefault="004631EE" w:rsidP="005F4167">
      <w:pPr>
        <w:pBdr>
          <w:bottom w:val="single" w:sz="4" w:space="1" w:color="auto"/>
          <w:between w:val="single" w:sz="4" w:space="1" w:color="auto"/>
        </w:pBdr>
        <w:tabs>
          <w:tab w:val="left" w:pos="567"/>
          <w:tab w:val="left" w:pos="1560"/>
        </w:tabs>
        <w:spacing w:after="0" w:line="240" w:lineRule="auto"/>
        <w:ind w:right="49"/>
        <w:jc w:val="both"/>
        <w:rPr>
          <w:rFonts w:ascii="Times New Roman" w:hAnsi="Times New Roman" w:cs="Times New Roman"/>
          <w:iCs/>
          <w:sz w:val="24"/>
          <w:szCs w:val="24"/>
        </w:rPr>
      </w:pPr>
      <w:r w:rsidRPr="004631EE">
        <w:rPr>
          <w:rFonts w:ascii="Times New Roman" w:hAnsi="Times New Roman" w:cs="Times New Roman"/>
          <w:i/>
          <w:szCs w:val="24"/>
        </w:rPr>
        <w:t>In the face of increasingly complex global challenges, this study aims to examine the influence of work motivation, discipline, and compensation on employee performance at the Dum Health Center, Sorong Islands District, in order to improve the quality of health services and meet public expectations for efficient and quality public services</w:t>
      </w:r>
      <w:r>
        <w:rPr>
          <w:rFonts w:ascii="Times New Roman" w:hAnsi="Times New Roman" w:cs="Times New Roman"/>
          <w:i/>
          <w:szCs w:val="24"/>
        </w:rPr>
        <w:t xml:space="preserve">. </w:t>
      </w:r>
      <w:r w:rsidR="005F4167" w:rsidRPr="005F4167">
        <w:rPr>
          <w:rFonts w:ascii="Times New Roman" w:hAnsi="Times New Roman" w:cs="Times New Roman"/>
          <w:i/>
          <w:szCs w:val="24"/>
        </w:rPr>
        <w:t>The purpose of this study was to determine and analyze the effect of motivation, discipline and compensation on employee performance at Dum Public Health Center, Sorong Islands District, Sorong City. The type of research conducted is quantitative descriptive analysis. Sampling of data by distributing questionnaires to 70 employees at Dum Health Center. The results showed that motivation (X1) had a positive effect on the performance (Y) of Dum Health Center employees. Discipline (X2) has a positive and significant effect on the performance (Y) of Dum Health Center employees. Compensation (X3) has a positive and significant effect on the performance (Y) of Dum Health Center employees. Simultaneously Motivation (X1), Discipline (X2), and Compensation (X3) have a positive and significant effect on the Performance (Y) of Dum Health Center employees</w:t>
      </w:r>
      <w:r w:rsidR="005F4167">
        <w:rPr>
          <w:rFonts w:ascii="Times New Roman" w:hAnsi="Times New Roman" w:cs="Times New Roman"/>
          <w:i/>
          <w:szCs w:val="24"/>
        </w:rPr>
        <w:t>.</w:t>
      </w:r>
    </w:p>
    <w:p w14:paraId="0FC45B5A" w14:textId="6A0A4CC4" w:rsidR="005F4167" w:rsidRPr="005F4167" w:rsidRDefault="005F4167" w:rsidP="005F4167">
      <w:pPr>
        <w:pBdr>
          <w:bottom w:val="single" w:sz="4" w:space="1" w:color="auto"/>
          <w:between w:val="single" w:sz="4" w:space="1" w:color="auto"/>
        </w:pBdr>
        <w:tabs>
          <w:tab w:val="left" w:pos="567"/>
          <w:tab w:val="left" w:pos="1560"/>
        </w:tabs>
        <w:spacing w:after="0" w:line="240" w:lineRule="auto"/>
        <w:ind w:right="49"/>
        <w:jc w:val="both"/>
        <w:rPr>
          <w:rFonts w:ascii="Times New Roman" w:hAnsi="Times New Roman" w:cs="Times New Roman"/>
          <w:i/>
          <w:sz w:val="24"/>
          <w:szCs w:val="24"/>
        </w:rPr>
      </w:pPr>
      <w:r w:rsidRPr="005F4167">
        <w:rPr>
          <w:rFonts w:ascii="Times New Roman" w:hAnsi="Times New Roman" w:cs="Times New Roman"/>
          <w:b/>
          <w:bCs/>
          <w:i/>
          <w:sz w:val="24"/>
          <w:szCs w:val="24"/>
        </w:rPr>
        <w:t>Keywords:</w:t>
      </w:r>
      <w:r w:rsidRPr="005F4167">
        <w:rPr>
          <w:rFonts w:ascii="Times New Roman" w:hAnsi="Times New Roman" w:cs="Times New Roman"/>
          <w:i/>
          <w:sz w:val="24"/>
          <w:szCs w:val="24"/>
        </w:rPr>
        <w:t xml:space="preserve"> </w:t>
      </w:r>
      <w:r w:rsidRPr="005F4167">
        <w:rPr>
          <w:rFonts w:ascii="Times New Roman" w:hAnsi="Times New Roman" w:cs="Times New Roman"/>
          <w:i/>
          <w:szCs w:val="24"/>
        </w:rPr>
        <w:t>motivation, discipline, compensation, employee performance</w:t>
      </w:r>
    </w:p>
    <w:p w14:paraId="7AF1434A" w14:textId="77777777" w:rsidR="005F4167" w:rsidRPr="005F4167" w:rsidRDefault="005F4167" w:rsidP="005F4167">
      <w:pPr>
        <w:pStyle w:val="Heading1"/>
        <w:numPr>
          <w:ilvl w:val="0"/>
          <w:numId w:val="0"/>
        </w:numPr>
        <w:spacing w:before="0"/>
        <w:ind w:right="49"/>
        <w:rPr>
          <w:rFonts w:cs="Times New Roman"/>
          <w:szCs w:val="24"/>
        </w:rPr>
      </w:pPr>
    </w:p>
    <w:p w14:paraId="14AF658C" w14:textId="77777777" w:rsidR="005F4167" w:rsidRPr="005F4167" w:rsidRDefault="005F4167" w:rsidP="005F4167">
      <w:pPr>
        <w:spacing w:after="0" w:line="240" w:lineRule="auto"/>
        <w:jc w:val="center"/>
        <w:rPr>
          <w:rFonts w:ascii="Times New Roman" w:eastAsia="Times New Roman" w:hAnsi="Times New Roman" w:cs="Times New Roman"/>
          <w:b/>
          <w:bCs/>
          <w:sz w:val="24"/>
          <w:szCs w:val="24"/>
          <w:lang w:val="it-IT"/>
        </w:rPr>
      </w:pPr>
      <w:r w:rsidRPr="005F4167">
        <w:rPr>
          <w:rFonts w:ascii="Times New Roman" w:eastAsia="Arial,sans-serif" w:hAnsi="Times New Roman" w:cs="Times New Roman"/>
          <w:b/>
          <w:bCs/>
          <w:color w:val="000000"/>
          <w:sz w:val="24"/>
          <w:szCs w:val="24"/>
          <w:lang w:val="sv-SE"/>
        </w:rPr>
        <w:t>PENDAHULUAN</w:t>
      </w:r>
    </w:p>
    <w:bookmarkEnd w:id="1"/>
    <w:p w14:paraId="22FF67F8" w14:textId="15745EB6" w:rsidR="00385908" w:rsidRPr="005F4167" w:rsidRDefault="00385908" w:rsidP="007D2892">
      <w:pPr>
        <w:pStyle w:val="BodyText"/>
        <w:tabs>
          <w:tab w:val="left" w:pos="7938"/>
        </w:tabs>
        <w:ind w:right="144" w:firstLine="567"/>
        <w:jc w:val="both"/>
        <w:rPr>
          <w:color w:val="000000" w:themeColor="text1"/>
        </w:rPr>
      </w:pPr>
      <w:r w:rsidRPr="005F4167">
        <w:rPr>
          <w:color w:val="000000" w:themeColor="text1"/>
        </w:rPr>
        <w:t xml:space="preserve">Pelayanan publik merupakan </w:t>
      </w:r>
      <w:r w:rsidRPr="005F4167">
        <w:rPr>
          <w:color w:val="000000" w:themeColor="text1"/>
          <w:spacing w:val="-5"/>
        </w:rPr>
        <w:t xml:space="preserve">tanggung </w:t>
      </w:r>
      <w:r w:rsidRPr="005F4167">
        <w:rPr>
          <w:color w:val="000000" w:themeColor="text1"/>
          <w:spacing w:val="-3"/>
        </w:rPr>
        <w:t xml:space="preserve">jawab </w:t>
      </w:r>
      <w:r w:rsidRPr="005F4167">
        <w:rPr>
          <w:color w:val="000000" w:themeColor="text1"/>
        </w:rPr>
        <w:t xml:space="preserve">pemerintah </w:t>
      </w:r>
      <w:r w:rsidRPr="005F4167">
        <w:rPr>
          <w:color w:val="000000" w:themeColor="text1"/>
          <w:spacing w:val="-3"/>
        </w:rPr>
        <w:t>dan</w:t>
      </w:r>
      <w:r w:rsidR="00765D2F" w:rsidRPr="005F4167">
        <w:rPr>
          <w:color w:val="000000" w:themeColor="text1"/>
          <w:spacing w:val="-3"/>
          <w:lang w:val="sv-SE"/>
        </w:rPr>
        <w:t xml:space="preserve"> </w:t>
      </w:r>
      <w:r w:rsidRPr="005F4167">
        <w:rPr>
          <w:color w:val="000000" w:themeColor="text1"/>
          <w:spacing w:val="-3"/>
        </w:rPr>
        <w:t xml:space="preserve">dilaksanakan </w:t>
      </w:r>
      <w:r w:rsidRPr="005F4167">
        <w:rPr>
          <w:color w:val="000000" w:themeColor="text1"/>
          <w:spacing w:val="-4"/>
        </w:rPr>
        <w:t xml:space="preserve">oleh </w:t>
      </w:r>
      <w:r w:rsidRPr="005F4167">
        <w:rPr>
          <w:color w:val="000000" w:themeColor="text1"/>
        </w:rPr>
        <w:t xml:space="preserve">instansi pemerintah, </w:t>
      </w:r>
      <w:r w:rsidRPr="005F4167">
        <w:rPr>
          <w:color w:val="000000" w:themeColor="text1"/>
          <w:spacing w:val="-4"/>
        </w:rPr>
        <w:t xml:space="preserve">baik </w:t>
      </w:r>
      <w:r w:rsidRPr="005F4167">
        <w:rPr>
          <w:color w:val="000000" w:themeColor="text1"/>
          <w:spacing w:val="2"/>
        </w:rPr>
        <w:t xml:space="preserve">itu </w:t>
      </w:r>
      <w:r w:rsidRPr="005F4167">
        <w:rPr>
          <w:color w:val="000000" w:themeColor="text1"/>
        </w:rPr>
        <w:t xml:space="preserve">di </w:t>
      </w:r>
      <w:r w:rsidRPr="005F4167">
        <w:rPr>
          <w:color w:val="000000" w:themeColor="text1"/>
          <w:spacing w:val="5"/>
        </w:rPr>
        <w:t xml:space="preserve">Pusat, </w:t>
      </w:r>
      <w:r w:rsidRPr="005F4167">
        <w:rPr>
          <w:color w:val="000000" w:themeColor="text1"/>
        </w:rPr>
        <w:t xml:space="preserve">di </w:t>
      </w:r>
      <w:r w:rsidRPr="005F4167">
        <w:rPr>
          <w:color w:val="000000" w:themeColor="text1"/>
          <w:spacing w:val="-3"/>
        </w:rPr>
        <w:t xml:space="preserve">Daerah, dan </w:t>
      </w:r>
      <w:r w:rsidRPr="005F4167">
        <w:rPr>
          <w:color w:val="000000" w:themeColor="text1"/>
        </w:rPr>
        <w:t xml:space="preserve">di </w:t>
      </w:r>
      <w:r w:rsidRPr="005F4167">
        <w:rPr>
          <w:color w:val="000000" w:themeColor="text1"/>
          <w:spacing w:val="-7"/>
        </w:rPr>
        <w:t xml:space="preserve">lingkungan </w:t>
      </w:r>
      <w:r w:rsidRPr="005F4167">
        <w:rPr>
          <w:color w:val="000000" w:themeColor="text1"/>
          <w:spacing w:val="-3"/>
        </w:rPr>
        <w:t xml:space="preserve">Badan </w:t>
      </w:r>
      <w:r w:rsidRPr="005F4167">
        <w:rPr>
          <w:color w:val="000000" w:themeColor="text1"/>
        </w:rPr>
        <w:t>Usaha</w:t>
      </w:r>
      <w:r w:rsidRPr="005F4167">
        <w:rPr>
          <w:color w:val="000000" w:themeColor="text1"/>
          <w:spacing w:val="-5"/>
        </w:rPr>
        <w:t xml:space="preserve"> </w:t>
      </w:r>
      <w:r w:rsidRPr="005F4167">
        <w:rPr>
          <w:color w:val="000000" w:themeColor="text1"/>
        </w:rPr>
        <w:t>M</w:t>
      </w:r>
      <w:r w:rsidRPr="005F4167">
        <w:rPr>
          <w:color w:val="000000" w:themeColor="text1"/>
          <w:spacing w:val="-6"/>
        </w:rPr>
        <w:t>ilik</w:t>
      </w:r>
      <w:r w:rsidRPr="005F4167">
        <w:rPr>
          <w:color w:val="000000" w:themeColor="text1"/>
          <w:spacing w:val="3"/>
        </w:rPr>
        <w:t xml:space="preserve"> </w:t>
      </w:r>
      <w:r w:rsidRPr="005F4167">
        <w:rPr>
          <w:color w:val="000000" w:themeColor="text1"/>
          <w:spacing w:val="-5"/>
        </w:rPr>
        <w:t>Negara</w:t>
      </w:r>
      <w:r w:rsidR="00227786">
        <w:rPr>
          <w:color w:val="000000" w:themeColor="text1"/>
          <w:spacing w:val="-5"/>
        </w:rPr>
        <w:t xml:space="preserve"> </w:t>
      </w:r>
      <w:r w:rsidR="00227786">
        <w:rPr>
          <w:color w:val="000000" w:themeColor="text1"/>
          <w:spacing w:val="-5"/>
        </w:rPr>
        <w:fldChar w:fldCharType="begin" w:fldLock="1"/>
      </w:r>
      <w:r w:rsidR="00227786">
        <w:rPr>
          <w:color w:val="000000" w:themeColor="text1"/>
          <w:spacing w:val="-5"/>
        </w:rPr>
        <w:instrText>ADDIN CSL_CITATION {"citationItems":[{"id":"ITEM-1","itemData":{"ISSN":"3047-4272","author":[{"dropping-particle":"","family":"Widiyaningrum","given":"Widdy Yuspita","non-dropping-particle":"","parse-names":false,"suffix":""}],"container-title":"JISIPOL| Jurnal Ilmu Sosial dan Ilmu Politik","id":"ITEM-1","issue":"3","issued":{"date-parts":[["2022"]]},"title":"Efektivitas Mall Pelayanan Publik (MPP) Oleh Dinas Penanaman Modal Dan Pelayanan Satu Pintu (DPMPTSP) Dalam Meningkatkan Pelayanan Publik Di Kabupaten Bandung","type":"article-journal","volume":"6"},"uris":["http://www.mendeley.com/documents/?uuid=800c799d-79cb-48d6-a0ee-43645cd913db"]}],"mendeley":{"formattedCitation":"(Widiyaningrum, 2022)","plainTextFormattedCitation":"(Widiyaningrum, 2022)","previouslyFormattedCitation":"(Widiyaningrum, 2022)"},"properties":{"noteIndex":0},"schema":"https://github.com/citation-style-language/schema/raw/master/csl-citation.json"}</w:instrText>
      </w:r>
      <w:r w:rsidR="00227786">
        <w:rPr>
          <w:color w:val="000000" w:themeColor="text1"/>
          <w:spacing w:val="-5"/>
        </w:rPr>
        <w:fldChar w:fldCharType="separate"/>
      </w:r>
      <w:r w:rsidR="00227786" w:rsidRPr="00227786">
        <w:rPr>
          <w:noProof/>
          <w:color w:val="000000" w:themeColor="text1"/>
          <w:spacing w:val="-5"/>
        </w:rPr>
        <w:t>(Widiyaningrum, 2022)</w:t>
      </w:r>
      <w:r w:rsidR="00227786">
        <w:rPr>
          <w:color w:val="000000" w:themeColor="text1"/>
          <w:spacing w:val="-5"/>
        </w:rPr>
        <w:fldChar w:fldCharType="end"/>
      </w:r>
      <w:r w:rsidRPr="005F4167">
        <w:rPr>
          <w:color w:val="000000" w:themeColor="text1"/>
          <w:spacing w:val="-5"/>
        </w:rPr>
        <w:t>.</w:t>
      </w:r>
      <w:r w:rsidRPr="005F4167">
        <w:rPr>
          <w:color w:val="000000" w:themeColor="text1"/>
          <w:spacing w:val="3"/>
        </w:rPr>
        <w:t xml:space="preserve"> </w:t>
      </w:r>
      <w:r w:rsidRPr="005F4167">
        <w:rPr>
          <w:color w:val="000000" w:themeColor="text1"/>
          <w:spacing w:val="-3"/>
        </w:rPr>
        <w:t>Pelay</w:t>
      </w:r>
      <w:r w:rsidRPr="005F4167">
        <w:rPr>
          <w:color w:val="000000" w:themeColor="text1"/>
          <w:spacing w:val="-4"/>
        </w:rPr>
        <w:t>anan</w:t>
      </w:r>
      <w:r w:rsidRPr="005F4167">
        <w:rPr>
          <w:color w:val="000000" w:themeColor="text1"/>
          <w:spacing w:val="3"/>
        </w:rPr>
        <w:t xml:space="preserve"> </w:t>
      </w:r>
      <w:r w:rsidRPr="005F4167">
        <w:rPr>
          <w:color w:val="000000" w:themeColor="text1"/>
        </w:rPr>
        <w:t>publik</w:t>
      </w:r>
      <w:r w:rsidRPr="005F4167">
        <w:rPr>
          <w:color w:val="000000" w:themeColor="text1"/>
          <w:spacing w:val="3"/>
        </w:rPr>
        <w:t xml:space="preserve"> </w:t>
      </w:r>
      <w:r w:rsidRPr="005F4167">
        <w:rPr>
          <w:color w:val="000000" w:themeColor="text1"/>
        </w:rPr>
        <w:t>berbentuk</w:t>
      </w:r>
      <w:r w:rsidRPr="005F4167">
        <w:rPr>
          <w:color w:val="000000" w:themeColor="text1"/>
          <w:spacing w:val="1"/>
        </w:rPr>
        <w:t xml:space="preserve"> </w:t>
      </w:r>
      <w:r w:rsidRPr="005F4167">
        <w:rPr>
          <w:color w:val="000000" w:themeColor="text1"/>
        </w:rPr>
        <w:t>pelay</w:t>
      </w:r>
      <w:r w:rsidRPr="005F4167">
        <w:rPr>
          <w:color w:val="000000" w:themeColor="text1"/>
          <w:spacing w:val="-4"/>
        </w:rPr>
        <w:t>anan</w:t>
      </w:r>
      <w:r w:rsidRPr="005F4167">
        <w:rPr>
          <w:color w:val="000000" w:themeColor="text1"/>
          <w:spacing w:val="3"/>
        </w:rPr>
        <w:t xml:space="preserve"> </w:t>
      </w:r>
      <w:r w:rsidRPr="005F4167">
        <w:rPr>
          <w:color w:val="000000" w:themeColor="text1"/>
          <w:spacing w:val="-3"/>
        </w:rPr>
        <w:t>barang</w:t>
      </w:r>
      <w:r w:rsidR="00726848">
        <w:rPr>
          <w:color w:val="000000" w:themeColor="text1"/>
          <w:spacing w:val="-18"/>
        </w:rPr>
        <w:t xml:space="preserve"> </w:t>
      </w:r>
      <w:r w:rsidRPr="005F4167">
        <w:rPr>
          <w:color w:val="000000" w:themeColor="text1"/>
        </w:rPr>
        <w:t>publik</w:t>
      </w:r>
      <w:r w:rsidRPr="005F4167">
        <w:rPr>
          <w:color w:val="000000" w:themeColor="text1"/>
          <w:spacing w:val="-18"/>
        </w:rPr>
        <w:t xml:space="preserve"> </w:t>
      </w:r>
      <w:r w:rsidRPr="005F4167">
        <w:rPr>
          <w:color w:val="000000" w:themeColor="text1"/>
        </w:rPr>
        <w:t>maupun pelayanan</w:t>
      </w:r>
      <w:r w:rsidRPr="005F4167">
        <w:rPr>
          <w:color w:val="000000" w:themeColor="text1"/>
          <w:spacing w:val="-1"/>
        </w:rPr>
        <w:t xml:space="preserve"> </w:t>
      </w:r>
      <w:r w:rsidRPr="005F4167">
        <w:rPr>
          <w:color w:val="000000" w:themeColor="text1"/>
          <w:spacing w:val="-3"/>
        </w:rPr>
        <w:t>jasa.</w:t>
      </w:r>
      <w:r w:rsidR="00251724" w:rsidRPr="005F4167">
        <w:rPr>
          <w:color w:val="000000" w:themeColor="text1"/>
          <w:lang w:val="sv-SE"/>
        </w:rPr>
        <w:t xml:space="preserve"> </w:t>
      </w:r>
      <w:r w:rsidRPr="005F4167">
        <w:rPr>
          <w:color w:val="000000" w:themeColor="text1"/>
          <w:spacing w:val="-7"/>
        </w:rPr>
        <w:t xml:space="preserve">Saat </w:t>
      </w:r>
      <w:r w:rsidRPr="005F4167">
        <w:rPr>
          <w:color w:val="000000" w:themeColor="text1"/>
          <w:spacing w:val="-3"/>
        </w:rPr>
        <w:t xml:space="preserve">ini </w:t>
      </w:r>
      <w:r w:rsidRPr="005F4167">
        <w:rPr>
          <w:color w:val="000000" w:themeColor="text1"/>
        </w:rPr>
        <w:t xml:space="preserve">masyarakat </w:t>
      </w:r>
      <w:r w:rsidRPr="005F4167">
        <w:rPr>
          <w:color w:val="000000" w:themeColor="text1"/>
          <w:spacing w:val="-4"/>
        </w:rPr>
        <w:t>semakin</w:t>
      </w:r>
      <w:r w:rsidRPr="005F4167">
        <w:rPr>
          <w:color w:val="000000" w:themeColor="text1"/>
          <w:spacing w:val="52"/>
        </w:rPr>
        <w:t xml:space="preserve"> </w:t>
      </w:r>
      <w:r w:rsidRPr="005F4167">
        <w:rPr>
          <w:color w:val="000000" w:themeColor="text1"/>
        </w:rPr>
        <w:t xml:space="preserve">terbuka </w:t>
      </w:r>
      <w:r w:rsidRPr="005F4167">
        <w:rPr>
          <w:color w:val="000000" w:themeColor="text1"/>
          <w:spacing w:val="-5"/>
        </w:rPr>
        <w:t xml:space="preserve">dalam memberikan </w:t>
      </w:r>
      <w:r w:rsidRPr="005F4167">
        <w:rPr>
          <w:color w:val="000000" w:themeColor="text1"/>
        </w:rPr>
        <w:t xml:space="preserve">kritik </w:t>
      </w:r>
      <w:r w:rsidRPr="005F4167">
        <w:rPr>
          <w:color w:val="000000" w:themeColor="text1"/>
          <w:spacing w:val="-7"/>
        </w:rPr>
        <w:t xml:space="preserve">bagi </w:t>
      </w:r>
      <w:r w:rsidRPr="005F4167">
        <w:rPr>
          <w:color w:val="000000" w:themeColor="text1"/>
        </w:rPr>
        <w:t xml:space="preserve">pelayanan publik. Oleh sebab </w:t>
      </w:r>
      <w:r w:rsidRPr="005F4167">
        <w:rPr>
          <w:color w:val="000000" w:themeColor="text1"/>
          <w:spacing w:val="2"/>
        </w:rPr>
        <w:t xml:space="preserve">itu substansi </w:t>
      </w:r>
      <w:r w:rsidRPr="005F4167">
        <w:rPr>
          <w:color w:val="000000" w:themeColor="text1"/>
        </w:rPr>
        <w:t xml:space="preserve">administrasi </w:t>
      </w:r>
      <w:r w:rsidRPr="005F4167">
        <w:rPr>
          <w:color w:val="000000" w:themeColor="text1"/>
          <w:spacing w:val="-5"/>
        </w:rPr>
        <w:t xml:space="preserve">sangat </w:t>
      </w:r>
      <w:r w:rsidRPr="005F4167">
        <w:rPr>
          <w:color w:val="000000" w:themeColor="text1"/>
        </w:rPr>
        <w:t xml:space="preserve">berperan </w:t>
      </w:r>
      <w:r w:rsidRPr="005F4167">
        <w:rPr>
          <w:color w:val="000000" w:themeColor="text1"/>
          <w:spacing w:val="-5"/>
        </w:rPr>
        <w:t xml:space="preserve">dalam </w:t>
      </w:r>
      <w:r w:rsidRPr="005F4167">
        <w:rPr>
          <w:color w:val="000000" w:themeColor="text1"/>
          <w:spacing w:val="-4"/>
        </w:rPr>
        <w:t xml:space="preserve">mengatur </w:t>
      </w:r>
      <w:r w:rsidRPr="005F4167">
        <w:rPr>
          <w:color w:val="000000" w:themeColor="text1"/>
          <w:spacing w:val="-3"/>
        </w:rPr>
        <w:t xml:space="preserve">dan </w:t>
      </w:r>
      <w:r w:rsidRPr="005F4167">
        <w:rPr>
          <w:color w:val="000000" w:themeColor="text1"/>
          <w:spacing w:val="-5"/>
        </w:rPr>
        <w:t xml:space="preserve">mengarahkan </w:t>
      </w:r>
      <w:r w:rsidRPr="005F4167">
        <w:rPr>
          <w:color w:val="000000" w:themeColor="text1"/>
        </w:rPr>
        <w:t xml:space="preserve">seluruh </w:t>
      </w:r>
      <w:r w:rsidRPr="005F4167">
        <w:rPr>
          <w:color w:val="000000" w:themeColor="text1"/>
          <w:spacing w:val="-5"/>
        </w:rPr>
        <w:t xml:space="preserve">kegiatan </w:t>
      </w:r>
      <w:r w:rsidRPr="005F4167">
        <w:rPr>
          <w:color w:val="000000" w:themeColor="text1"/>
          <w:spacing w:val="-3"/>
        </w:rPr>
        <w:t xml:space="preserve">organisasi </w:t>
      </w:r>
      <w:r w:rsidRPr="005F4167">
        <w:rPr>
          <w:color w:val="000000" w:themeColor="text1"/>
        </w:rPr>
        <w:t xml:space="preserve">pelayanan </w:t>
      </w:r>
      <w:r w:rsidRPr="005F4167">
        <w:rPr>
          <w:color w:val="000000" w:themeColor="text1"/>
          <w:spacing w:val="-5"/>
        </w:rPr>
        <w:t xml:space="preserve">dalam </w:t>
      </w:r>
      <w:r w:rsidRPr="005F4167">
        <w:rPr>
          <w:color w:val="000000" w:themeColor="text1"/>
        </w:rPr>
        <w:t>mencapai tujuan.</w:t>
      </w:r>
    </w:p>
    <w:p w14:paraId="3B4455D5" w14:textId="5AF7F604" w:rsidR="00385908" w:rsidRPr="005F4167" w:rsidRDefault="00385908" w:rsidP="007D2892">
      <w:pPr>
        <w:pStyle w:val="BodyText"/>
        <w:ind w:right="125" w:firstLine="567"/>
        <w:jc w:val="both"/>
        <w:rPr>
          <w:color w:val="000000" w:themeColor="text1"/>
        </w:rPr>
      </w:pPr>
      <w:r w:rsidRPr="005F4167">
        <w:rPr>
          <w:color w:val="000000" w:themeColor="text1"/>
          <w:spacing w:val="-7"/>
        </w:rPr>
        <w:t xml:space="preserve">Salah </w:t>
      </w:r>
      <w:r w:rsidRPr="005F4167">
        <w:rPr>
          <w:color w:val="000000" w:themeColor="text1"/>
          <w:spacing w:val="3"/>
        </w:rPr>
        <w:t xml:space="preserve">satu </w:t>
      </w:r>
      <w:r w:rsidRPr="005F4167">
        <w:rPr>
          <w:color w:val="000000" w:themeColor="text1"/>
        </w:rPr>
        <w:t xml:space="preserve">bentuk pelayanan publik </w:t>
      </w:r>
      <w:r w:rsidRPr="005F4167">
        <w:rPr>
          <w:color w:val="000000" w:themeColor="text1"/>
          <w:spacing w:val="3"/>
        </w:rPr>
        <w:t xml:space="preserve">yang </w:t>
      </w:r>
      <w:r w:rsidRPr="005F4167">
        <w:rPr>
          <w:color w:val="000000" w:themeColor="text1"/>
          <w:spacing w:val="-3"/>
        </w:rPr>
        <w:t xml:space="preserve">dilaksanakan </w:t>
      </w:r>
      <w:r w:rsidRPr="005F4167">
        <w:rPr>
          <w:color w:val="000000" w:themeColor="text1"/>
          <w:spacing w:val="-4"/>
        </w:rPr>
        <w:t xml:space="preserve">oleh </w:t>
      </w:r>
      <w:r w:rsidRPr="005F4167">
        <w:rPr>
          <w:color w:val="000000" w:themeColor="text1"/>
        </w:rPr>
        <w:t xml:space="preserve">pemerintah </w:t>
      </w:r>
      <w:r w:rsidRPr="005F4167">
        <w:rPr>
          <w:color w:val="000000" w:themeColor="text1"/>
          <w:spacing w:val="-5"/>
        </w:rPr>
        <w:t xml:space="preserve">adalah </w:t>
      </w:r>
      <w:r w:rsidRPr="005F4167">
        <w:rPr>
          <w:color w:val="000000" w:themeColor="text1"/>
        </w:rPr>
        <w:lastRenderedPageBreak/>
        <w:t xml:space="preserve">pemenuhan kebutuhan kesehatan masyarakat. Reformasi di </w:t>
      </w:r>
      <w:r w:rsidRPr="005F4167">
        <w:rPr>
          <w:color w:val="000000" w:themeColor="text1"/>
          <w:spacing w:val="-3"/>
        </w:rPr>
        <w:t xml:space="preserve">bidang </w:t>
      </w:r>
      <w:r w:rsidRPr="005F4167">
        <w:rPr>
          <w:color w:val="000000" w:themeColor="text1"/>
        </w:rPr>
        <w:t xml:space="preserve">kesehatan </w:t>
      </w:r>
      <w:r w:rsidRPr="005F4167">
        <w:rPr>
          <w:color w:val="000000" w:themeColor="text1"/>
          <w:spacing w:val="-3"/>
        </w:rPr>
        <w:t xml:space="preserve">dilaksanakan </w:t>
      </w:r>
      <w:r w:rsidRPr="005F4167">
        <w:rPr>
          <w:color w:val="000000" w:themeColor="text1"/>
          <w:spacing w:val="2"/>
        </w:rPr>
        <w:t xml:space="preserve">untuk </w:t>
      </w:r>
      <w:r w:rsidRPr="005F4167">
        <w:rPr>
          <w:color w:val="000000" w:themeColor="text1"/>
          <w:spacing w:val="-4"/>
        </w:rPr>
        <w:t xml:space="preserve">meningkatkan </w:t>
      </w:r>
      <w:r w:rsidRPr="005F4167">
        <w:rPr>
          <w:color w:val="000000" w:themeColor="text1"/>
        </w:rPr>
        <w:t xml:space="preserve">pelayanan kesehatan </w:t>
      </w:r>
      <w:r w:rsidRPr="005F4167">
        <w:rPr>
          <w:color w:val="000000" w:themeColor="text1"/>
          <w:spacing w:val="-3"/>
        </w:rPr>
        <w:t xml:space="preserve">dan </w:t>
      </w:r>
      <w:r w:rsidRPr="005F4167">
        <w:rPr>
          <w:color w:val="000000" w:themeColor="text1"/>
        </w:rPr>
        <w:t xml:space="preserve">menjadikannya </w:t>
      </w:r>
      <w:r w:rsidRPr="005F4167">
        <w:rPr>
          <w:color w:val="000000" w:themeColor="text1"/>
          <w:spacing w:val="-5"/>
        </w:rPr>
        <w:t xml:space="preserve">lebih </w:t>
      </w:r>
      <w:r w:rsidRPr="005F4167">
        <w:rPr>
          <w:color w:val="000000" w:themeColor="text1"/>
          <w:spacing w:val="-3"/>
        </w:rPr>
        <w:t>efisien</w:t>
      </w:r>
      <w:r w:rsidR="00227786">
        <w:rPr>
          <w:color w:val="000000" w:themeColor="text1"/>
          <w:spacing w:val="-3"/>
        </w:rPr>
        <w:t xml:space="preserve"> </w:t>
      </w:r>
      <w:r w:rsidR="00227786">
        <w:rPr>
          <w:color w:val="000000" w:themeColor="text1"/>
          <w:spacing w:val="-3"/>
        </w:rPr>
        <w:fldChar w:fldCharType="begin" w:fldLock="1"/>
      </w:r>
      <w:r w:rsidR="00227786">
        <w:rPr>
          <w:color w:val="000000" w:themeColor="text1"/>
          <w:spacing w:val="-3"/>
        </w:rPr>
        <w:instrText>ADDIN CSL_CITATION {"citationItems":[{"id":"ITEM-1","itemData":{"ISSN":"2338-9613","author":[{"dropping-particle":"","family":"Budo","given":"Arwis","non-dropping-particle":"","parse-names":false,"suffix":""},{"dropping-particle":"","family":"Tulusan","given":"Femmy","non-dropping-particle":"","parse-names":false,"suffix":""},{"dropping-particle":"","family":"TAMPI","given":"GUSTAAF","non-dropping-particle":"","parse-names":false,"suffix":""}],"container-title":"Jurnal Administrasi Publik","id":"ITEM-1","issue":"94","issued":{"date-parts":[["2020"]]},"title":"Efektivitas Pelayanan Kesehatan Di Rumah Sakit Pancaran Kasih Manado","type":"article-journal","volume":"6"},"uris":["http://www.mendeley.com/documents/?uuid=24c5ce11-5cbb-4005-a646-476af2563d52"]}],"mendeley":{"formattedCitation":"(Budo et al., 2020)","plainTextFormattedCitation":"(Budo et al., 2020)","previouslyFormattedCitation":"(Budo et al., 2020)"},"properties":{"noteIndex":0},"schema":"https://github.com/citation-style-language/schema/raw/master/csl-citation.json"}</w:instrText>
      </w:r>
      <w:r w:rsidR="00227786">
        <w:rPr>
          <w:color w:val="000000" w:themeColor="text1"/>
          <w:spacing w:val="-3"/>
        </w:rPr>
        <w:fldChar w:fldCharType="separate"/>
      </w:r>
      <w:r w:rsidR="00227786" w:rsidRPr="00227786">
        <w:rPr>
          <w:noProof/>
          <w:color w:val="000000" w:themeColor="text1"/>
          <w:spacing w:val="-3"/>
        </w:rPr>
        <w:t>(Budo et al., 2020)</w:t>
      </w:r>
      <w:r w:rsidR="00227786">
        <w:rPr>
          <w:color w:val="000000" w:themeColor="text1"/>
          <w:spacing w:val="-3"/>
        </w:rPr>
        <w:fldChar w:fldCharType="end"/>
      </w:r>
      <w:r w:rsidRPr="005F4167">
        <w:rPr>
          <w:color w:val="000000" w:themeColor="text1"/>
          <w:spacing w:val="-3"/>
        </w:rPr>
        <w:t xml:space="preserve">. </w:t>
      </w:r>
      <w:r w:rsidRPr="005F4167">
        <w:rPr>
          <w:color w:val="000000" w:themeColor="text1"/>
        </w:rPr>
        <w:t xml:space="preserve">Seperti </w:t>
      </w:r>
      <w:r w:rsidRPr="005F4167">
        <w:rPr>
          <w:color w:val="000000" w:themeColor="text1"/>
          <w:spacing w:val="3"/>
        </w:rPr>
        <w:t xml:space="preserve">yang </w:t>
      </w:r>
      <w:r w:rsidRPr="005F4167">
        <w:rPr>
          <w:color w:val="000000" w:themeColor="text1"/>
        </w:rPr>
        <w:t xml:space="preserve">tertuang </w:t>
      </w:r>
      <w:r w:rsidRPr="005F4167">
        <w:rPr>
          <w:color w:val="000000" w:themeColor="text1"/>
          <w:spacing w:val="-5"/>
        </w:rPr>
        <w:t xml:space="preserve">dalam </w:t>
      </w:r>
      <w:r w:rsidRPr="005F4167">
        <w:rPr>
          <w:color w:val="000000" w:themeColor="text1"/>
        </w:rPr>
        <w:t xml:space="preserve">Peraturan </w:t>
      </w:r>
      <w:r w:rsidRPr="005F4167">
        <w:rPr>
          <w:color w:val="000000" w:themeColor="text1"/>
          <w:spacing w:val="3"/>
        </w:rPr>
        <w:t xml:space="preserve">Menteri </w:t>
      </w:r>
      <w:r w:rsidR="00D74774" w:rsidRPr="005F4167">
        <w:rPr>
          <w:color w:val="000000" w:themeColor="text1"/>
        </w:rPr>
        <w:t>Kesehatan Nomor 75</w:t>
      </w:r>
      <w:r w:rsidRPr="005F4167">
        <w:rPr>
          <w:color w:val="000000" w:themeColor="text1"/>
        </w:rPr>
        <w:t xml:space="preserve"> tahun 2014 </w:t>
      </w:r>
      <w:r w:rsidRPr="005F4167">
        <w:rPr>
          <w:color w:val="000000" w:themeColor="text1"/>
          <w:spacing w:val="3"/>
        </w:rPr>
        <w:t xml:space="preserve">yaitu </w:t>
      </w:r>
      <w:r w:rsidRPr="005F4167">
        <w:rPr>
          <w:color w:val="000000" w:themeColor="text1"/>
        </w:rPr>
        <w:t xml:space="preserve">Puskesmas </w:t>
      </w:r>
      <w:r w:rsidRPr="005F4167">
        <w:rPr>
          <w:color w:val="000000" w:themeColor="text1"/>
          <w:spacing w:val="-5"/>
        </w:rPr>
        <w:t xml:space="preserve">sebagai </w:t>
      </w:r>
      <w:r w:rsidRPr="005F4167">
        <w:rPr>
          <w:color w:val="000000" w:themeColor="text1"/>
        </w:rPr>
        <w:t xml:space="preserve">tulang </w:t>
      </w:r>
      <w:r w:rsidRPr="005F4167">
        <w:rPr>
          <w:color w:val="000000" w:themeColor="text1"/>
          <w:spacing w:val="-3"/>
        </w:rPr>
        <w:t xml:space="preserve">punggung </w:t>
      </w:r>
      <w:r w:rsidRPr="005F4167">
        <w:rPr>
          <w:color w:val="000000" w:themeColor="text1"/>
          <w:spacing w:val="-4"/>
        </w:rPr>
        <w:t xml:space="preserve">penyelenggaraan </w:t>
      </w:r>
      <w:r w:rsidRPr="005F4167">
        <w:rPr>
          <w:color w:val="000000" w:themeColor="text1"/>
          <w:spacing w:val="6"/>
        </w:rPr>
        <w:t xml:space="preserve">upaya </w:t>
      </w:r>
      <w:r w:rsidRPr="005F4167">
        <w:rPr>
          <w:color w:val="000000" w:themeColor="text1"/>
        </w:rPr>
        <w:t xml:space="preserve">pelayanan kesehatan dasar </w:t>
      </w:r>
      <w:r w:rsidRPr="005F4167">
        <w:rPr>
          <w:color w:val="000000" w:themeColor="text1"/>
          <w:spacing w:val="-7"/>
        </w:rPr>
        <w:t xml:space="preserve">bagi </w:t>
      </w:r>
      <w:r w:rsidRPr="005F4167">
        <w:rPr>
          <w:color w:val="000000" w:themeColor="text1"/>
        </w:rPr>
        <w:t xml:space="preserve">masyarakat di wilayah kerjanya berperan </w:t>
      </w:r>
      <w:r w:rsidRPr="005F4167">
        <w:rPr>
          <w:color w:val="000000" w:themeColor="text1"/>
          <w:spacing w:val="-5"/>
        </w:rPr>
        <w:t xml:space="preserve">menyelenggarakan </w:t>
      </w:r>
      <w:r w:rsidRPr="005F4167">
        <w:rPr>
          <w:color w:val="000000" w:themeColor="text1"/>
          <w:spacing w:val="6"/>
        </w:rPr>
        <w:t>upaya</w:t>
      </w:r>
      <w:r w:rsidRPr="005F4167">
        <w:rPr>
          <w:color w:val="000000" w:themeColor="text1"/>
          <w:spacing w:val="72"/>
        </w:rPr>
        <w:t xml:space="preserve"> </w:t>
      </w:r>
      <w:r w:rsidRPr="005F4167">
        <w:rPr>
          <w:color w:val="000000" w:themeColor="text1"/>
        </w:rPr>
        <w:t xml:space="preserve">kesehatan </w:t>
      </w:r>
      <w:r w:rsidRPr="005F4167">
        <w:rPr>
          <w:color w:val="000000" w:themeColor="text1"/>
          <w:spacing w:val="2"/>
        </w:rPr>
        <w:t xml:space="preserve">untuk </w:t>
      </w:r>
      <w:r w:rsidRPr="005F4167">
        <w:rPr>
          <w:color w:val="000000" w:themeColor="text1"/>
          <w:spacing w:val="-4"/>
        </w:rPr>
        <w:t xml:space="preserve">meningkatkan </w:t>
      </w:r>
      <w:r w:rsidRPr="005F4167">
        <w:rPr>
          <w:color w:val="000000" w:themeColor="text1"/>
          <w:spacing w:val="-3"/>
        </w:rPr>
        <w:t xml:space="preserve">kesadaran, </w:t>
      </w:r>
      <w:r w:rsidRPr="005F4167">
        <w:rPr>
          <w:color w:val="000000" w:themeColor="text1"/>
          <w:spacing w:val="-4"/>
        </w:rPr>
        <w:t xml:space="preserve">kemauan </w:t>
      </w:r>
      <w:r w:rsidRPr="005F4167">
        <w:rPr>
          <w:color w:val="000000" w:themeColor="text1"/>
          <w:spacing w:val="-3"/>
        </w:rPr>
        <w:t xml:space="preserve">dan </w:t>
      </w:r>
      <w:r w:rsidRPr="005F4167">
        <w:rPr>
          <w:color w:val="000000" w:themeColor="text1"/>
        </w:rPr>
        <w:t xml:space="preserve">kemampuan hidup sehat </w:t>
      </w:r>
      <w:r w:rsidRPr="005F4167">
        <w:rPr>
          <w:color w:val="000000" w:themeColor="text1"/>
          <w:spacing w:val="-7"/>
        </w:rPr>
        <w:t xml:space="preserve">bagi </w:t>
      </w:r>
      <w:r w:rsidRPr="005F4167">
        <w:rPr>
          <w:color w:val="000000" w:themeColor="text1"/>
        </w:rPr>
        <w:t xml:space="preserve">setiap penduduk </w:t>
      </w:r>
      <w:r w:rsidRPr="005F4167">
        <w:rPr>
          <w:color w:val="000000" w:themeColor="text1"/>
          <w:spacing w:val="-9"/>
        </w:rPr>
        <w:t xml:space="preserve">agar </w:t>
      </w:r>
      <w:r w:rsidRPr="005F4167">
        <w:rPr>
          <w:color w:val="000000" w:themeColor="text1"/>
          <w:spacing w:val="-3"/>
        </w:rPr>
        <w:t xml:space="preserve">memperoleh </w:t>
      </w:r>
      <w:r w:rsidRPr="005F4167">
        <w:rPr>
          <w:color w:val="000000" w:themeColor="text1"/>
          <w:spacing w:val="-4"/>
        </w:rPr>
        <w:t xml:space="preserve">derajat </w:t>
      </w:r>
      <w:r w:rsidRPr="005F4167">
        <w:rPr>
          <w:color w:val="000000" w:themeColor="text1"/>
        </w:rPr>
        <w:t xml:space="preserve">kesehatan </w:t>
      </w:r>
      <w:r w:rsidRPr="005F4167">
        <w:rPr>
          <w:color w:val="000000" w:themeColor="text1"/>
          <w:spacing w:val="3"/>
        </w:rPr>
        <w:t xml:space="preserve">yang </w:t>
      </w:r>
      <w:r w:rsidRPr="005F4167">
        <w:rPr>
          <w:color w:val="000000" w:themeColor="text1"/>
        </w:rPr>
        <w:t xml:space="preserve">optimal efektif </w:t>
      </w:r>
      <w:r w:rsidRPr="005F4167">
        <w:rPr>
          <w:color w:val="000000" w:themeColor="text1"/>
          <w:spacing w:val="2"/>
        </w:rPr>
        <w:t xml:space="preserve">serta </w:t>
      </w:r>
      <w:r w:rsidRPr="005F4167">
        <w:rPr>
          <w:color w:val="000000" w:themeColor="text1"/>
        </w:rPr>
        <w:t xml:space="preserve">dapat </w:t>
      </w:r>
      <w:r w:rsidRPr="005F4167">
        <w:rPr>
          <w:color w:val="000000" w:themeColor="text1"/>
          <w:spacing w:val="-6"/>
        </w:rPr>
        <w:t xml:space="preserve">dijangkau </w:t>
      </w:r>
      <w:r w:rsidRPr="005F4167">
        <w:rPr>
          <w:color w:val="000000" w:themeColor="text1"/>
          <w:spacing w:val="-4"/>
        </w:rPr>
        <w:t xml:space="preserve">oleh </w:t>
      </w:r>
      <w:r w:rsidRPr="005F4167">
        <w:rPr>
          <w:color w:val="000000" w:themeColor="text1"/>
        </w:rPr>
        <w:t>seluruh lapisan masyarakat.</w:t>
      </w:r>
    </w:p>
    <w:p w14:paraId="54CE9E9C" w14:textId="330A1426" w:rsidR="00385908" w:rsidRPr="005F4167" w:rsidRDefault="00385908" w:rsidP="007D2892">
      <w:pPr>
        <w:pStyle w:val="BodyText"/>
        <w:ind w:right="125" w:firstLine="567"/>
        <w:jc w:val="both"/>
        <w:rPr>
          <w:color w:val="000000" w:themeColor="text1"/>
        </w:rPr>
      </w:pPr>
      <w:r w:rsidRPr="005F4167">
        <w:rPr>
          <w:color w:val="000000" w:themeColor="text1"/>
        </w:rPr>
        <w:t>Penyelenggaraan pelayanan kesehatan masyarakat tingkat dasar di Indonesia melalui Pusat Kesehatan Masyarakat (Puskesmas) yang merupakan unit organisasi Fungsional Dinas Keehatan Kabupaten/ Kota</w:t>
      </w:r>
      <w:r w:rsidR="00227786">
        <w:rPr>
          <w:color w:val="000000" w:themeColor="text1"/>
        </w:rPr>
        <w:t xml:space="preserve"> </w:t>
      </w:r>
      <w:r w:rsidR="00227786">
        <w:rPr>
          <w:color w:val="000000" w:themeColor="text1"/>
        </w:rPr>
        <w:fldChar w:fldCharType="begin" w:fldLock="1"/>
      </w:r>
      <w:r w:rsidR="00227786">
        <w:rPr>
          <w:color w:val="000000" w:themeColor="text1"/>
        </w:rPr>
        <w:instrText>ADDIN CSL_CITATION {"citationItems":[{"id":"ITEM-1","itemData":{"author":[{"dropping-particle":"","family":"Ummaiya","given":"Reihan","non-dropping-particle":"","parse-names":false,"suffix":""}],"id":"ITEM-1","issued":{"date-parts":[["2024"]]},"publisher":"Universitas Malikussaleh","title":"PELAYANAN KESEHATAN BAGI MASYARAKAT DI PUSKESMAS JEUMPA KABUPATEN BIREUEN","type":"article"},"uris":["http://www.mendeley.com/documents/?uuid=14613fb5-39f9-4252-8449-36677a1c11b3"]}],"mendeley":{"formattedCitation":"(Ummaiya, 2024)","plainTextFormattedCitation":"(Ummaiya, 2024)","previouslyFormattedCitation":"(Ummaiya, 2024)"},"properties":{"noteIndex":0},"schema":"https://github.com/citation-style-language/schema/raw/master/csl-citation.json"}</w:instrText>
      </w:r>
      <w:r w:rsidR="00227786">
        <w:rPr>
          <w:color w:val="000000" w:themeColor="text1"/>
        </w:rPr>
        <w:fldChar w:fldCharType="separate"/>
      </w:r>
      <w:r w:rsidR="00227786" w:rsidRPr="00227786">
        <w:rPr>
          <w:noProof/>
          <w:color w:val="000000" w:themeColor="text1"/>
        </w:rPr>
        <w:t>(Ummaiya, 2024)</w:t>
      </w:r>
      <w:r w:rsidR="00227786">
        <w:rPr>
          <w:color w:val="000000" w:themeColor="text1"/>
        </w:rPr>
        <w:fldChar w:fldCharType="end"/>
      </w:r>
      <w:r w:rsidRPr="005F4167">
        <w:rPr>
          <w:color w:val="000000" w:themeColor="text1"/>
        </w:rPr>
        <w:t>. Puskesmas diberi tanggung jawab sebagai pengelola kesehatan bagi masyarakat tiap wilayah kecamatan/ distrik dari kabupaten/ kota yang bersangkutan.</w:t>
      </w:r>
      <w:r w:rsidRPr="005F4167">
        <w:t xml:space="preserve"> </w:t>
      </w:r>
      <w:r w:rsidRPr="005F4167">
        <w:rPr>
          <w:color w:val="000000" w:themeColor="text1"/>
        </w:rPr>
        <w:t>Puskesmas Dum Distrik Sorong Kepulauan merupakan salah satu fasililitas pelayanana kesehatan primer yang dimiliki pemerintah Kota Sorong. Lokasi Puskesmas DUM terletak pada daerah kepulauan dan membawahi beberapa puskesmas pembantu dipulau-pulau terpisah dari pulau DUM.</w:t>
      </w:r>
      <w:r w:rsidR="00726848">
        <w:rPr>
          <w:color w:val="000000" w:themeColor="text1"/>
        </w:rPr>
        <w:t xml:space="preserve"> </w:t>
      </w:r>
      <w:r w:rsidRPr="005F4167">
        <w:rPr>
          <w:color w:val="000000" w:themeColor="text1"/>
        </w:rPr>
        <w:t>Puskesmas berkewajiban untuk menyediakan layanan yang bermutu dan mudah didapatkan setiap saat.</w:t>
      </w:r>
      <w:r w:rsidR="00AE7D5F" w:rsidRPr="005F4167">
        <w:rPr>
          <w:color w:val="000000" w:themeColor="text1"/>
        </w:rPr>
        <w:t xml:space="preserve"> </w:t>
      </w:r>
      <w:r w:rsidR="00A77F17" w:rsidRPr="005F4167">
        <w:rPr>
          <w:color w:val="000000" w:themeColor="text1"/>
        </w:rPr>
        <w:t>Puskesmas berfungsi sebagai</w:t>
      </w:r>
      <w:r w:rsidR="00BD7456">
        <w:rPr>
          <w:color w:val="000000" w:themeColor="text1"/>
        </w:rPr>
        <w:t xml:space="preserve"> p</w:t>
      </w:r>
      <w:r w:rsidRPr="005F4167">
        <w:rPr>
          <w:color w:val="000000" w:themeColor="text1"/>
        </w:rPr>
        <w:t xml:space="preserve">usat </w:t>
      </w:r>
      <w:r w:rsidRPr="005F4167">
        <w:rPr>
          <w:color w:val="000000" w:themeColor="text1"/>
          <w:spacing w:val="-5"/>
        </w:rPr>
        <w:t xml:space="preserve">penggerak </w:t>
      </w:r>
      <w:r w:rsidRPr="005F4167">
        <w:rPr>
          <w:color w:val="000000" w:themeColor="text1"/>
          <w:spacing w:val="-3"/>
        </w:rPr>
        <w:t xml:space="preserve">pembangunan </w:t>
      </w:r>
      <w:r w:rsidRPr="005F4167">
        <w:rPr>
          <w:color w:val="000000" w:themeColor="text1"/>
        </w:rPr>
        <w:t>berwawasan</w:t>
      </w:r>
      <w:r w:rsidRPr="005F4167">
        <w:rPr>
          <w:color w:val="000000" w:themeColor="text1"/>
          <w:spacing w:val="-36"/>
        </w:rPr>
        <w:t xml:space="preserve"> </w:t>
      </w:r>
      <w:r w:rsidRPr="005F4167">
        <w:rPr>
          <w:color w:val="000000" w:themeColor="text1"/>
        </w:rPr>
        <w:t>kesehatan</w:t>
      </w:r>
      <w:r w:rsidR="00BD7456">
        <w:rPr>
          <w:color w:val="000000" w:themeColor="text1"/>
        </w:rPr>
        <w:t>l, p</w:t>
      </w:r>
      <w:r w:rsidRPr="005F4167">
        <w:rPr>
          <w:color w:val="000000" w:themeColor="text1"/>
        </w:rPr>
        <w:t xml:space="preserve">usat pemberdayaan </w:t>
      </w:r>
      <w:r w:rsidRPr="005F4167">
        <w:rPr>
          <w:color w:val="000000" w:themeColor="text1"/>
          <w:spacing w:val="-6"/>
        </w:rPr>
        <w:t xml:space="preserve">keluarga </w:t>
      </w:r>
      <w:r w:rsidRPr="005F4167">
        <w:rPr>
          <w:color w:val="000000" w:themeColor="text1"/>
          <w:spacing w:val="-3"/>
        </w:rPr>
        <w:t>dan</w:t>
      </w:r>
      <w:r w:rsidRPr="005F4167">
        <w:rPr>
          <w:color w:val="000000" w:themeColor="text1"/>
          <w:spacing w:val="-5"/>
        </w:rPr>
        <w:t xml:space="preserve"> </w:t>
      </w:r>
      <w:r w:rsidRPr="005F4167">
        <w:rPr>
          <w:color w:val="000000" w:themeColor="text1"/>
        </w:rPr>
        <w:t>masyarakat</w:t>
      </w:r>
      <w:r w:rsidR="00BD7456">
        <w:rPr>
          <w:color w:val="000000" w:themeColor="text1"/>
        </w:rPr>
        <w:t>, dan p</w:t>
      </w:r>
      <w:r w:rsidRPr="005F4167">
        <w:rPr>
          <w:color w:val="000000" w:themeColor="text1"/>
        </w:rPr>
        <w:t xml:space="preserve">usat pelayanan kesehatan </w:t>
      </w:r>
      <w:r w:rsidRPr="005F4167">
        <w:rPr>
          <w:color w:val="000000" w:themeColor="text1"/>
          <w:spacing w:val="4"/>
        </w:rPr>
        <w:t>strata</w:t>
      </w:r>
      <w:r w:rsidRPr="005F4167">
        <w:rPr>
          <w:color w:val="000000" w:themeColor="text1"/>
          <w:spacing w:val="6"/>
        </w:rPr>
        <w:t xml:space="preserve"> </w:t>
      </w:r>
      <w:r w:rsidRPr="005F4167">
        <w:rPr>
          <w:color w:val="000000" w:themeColor="text1"/>
        </w:rPr>
        <w:t>pertama</w:t>
      </w:r>
    </w:p>
    <w:p w14:paraId="59C5BEC5" w14:textId="3E36B250" w:rsidR="006F2D84" w:rsidRPr="005F4167" w:rsidRDefault="00385908" w:rsidP="00227786">
      <w:pPr>
        <w:pStyle w:val="BodyText"/>
        <w:ind w:right="137" w:firstLine="567"/>
        <w:jc w:val="both"/>
        <w:rPr>
          <w:color w:val="000000" w:themeColor="text1"/>
          <w:spacing w:val="-3"/>
        </w:rPr>
      </w:pPr>
      <w:r w:rsidRPr="005F4167">
        <w:rPr>
          <w:color w:val="000000" w:themeColor="text1"/>
        </w:rPr>
        <w:t xml:space="preserve">Namun, sampai saat </w:t>
      </w:r>
      <w:r w:rsidRPr="005F4167">
        <w:rPr>
          <w:color w:val="000000" w:themeColor="text1"/>
          <w:spacing w:val="-3"/>
        </w:rPr>
        <w:t xml:space="preserve">ini </w:t>
      </w:r>
      <w:r w:rsidRPr="005F4167">
        <w:rPr>
          <w:color w:val="000000" w:themeColor="text1"/>
        </w:rPr>
        <w:t xml:space="preserve">usaha pemerintah </w:t>
      </w:r>
      <w:r w:rsidRPr="005F4167">
        <w:rPr>
          <w:color w:val="000000" w:themeColor="text1"/>
          <w:spacing w:val="-5"/>
        </w:rPr>
        <w:t xml:space="preserve">dalam </w:t>
      </w:r>
      <w:r w:rsidRPr="005F4167">
        <w:rPr>
          <w:color w:val="000000" w:themeColor="text1"/>
          <w:spacing w:val="-4"/>
        </w:rPr>
        <w:t xml:space="preserve">memenuhi </w:t>
      </w:r>
      <w:r w:rsidRPr="005F4167">
        <w:rPr>
          <w:color w:val="000000" w:themeColor="text1"/>
        </w:rPr>
        <w:t xml:space="preserve">kebutuhan masyarakat </w:t>
      </w:r>
      <w:r w:rsidRPr="005F4167">
        <w:rPr>
          <w:color w:val="000000" w:themeColor="text1"/>
          <w:spacing w:val="-4"/>
        </w:rPr>
        <w:t xml:space="preserve">akan </w:t>
      </w:r>
      <w:r w:rsidRPr="005F4167">
        <w:rPr>
          <w:color w:val="000000" w:themeColor="text1"/>
        </w:rPr>
        <w:t xml:space="preserve">kesehatan </w:t>
      </w:r>
      <w:r w:rsidRPr="005F4167">
        <w:rPr>
          <w:color w:val="000000" w:themeColor="text1"/>
          <w:spacing w:val="-3"/>
        </w:rPr>
        <w:t xml:space="preserve">masih belum </w:t>
      </w:r>
      <w:r w:rsidRPr="005F4167">
        <w:rPr>
          <w:color w:val="000000" w:themeColor="text1"/>
        </w:rPr>
        <w:t xml:space="preserve">dapat </w:t>
      </w:r>
      <w:r w:rsidRPr="005F4167">
        <w:rPr>
          <w:color w:val="000000" w:themeColor="text1"/>
          <w:spacing w:val="-4"/>
        </w:rPr>
        <w:t xml:space="preserve">memenuhi </w:t>
      </w:r>
      <w:r w:rsidRPr="005F4167">
        <w:rPr>
          <w:color w:val="000000" w:themeColor="text1"/>
        </w:rPr>
        <w:t xml:space="preserve">harapan masyarakat. Banyak </w:t>
      </w:r>
      <w:r w:rsidRPr="005F4167">
        <w:rPr>
          <w:color w:val="000000" w:themeColor="text1"/>
          <w:spacing w:val="-5"/>
        </w:rPr>
        <w:t xml:space="preserve">anggota </w:t>
      </w:r>
      <w:r w:rsidRPr="005F4167">
        <w:rPr>
          <w:color w:val="000000" w:themeColor="text1"/>
        </w:rPr>
        <w:t xml:space="preserve">masyarakat </w:t>
      </w:r>
      <w:r w:rsidRPr="005F4167">
        <w:rPr>
          <w:color w:val="000000" w:themeColor="text1"/>
          <w:spacing w:val="3"/>
        </w:rPr>
        <w:t xml:space="preserve">yang </w:t>
      </w:r>
      <w:r w:rsidRPr="005F4167">
        <w:rPr>
          <w:color w:val="000000" w:themeColor="text1"/>
          <w:spacing w:val="-6"/>
        </w:rPr>
        <w:t>mengeluh</w:t>
      </w:r>
      <w:r w:rsidR="00726848">
        <w:rPr>
          <w:color w:val="000000" w:themeColor="text1"/>
          <w:spacing w:val="-6"/>
        </w:rPr>
        <w:t xml:space="preserve"> </w:t>
      </w:r>
      <w:r w:rsidRPr="005F4167">
        <w:rPr>
          <w:color w:val="000000" w:themeColor="text1"/>
          <w:spacing w:val="-3"/>
        </w:rPr>
        <w:t>dan</w:t>
      </w:r>
      <w:r w:rsidR="00726848">
        <w:rPr>
          <w:color w:val="000000" w:themeColor="text1"/>
          <w:spacing w:val="-3"/>
        </w:rPr>
        <w:t xml:space="preserve"> </w:t>
      </w:r>
      <w:r w:rsidRPr="005F4167">
        <w:rPr>
          <w:color w:val="000000" w:themeColor="text1"/>
          <w:spacing w:val="-3"/>
        </w:rPr>
        <w:t>merasa</w:t>
      </w:r>
      <w:r w:rsidR="00726848">
        <w:rPr>
          <w:color w:val="000000" w:themeColor="text1"/>
          <w:spacing w:val="-3"/>
        </w:rPr>
        <w:t xml:space="preserve"> </w:t>
      </w:r>
      <w:r w:rsidRPr="005F4167">
        <w:rPr>
          <w:color w:val="000000" w:themeColor="text1"/>
        </w:rPr>
        <w:t>tidak</w:t>
      </w:r>
      <w:r w:rsidR="00726848">
        <w:rPr>
          <w:color w:val="000000" w:themeColor="text1"/>
        </w:rPr>
        <w:t xml:space="preserve"> </w:t>
      </w:r>
      <w:r w:rsidRPr="005F4167">
        <w:rPr>
          <w:color w:val="000000" w:themeColor="text1"/>
          <w:spacing w:val="3"/>
        </w:rPr>
        <w:t>puas</w:t>
      </w:r>
      <w:r w:rsidR="00726848">
        <w:rPr>
          <w:color w:val="000000" w:themeColor="text1"/>
          <w:spacing w:val="3"/>
        </w:rPr>
        <w:t xml:space="preserve"> </w:t>
      </w:r>
      <w:r w:rsidRPr="005F4167">
        <w:rPr>
          <w:color w:val="000000" w:themeColor="text1"/>
          <w:spacing w:val="-6"/>
        </w:rPr>
        <w:t>dengan</w:t>
      </w:r>
      <w:r w:rsidR="00726848">
        <w:rPr>
          <w:color w:val="000000" w:themeColor="text1"/>
          <w:spacing w:val="-6"/>
        </w:rPr>
        <w:t xml:space="preserve"> </w:t>
      </w:r>
      <w:r w:rsidRPr="005F4167">
        <w:rPr>
          <w:color w:val="000000" w:themeColor="text1"/>
        </w:rPr>
        <w:t>pelay</w:t>
      </w:r>
      <w:r w:rsidRPr="005F4167">
        <w:rPr>
          <w:color w:val="000000" w:themeColor="text1"/>
          <w:spacing w:val="-4"/>
        </w:rPr>
        <w:t xml:space="preserve">anan </w:t>
      </w:r>
      <w:r w:rsidRPr="005F4167">
        <w:rPr>
          <w:color w:val="000000" w:themeColor="text1"/>
          <w:spacing w:val="3"/>
        </w:rPr>
        <w:t xml:space="preserve">yang </w:t>
      </w:r>
      <w:r w:rsidRPr="005F4167">
        <w:rPr>
          <w:color w:val="000000" w:themeColor="text1"/>
          <w:spacing w:val="-4"/>
        </w:rPr>
        <w:t xml:space="preserve">diberikan oleh </w:t>
      </w:r>
      <w:r w:rsidRPr="005F4167">
        <w:rPr>
          <w:color w:val="000000" w:themeColor="text1"/>
        </w:rPr>
        <w:t xml:space="preserve">Puskesmas </w:t>
      </w:r>
      <w:r w:rsidRPr="005F4167">
        <w:rPr>
          <w:color w:val="000000" w:themeColor="text1"/>
          <w:spacing w:val="-6"/>
        </w:rPr>
        <w:t xml:space="preserve">milik </w:t>
      </w:r>
      <w:r w:rsidRPr="005F4167">
        <w:rPr>
          <w:color w:val="000000" w:themeColor="text1"/>
        </w:rPr>
        <w:t xml:space="preserve">pemerintah </w:t>
      </w:r>
      <w:r w:rsidRPr="005F4167">
        <w:rPr>
          <w:color w:val="000000" w:themeColor="text1"/>
          <w:spacing w:val="-3"/>
        </w:rPr>
        <w:t xml:space="preserve">ini </w:t>
      </w:r>
      <w:r w:rsidRPr="005F4167">
        <w:rPr>
          <w:color w:val="000000" w:themeColor="text1"/>
          <w:spacing w:val="-4"/>
        </w:rPr>
        <w:t xml:space="preserve">baik </w:t>
      </w:r>
      <w:r w:rsidRPr="005F4167">
        <w:rPr>
          <w:color w:val="000000" w:themeColor="text1"/>
          <w:spacing w:val="2"/>
        </w:rPr>
        <w:t xml:space="preserve">itu </w:t>
      </w:r>
      <w:r w:rsidRPr="005F4167">
        <w:rPr>
          <w:color w:val="000000" w:themeColor="text1"/>
        </w:rPr>
        <w:t xml:space="preserve">dari </w:t>
      </w:r>
      <w:r w:rsidRPr="005F4167">
        <w:rPr>
          <w:color w:val="000000" w:themeColor="text1"/>
          <w:spacing w:val="-6"/>
        </w:rPr>
        <w:t xml:space="preserve">segi </w:t>
      </w:r>
      <w:r w:rsidRPr="005F4167">
        <w:rPr>
          <w:color w:val="000000" w:themeColor="text1"/>
        </w:rPr>
        <w:t xml:space="preserve">pemeriksaan </w:t>
      </w:r>
      <w:r w:rsidRPr="005F4167">
        <w:rPr>
          <w:color w:val="000000" w:themeColor="text1"/>
          <w:spacing w:val="3"/>
        </w:rPr>
        <w:t xml:space="preserve">yang </w:t>
      </w:r>
      <w:r w:rsidRPr="005F4167">
        <w:rPr>
          <w:color w:val="000000" w:themeColor="text1"/>
        </w:rPr>
        <w:t xml:space="preserve">kurang diperhatikan </w:t>
      </w:r>
      <w:r w:rsidRPr="005F4167">
        <w:rPr>
          <w:color w:val="000000" w:themeColor="text1"/>
          <w:spacing w:val="-4"/>
        </w:rPr>
        <w:t>oleh</w:t>
      </w:r>
      <w:r w:rsidRPr="005F4167">
        <w:rPr>
          <w:color w:val="000000" w:themeColor="text1"/>
          <w:spacing w:val="52"/>
        </w:rPr>
        <w:t xml:space="preserve"> </w:t>
      </w:r>
      <w:r w:rsidRPr="005F4167">
        <w:rPr>
          <w:color w:val="000000" w:themeColor="text1"/>
        </w:rPr>
        <w:t xml:space="preserve">petugas kesehatan, </w:t>
      </w:r>
      <w:r w:rsidRPr="005F4167">
        <w:rPr>
          <w:color w:val="000000" w:themeColor="text1"/>
          <w:spacing w:val="-6"/>
        </w:rPr>
        <w:t>lama</w:t>
      </w:r>
      <w:r w:rsidR="00726848">
        <w:rPr>
          <w:color w:val="000000" w:themeColor="text1"/>
          <w:spacing w:val="-6"/>
        </w:rPr>
        <w:t xml:space="preserve"> </w:t>
      </w:r>
      <w:r w:rsidRPr="005F4167">
        <w:rPr>
          <w:color w:val="000000" w:themeColor="text1"/>
          <w:spacing w:val="2"/>
        </w:rPr>
        <w:t>waktu</w:t>
      </w:r>
      <w:r w:rsidR="00726848">
        <w:rPr>
          <w:color w:val="000000" w:themeColor="text1"/>
          <w:spacing w:val="2"/>
        </w:rPr>
        <w:t xml:space="preserve"> </w:t>
      </w:r>
      <w:r w:rsidRPr="005F4167">
        <w:rPr>
          <w:color w:val="000000" w:themeColor="text1"/>
        </w:rPr>
        <w:t>pelay</w:t>
      </w:r>
      <w:r w:rsidRPr="005F4167">
        <w:rPr>
          <w:color w:val="000000" w:themeColor="text1"/>
          <w:spacing w:val="-3"/>
        </w:rPr>
        <w:t xml:space="preserve">anan, </w:t>
      </w:r>
      <w:r w:rsidRPr="005F4167">
        <w:rPr>
          <w:color w:val="000000" w:themeColor="text1"/>
        </w:rPr>
        <w:t>keteramp</w:t>
      </w:r>
      <w:r w:rsidRPr="005F4167">
        <w:rPr>
          <w:color w:val="000000" w:themeColor="text1"/>
          <w:spacing w:val="-6"/>
        </w:rPr>
        <w:t xml:space="preserve">ilan </w:t>
      </w:r>
      <w:r w:rsidRPr="005F4167">
        <w:rPr>
          <w:color w:val="000000" w:themeColor="text1"/>
        </w:rPr>
        <w:t xml:space="preserve">petugas, sarana/fasilitas, </w:t>
      </w:r>
      <w:r w:rsidRPr="005F4167">
        <w:rPr>
          <w:color w:val="000000" w:themeColor="text1"/>
          <w:spacing w:val="2"/>
        </w:rPr>
        <w:t xml:space="preserve">serta waktu </w:t>
      </w:r>
      <w:r w:rsidRPr="005F4167">
        <w:rPr>
          <w:color w:val="000000" w:themeColor="text1"/>
          <w:spacing w:val="-5"/>
        </w:rPr>
        <w:t xml:space="preserve">tunggu </w:t>
      </w:r>
      <w:r w:rsidRPr="005F4167">
        <w:rPr>
          <w:color w:val="000000" w:themeColor="text1"/>
          <w:spacing w:val="2"/>
        </w:rPr>
        <w:t xml:space="preserve">untuk </w:t>
      </w:r>
      <w:r w:rsidRPr="005F4167">
        <w:rPr>
          <w:color w:val="000000" w:themeColor="text1"/>
        </w:rPr>
        <w:t>mendapatkan</w:t>
      </w:r>
      <w:r w:rsidRPr="005F4167">
        <w:rPr>
          <w:color w:val="000000" w:themeColor="text1"/>
          <w:spacing w:val="-1"/>
        </w:rPr>
        <w:t xml:space="preserve"> </w:t>
      </w:r>
      <w:r w:rsidRPr="005F4167">
        <w:rPr>
          <w:color w:val="000000" w:themeColor="text1"/>
        </w:rPr>
        <w:t>pelayanan</w:t>
      </w:r>
      <w:r w:rsidR="00227786">
        <w:rPr>
          <w:color w:val="000000" w:themeColor="text1"/>
        </w:rPr>
        <w:t xml:space="preserve"> </w:t>
      </w:r>
      <w:r w:rsidR="00227786">
        <w:rPr>
          <w:color w:val="000000" w:themeColor="text1"/>
        </w:rPr>
        <w:fldChar w:fldCharType="begin" w:fldLock="1"/>
      </w:r>
      <w:r w:rsidR="00227786">
        <w:rPr>
          <w:color w:val="000000" w:themeColor="text1"/>
        </w:rPr>
        <w:instrText>ADDIN CSL_CITATION {"citationItems":[{"id":"ITEM-1","itemData":{"ISSN":"2620-7478","author":[{"dropping-particle":"","family":"Andoko","given":"Andoko","non-dropping-particle":"","parse-names":false,"suffix":""},{"dropping-particle":"","family":"Norman","given":"Hendri","non-dropping-particle":"","parse-names":false,"suffix":""},{"dropping-particle":"","family":"Novalina","given":"Dewi","non-dropping-particle":"","parse-names":false,"suffix":""}],"container-title":"Holistik jurnal kesehatan","id":"ITEM-1","issue":"2","issued":{"date-parts":[["2018"]]},"page":"92-102","title":"Hubungan Mutu Pelayanan Terhadap Tingkat Kepuasan Pasien Rawat Jalan di Puskesmas Way Halim Kota Bandar Lampung Tahun 2018","type":"article-journal","volume":"12"},"uris":["http://www.mendeley.com/documents/?uuid=8e34f1b0-e8b7-4bc6-ad5f-0036ba3adbd3"]}],"mendeley":{"formattedCitation":"(Andoko et al., 2018)","plainTextFormattedCitation":"(Andoko et al., 2018)","previouslyFormattedCitation":"(Andoko et al., 2018)"},"properties":{"noteIndex":0},"schema":"https://github.com/citation-style-language/schema/raw/master/csl-citation.json"}</w:instrText>
      </w:r>
      <w:r w:rsidR="00227786">
        <w:rPr>
          <w:color w:val="000000" w:themeColor="text1"/>
        </w:rPr>
        <w:fldChar w:fldCharType="separate"/>
      </w:r>
      <w:r w:rsidR="00227786" w:rsidRPr="00227786">
        <w:rPr>
          <w:noProof/>
          <w:color w:val="000000" w:themeColor="text1"/>
        </w:rPr>
        <w:t>(Andoko et al., 2018)</w:t>
      </w:r>
      <w:r w:rsidR="00227786">
        <w:rPr>
          <w:color w:val="000000" w:themeColor="text1"/>
        </w:rPr>
        <w:fldChar w:fldCharType="end"/>
      </w:r>
      <w:r w:rsidRPr="005F4167">
        <w:rPr>
          <w:color w:val="000000" w:themeColor="text1"/>
        </w:rPr>
        <w:t>.</w:t>
      </w:r>
      <w:r w:rsidR="00227786">
        <w:rPr>
          <w:color w:val="000000" w:themeColor="text1"/>
        </w:rPr>
        <w:t xml:space="preserve"> </w:t>
      </w:r>
      <w:r w:rsidRPr="005F4167">
        <w:rPr>
          <w:color w:val="000000" w:themeColor="text1"/>
        </w:rPr>
        <w:t xml:space="preserve">Puskesmas </w:t>
      </w:r>
      <w:r w:rsidRPr="005F4167">
        <w:rPr>
          <w:color w:val="000000" w:themeColor="text1"/>
          <w:spacing w:val="-5"/>
        </w:rPr>
        <w:t xml:space="preserve">sebagai </w:t>
      </w:r>
      <w:r w:rsidRPr="005F4167">
        <w:rPr>
          <w:color w:val="000000" w:themeColor="text1"/>
          <w:spacing w:val="-3"/>
        </w:rPr>
        <w:t xml:space="preserve">salah </w:t>
      </w:r>
      <w:r w:rsidRPr="005F4167">
        <w:rPr>
          <w:color w:val="000000" w:themeColor="text1"/>
          <w:spacing w:val="3"/>
        </w:rPr>
        <w:t xml:space="preserve">satu </w:t>
      </w:r>
      <w:r w:rsidRPr="005F4167">
        <w:rPr>
          <w:color w:val="000000" w:themeColor="text1"/>
        </w:rPr>
        <w:t xml:space="preserve">sarana kesehatan </w:t>
      </w:r>
      <w:r w:rsidRPr="005F4167">
        <w:rPr>
          <w:color w:val="000000" w:themeColor="text1"/>
          <w:spacing w:val="3"/>
        </w:rPr>
        <w:t>yang</w:t>
      </w:r>
      <w:r w:rsidRPr="005F4167">
        <w:rPr>
          <w:color w:val="000000" w:themeColor="text1"/>
          <w:spacing w:val="-35"/>
        </w:rPr>
        <w:t xml:space="preserve"> </w:t>
      </w:r>
      <w:r w:rsidRPr="005F4167">
        <w:rPr>
          <w:color w:val="000000" w:themeColor="text1"/>
          <w:spacing w:val="-5"/>
        </w:rPr>
        <w:t>memberikan</w:t>
      </w:r>
      <w:r w:rsidRPr="005F4167">
        <w:rPr>
          <w:color w:val="000000" w:themeColor="text1"/>
          <w:spacing w:val="-2"/>
        </w:rPr>
        <w:t xml:space="preserve"> </w:t>
      </w:r>
      <w:r w:rsidRPr="005F4167">
        <w:rPr>
          <w:color w:val="000000" w:themeColor="text1"/>
        </w:rPr>
        <w:t xml:space="preserve">pelayanan kesehatan </w:t>
      </w:r>
      <w:r w:rsidRPr="005F4167">
        <w:rPr>
          <w:color w:val="000000" w:themeColor="text1"/>
          <w:spacing w:val="-3"/>
        </w:rPr>
        <w:t xml:space="preserve">kepada </w:t>
      </w:r>
      <w:r w:rsidRPr="005F4167">
        <w:rPr>
          <w:color w:val="000000" w:themeColor="text1"/>
        </w:rPr>
        <w:t xml:space="preserve">masyarakat </w:t>
      </w:r>
      <w:r w:rsidRPr="005F4167">
        <w:rPr>
          <w:color w:val="000000" w:themeColor="text1"/>
          <w:spacing w:val="-6"/>
        </w:rPr>
        <w:t xml:space="preserve">memiliki </w:t>
      </w:r>
      <w:r w:rsidRPr="005F4167">
        <w:rPr>
          <w:color w:val="000000" w:themeColor="text1"/>
        </w:rPr>
        <w:t xml:space="preserve">peran </w:t>
      </w:r>
      <w:r w:rsidRPr="005F4167">
        <w:rPr>
          <w:color w:val="000000" w:themeColor="text1"/>
          <w:spacing w:val="3"/>
        </w:rPr>
        <w:t xml:space="preserve">yang </w:t>
      </w:r>
      <w:r w:rsidRPr="005F4167">
        <w:rPr>
          <w:color w:val="000000" w:themeColor="text1"/>
          <w:spacing w:val="-5"/>
        </w:rPr>
        <w:t>sangat</w:t>
      </w:r>
      <w:r w:rsidRPr="005F4167">
        <w:rPr>
          <w:color w:val="000000" w:themeColor="text1"/>
          <w:spacing w:val="27"/>
        </w:rPr>
        <w:t xml:space="preserve"> </w:t>
      </w:r>
      <w:r w:rsidRPr="005F4167">
        <w:rPr>
          <w:color w:val="000000" w:themeColor="text1"/>
        </w:rPr>
        <w:t>strategis</w:t>
      </w:r>
      <w:r w:rsidRPr="005F4167">
        <w:rPr>
          <w:color w:val="000000" w:themeColor="text1"/>
          <w:spacing w:val="4"/>
        </w:rPr>
        <w:t xml:space="preserve"> </w:t>
      </w:r>
      <w:r w:rsidRPr="005F4167">
        <w:rPr>
          <w:color w:val="000000" w:themeColor="text1"/>
          <w:spacing w:val="-6"/>
        </w:rPr>
        <w:t>dalam</w:t>
      </w:r>
      <w:r w:rsidRPr="005F4167">
        <w:rPr>
          <w:color w:val="000000" w:themeColor="text1"/>
          <w:spacing w:val="-7"/>
        </w:rPr>
        <w:t xml:space="preserve"> </w:t>
      </w:r>
      <w:r w:rsidR="006F2D84" w:rsidRPr="005F4167">
        <w:rPr>
          <w:color w:val="000000" w:themeColor="text1"/>
        </w:rPr>
        <w:t xml:space="preserve">mempercepat peningkatan </w:t>
      </w:r>
      <w:r w:rsidR="006F2D84" w:rsidRPr="005F4167">
        <w:rPr>
          <w:color w:val="000000" w:themeColor="text1"/>
          <w:spacing w:val="-4"/>
        </w:rPr>
        <w:t xml:space="preserve">derajat </w:t>
      </w:r>
      <w:r w:rsidRPr="005F4167">
        <w:rPr>
          <w:color w:val="000000" w:themeColor="text1"/>
        </w:rPr>
        <w:t>kesehatan masyarakat</w:t>
      </w:r>
      <w:r w:rsidR="00227786">
        <w:rPr>
          <w:color w:val="000000" w:themeColor="text1"/>
        </w:rPr>
        <w:t xml:space="preserve"> </w:t>
      </w:r>
      <w:r w:rsidR="00227786">
        <w:rPr>
          <w:color w:val="000000" w:themeColor="text1"/>
        </w:rPr>
        <w:fldChar w:fldCharType="begin" w:fldLock="1"/>
      </w:r>
      <w:r w:rsidR="00227786">
        <w:rPr>
          <w:color w:val="000000" w:themeColor="text1"/>
        </w:rPr>
        <w:instrText>ADDIN CSL_CITATION {"citationItems":[{"id":"ITEM-1","itemData":{"ISSN":"2337-5736","author":[{"dropping-particle":"","family":"Rewah","given":"Daniel Ridel","non-dropping-particle":"","parse-names":false,"suffix":""},{"dropping-particle":"","family":"Sambiran","given":"Sarah","non-dropping-particle":"","parse-names":false,"suffix":""},{"dropping-particle":"","family":"Pangemanan","given":"Fanley","non-dropping-particle":"","parse-names":false,"suffix":""}],"container-title":"Jurnal Eksekutif","id":"ITEM-1","issue":"5","issued":{"date-parts":[["2020"]]},"title":"Efektivitas Penerapan Sistem Informasi Manajemen Puskesmas (SIMPUS) di Kota Manado (Studi Puskesmas Bahu)","type":"article-journal","volume":"2"},"uris":["http://www.mendeley.com/documents/?uuid=7e27a3c1-0b18-4894-96c5-0f09543ed910"]}],"mendeley":{"formattedCitation":"(Rewah et al., 2020)","plainTextFormattedCitation":"(Rewah et al., 2020)","previouslyFormattedCitation":"(Rewah et al., 2020)"},"properties":{"noteIndex":0},"schema":"https://github.com/citation-style-language/schema/raw/master/csl-citation.json"}</w:instrText>
      </w:r>
      <w:r w:rsidR="00227786">
        <w:rPr>
          <w:color w:val="000000" w:themeColor="text1"/>
        </w:rPr>
        <w:fldChar w:fldCharType="separate"/>
      </w:r>
      <w:r w:rsidR="00227786" w:rsidRPr="00227786">
        <w:rPr>
          <w:noProof/>
          <w:color w:val="000000" w:themeColor="text1"/>
        </w:rPr>
        <w:t>(Rewah et al., 2020)</w:t>
      </w:r>
      <w:r w:rsidR="00227786">
        <w:rPr>
          <w:color w:val="000000" w:themeColor="text1"/>
        </w:rPr>
        <w:fldChar w:fldCharType="end"/>
      </w:r>
      <w:r w:rsidRPr="005F4167">
        <w:rPr>
          <w:color w:val="000000" w:themeColor="text1"/>
        </w:rPr>
        <w:t>. Oleh</w:t>
      </w:r>
      <w:r w:rsidRPr="005F4167">
        <w:rPr>
          <w:color w:val="000000" w:themeColor="text1"/>
          <w:spacing w:val="49"/>
        </w:rPr>
        <w:t xml:space="preserve"> </w:t>
      </w:r>
      <w:r w:rsidRPr="005F4167">
        <w:rPr>
          <w:color w:val="000000" w:themeColor="text1"/>
          <w:spacing w:val="-3"/>
        </w:rPr>
        <w:t>karena</w:t>
      </w:r>
      <w:r w:rsidRPr="005F4167">
        <w:rPr>
          <w:color w:val="000000" w:themeColor="text1"/>
          <w:spacing w:val="17"/>
        </w:rPr>
        <w:t xml:space="preserve"> </w:t>
      </w:r>
      <w:r w:rsidRPr="005F4167">
        <w:rPr>
          <w:color w:val="000000" w:themeColor="text1"/>
          <w:spacing w:val="2"/>
        </w:rPr>
        <w:t>itu</w:t>
      </w:r>
      <w:r w:rsidRPr="005F4167">
        <w:rPr>
          <w:color w:val="000000" w:themeColor="text1"/>
        </w:rPr>
        <w:t xml:space="preserve"> Puskesmas </w:t>
      </w:r>
      <w:r w:rsidRPr="005F4167">
        <w:rPr>
          <w:color w:val="000000" w:themeColor="text1"/>
          <w:spacing w:val="2"/>
        </w:rPr>
        <w:t xml:space="preserve">dituntut untuk </w:t>
      </w:r>
      <w:r w:rsidRPr="005F4167">
        <w:rPr>
          <w:color w:val="000000" w:themeColor="text1"/>
          <w:spacing w:val="-6"/>
        </w:rPr>
        <w:t xml:space="preserve">memiliki </w:t>
      </w:r>
      <w:r w:rsidRPr="005F4167">
        <w:rPr>
          <w:color w:val="000000" w:themeColor="text1"/>
        </w:rPr>
        <w:t xml:space="preserve">kemampuan </w:t>
      </w:r>
      <w:r w:rsidRPr="005F4167">
        <w:rPr>
          <w:color w:val="000000" w:themeColor="text1"/>
          <w:spacing w:val="-5"/>
        </w:rPr>
        <w:t>dalam</w:t>
      </w:r>
      <w:r w:rsidRPr="005F4167">
        <w:rPr>
          <w:color w:val="000000" w:themeColor="text1"/>
          <w:spacing w:val="34"/>
        </w:rPr>
        <w:t xml:space="preserve"> </w:t>
      </w:r>
      <w:r w:rsidRPr="005F4167">
        <w:rPr>
          <w:color w:val="000000" w:themeColor="text1"/>
          <w:spacing w:val="-4"/>
        </w:rPr>
        <w:t>meningkatkan</w:t>
      </w:r>
      <w:r w:rsidRPr="005F4167">
        <w:rPr>
          <w:color w:val="000000" w:themeColor="text1"/>
          <w:spacing w:val="24"/>
        </w:rPr>
        <w:t xml:space="preserve"> </w:t>
      </w:r>
      <w:r w:rsidRPr="005F4167">
        <w:rPr>
          <w:color w:val="000000" w:themeColor="text1"/>
          <w:spacing w:val="-3"/>
        </w:rPr>
        <w:t xml:space="preserve">kualitas </w:t>
      </w:r>
      <w:r w:rsidRPr="005F4167">
        <w:rPr>
          <w:color w:val="000000" w:themeColor="text1"/>
        </w:rPr>
        <w:t xml:space="preserve">pelayanan kesehatan primer </w:t>
      </w:r>
      <w:r w:rsidRPr="005F4167">
        <w:rPr>
          <w:color w:val="000000" w:themeColor="text1"/>
          <w:spacing w:val="-5"/>
        </w:rPr>
        <w:t xml:space="preserve">melalui </w:t>
      </w:r>
      <w:r w:rsidRPr="005F4167">
        <w:rPr>
          <w:color w:val="000000" w:themeColor="text1"/>
        </w:rPr>
        <w:t xml:space="preserve">peningkatan </w:t>
      </w:r>
      <w:r w:rsidRPr="005F4167">
        <w:rPr>
          <w:color w:val="000000" w:themeColor="text1"/>
          <w:spacing w:val="-3"/>
        </w:rPr>
        <w:t xml:space="preserve">kinerja </w:t>
      </w:r>
      <w:r w:rsidRPr="005F4167">
        <w:rPr>
          <w:color w:val="000000" w:themeColor="text1"/>
        </w:rPr>
        <w:t>sumber</w:t>
      </w:r>
      <w:r w:rsidRPr="005F4167">
        <w:rPr>
          <w:color w:val="000000" w:themeColor="text1"/>
          <w:spacing w:val="-8"/>
        </w:rPr>
        <w:t xml:space="preserve"> </w:t>
      </w:r>
      <w:r w:rsidRPr="005F4167">
        <w:rPr>
          <w:color w:val="000000" w:themeColor="text1"/>
          <w:spacing w:val="3"/>
        </w:rPr>
        <w:t>daya</w:t>
      </w:r>
      <w:r w:rsidRPr="005F4167">
        <w:rPr>
          <w:color w:val="000000" w:themeColor="text1"/>
          <w:spacing w:val="7"/>
        </w:rPr>
        <w:t xml:space="preserve"> </w:t>
      </w:r>
      <w:r w:rsidRPr="005F4167">
        <w:rPr>
          <w:color w:val="000000" w:themeColor="text1"/>
        </w:rPr>
        <w:t xml:space="preserve">manusianya. </w:t>
      </w:r>
      <w:r w:rsidRPr="005F4167">
        <w:rPr>
          <w:color w:val="000000" w:themeColor="text1"/>
          <w:spacing w:val="-3"/>
        </w:rPr>
        <w:t xml:space="preserve">Kinerja </w:t>
      </w:r>
      <w:r w:rsidRPr="005F4167">
        <w:rPr>
          <w:color w:val="000000" w:themeColor="text1"/>
          <w:spacing w:val="-4"/>
        </w:rPr>
        <w:t xml:space="preserve">tenaga </w:t>
      </w:r>
      <w:r w:rsidRPr="005F4167">
        <w:rPr>
          <w:color w:val="000000" w:themeColor="text1"/>
        </w:rPr>
        <w:t xml:space="preserve">kesehatan meliputi dokter, </w:t>
      </w:r>
      <w:r w:rsidRPr="005F4167">
        <w:rPr>
          <w:color w:val="000000" w:themeColor="text1"/>
          <w:spacing w:val="2"/>
        </w:rPr>
        <w:t xml:space="preserve">perawat, </w:t>
      </w:r>
      <w:r w:rsidRPr="005F4167">
        <w:rPr>
          <w:color w:val="000000" w:themeColor="text1"/>
          <w:spacing w:val="-3"/>
        </w:rPr>
        <w:t xml:space="preserve">bidan, </w:t>
      </w:r>
      <w:r w:rsidRPr="005F4167">
        <w:rPr>
          <w:color w:val="000000" w:themeColor="text1"/>
          <w:spacing w:val="-5"/>
        </w:rPr>
        <w:t xml:space="preserve">gizi, </w:t>
      </w:r>
      <w:r w:rsidRPr="005F4167">
        <w:rPr>
          <w:color w:val="000000" w:themeColor="text1"/>
          <w:spacing w:val="-3"/>
        </w:rPr>
        <w:t>farmasi,</w:t>
      </w:r>
      <w:r w:rsidRPr="005F4167">
        <w:rPr>
          <w:color w:val="000000" w:themeColor="text1"/>
        </w:rPr>
        <w:t xml:space="preserve"> </w:t>
      </w:r>
      <w:r w:rsidRPr="005F4167">
        <w:rPr>
          <w:color w:val="000000" w:themeColor="text1"/>
          <w:spacing w:val="2"/>
        </w:rPr>
        <w:t xml:space="preserve">serta </w:t>
      </w:r>
      <w:r w:rsidRPr="005F4167">
        <w:rPr>
          <w:color w:val="000000" w:themeColor="text1"/>
        </w:rPr>
        <w:t xml:space="preserve">komponen lainnya yang berada di </w:t>
      </w:r>
      <w:r w:rsidRPr="005F4167">
        <w:rPr>
          <w:color w:val="000000" w:themeColor="text1"/>
          <w:spacing w:val="-7"/>
        </w:rPr>
        <w:t xml:space="preserve">lingkungan </w:t>
      </w:r>
      <w:r w:rsidRPr="005F4167">
        <w:rPr>
          <w:color w:val="000000" w:themeColor="text1"/>
        </w:rPr>
        <w:t xml:space="preserve">puskesmas </w:t>
      </w:r>
      <w:r w:rsidRPr="005F4167">
        <w:rPr>
          <w:color w:val="000000" w:themeColor="text1"/>
          <w:spacing w:val="-5"/>
        </w:rPr>
        <w:t xml:space="preserve">sangat </w:t>
      </w:r>
      <w:r w:rsidRPr="005F4167">
        <w:rPr>
          <w:color w:val="000000" w:themeColor="text1"/>
          <w:spacing w:val="4"/>
        </w:rPr>
        <w:t xml:space="preserve">penting untuk </w:t>
      </w:r>
      <w:r w:rsidRPr="005F4167">
        <w:rPr>
          <w:color w:val="000000" w:themeColor="text1"/>
          <w:spacing w:val="-3"/>
        </w:rPr>
        <w:t xml:space="preserve">mewujudkan </w:t>
      </w:r>
      <w:r w:rsidRPr="005F4167">
        <w:rPr>
          <w:color w:val="000000" w:themeColor="text1"/>
        </w:rPr>
        <w:t xml:space="preserve">pelayanan </w:t>
      </w:r>
      <w:r w:rsidRPr="005F4167">
        <w:rPr>
          <w:color w:val="000000" w:themeColor="text1"/>
          <w:spacing w:val="3"/>
        </w:rPr>
        <w:t xml:space="preserve">yang </w:t>
      </w:r>
      <w:r w:rsidRPr="005F4167">
        <w:rPr>
          <w:color w:val="000000" w:themeColor="text1"/>
        </w:rPr>
        <w:t xml:space="preserve">berkualitas sesuai </w:t>
      </w:r>
      <w:r w:rsidRPr="005F4167">
        <w:rPr>
          <w:color w:val="000000" w:themeColor="text1"/>
          <w:spacing w:val="-6"/>
        </w:rPr>
        <w:t xml:space="preserve">dengan </w:t>
      </w:r>
      <w:r w:rsidRPr="005F4167">
        <w:rPr>
          <w:color w:val="000000" w:themeColor="text1"/>
        </w:rPr>
        <w:t xml:space="preserve">tujuan </w:t>
      </w:r>
      <w:r w:rsidRPr="005F4167">
        <w:rPr>
          <w:color w:val="000000" w:themeColor="text1"/>
          <w:spacing w:val="-3"/>
        </w:rPr>
        <w:t xml:space="preserve">Kementerian </w:t>
      </w:r>
      <w:r w:rsidRPr="005F4167">
        <w:rPr>
          <w:color w:val="000000" w:themeColor="text1"/>
        </w:rPr>
        <w:t xml:space="preserve">Kesehatan Republik Indonesia. </w:t>
      </w:r>
      <w:r w:rsidRPr="005F4167">
        <w:rPr>
          <w:color w:val="000000" w:themeColor="text1"/>
          <w:spacing w:val="-3"/>
        </w:rPr>
        <w:t>Untuk melayani masyarakat dalam hal kinerjanya yang berhubungan langsung</w:t>
      </w:r>
      <w:r w:rsidR="00726848">
        <w:rPr>
          <w:color w:val="000000" w:themeColor="text1"/>
          <w:spacing w:val="-3"/>
        </w:rPr>
        <w:t xml:space="preserve"> </w:t>
      </w:r>
      <w:r w:rsidRPr="005F4167">
        <w:rPr>
          <w:color w:val="000000" w:themeColor="text1"/>
          <w:spacing w:val="-3"/>
        </w:rPr>
        <w:t>dengan masyarakat, haruslah bisa melaksanakan tugas dan tanggung jawabnya sebagai aparatur negara yang bertu</w:t>
      </w:r>
      <w:r w:rsidR="006F2D84" w:rsidRPr="005F4167">
        <w:rPr>
          <w:color w:val="000000" w:themeColor="text1"/>
          <w:spacing w:val="-3"/>
        </w:rPr>
        <w:t>juan untuk melayani masyarakat.</w:t>
      </w:r>
    </w:p>
    <w:p w14:paraId="024AD41E" w14:textId="50ADD426" w:rsidR="00DD6F18" w:rsidRPr="005F4167" w:rsidRDefault="00385908" w:rsidP="007D2892">
      <w:pPr>
        <w:pStyle w:val="BodyText"/>
        <w:tabs>
          <w:tab w:val="left" w:pos="2078"/>
          <w:tab w:val="left" w:pos="4278"/>
        </w:tabs>
        <w:ind w:right="144" w:firstLine="567"/>
        <w:jc w:val="both"/>
        <w:rPr>
          <w:color w:val="000000" w:themeColor="text1"/>
        </w:rPr>
      </w:pPr>
      <w:r w:rsidRPr="005F4167">
        <w:rPr>
          <w:color w:val="000000" w:themeColor="text1"/>
          <w:spacing w:val="-3"/>
        </w:rPr>
        <w:t>Menurut</w:t>
      </w:r>
      <w:r w:rsidR="00726848">
        <w:rPr>
          <w:color w:val="000000" w:themeColor="text1"/>
          <w:spacing w:val="-3"/>
        </w:rPr>
        <w:t xml:space="preserve"> </w:t>
      </w:r>
      <w:r w:rsidR="000730C6">
        <w:rPr>
          <w:color w:val="000000" w:themeColor="text1"/>
          <w:spacing w:val="-3"/>
        </w:rPr>
        <w:fldChar w:fldCharType="begin" w:fldLock="1"/>
      </w:r>
      <w:r w:rsidR="000730C6">
        <w:rPr>
          <w:color w:val="000000" w:themeColor="text1"/>
          <w:spacing w:val="-3"/>
        </w:rPr>
        <w:instrText>ADDIN CSL_CITATION {"citationItems":[{"id":"ITEM-1","itemData":{"ISSN":"2407-4950","author":[{"dropping-particle":"","family":"Sanggarwati","given":"Diah Ayu","non-dropping-particle":"","parse-names":false,"suffix":""},{"dropping-particle":"","family":"Fitrianty","given":"Rifda","non-dropping-particle":"","parse-names":false,"suffix":""},{"dropping-particle":"","family":"Tyas","given":"Wahyu Suci Ayuning","non-dropping-particle":"","parse-names":false,"suffix":""},{"dropping-particle":"","family":"Kuswandi","given":"Kuswandi","non-dropping-particle":"","parse-names":false,"suffix":""}],"container-title":"Media Mahardhika","id":"ITEM-1","issue":"2","issued":{"date-parts":[["2021"]]},"publisher":"STIE Mahardhika","title":"Efek Kepemimpinan Transformasional Dan Disiplin Kerja Terhadap Kepuasan Kerja Yang Berdampak Pada Kinerja Karyawan Di PT. Citra Persada Infrastruktur Di Surabaya","type":"article-journal","volume":"19"},"uris":["http://www.mendeley.com/documents/?uuid=c4e487e6-9854-4a8c-932c-91c092703862"]}],"mendeley":{"formattedCitation":"(Sanggarwati et al., 2021)","manualFormatting":"Sanggarwati et al., (2021)","plainTextFormattedCitation":"(Sanggarwati et al., 2021)","previouslyFormattedCitation":"(Sanggarwati et al., 2021)"},"properties":{"noteIndex":0},"schema":"https://github.com/citation-style-language/schema/raw/master/csl-citation.json"}</w:instrText>
      </w:r>
      <w:r w:rsidR="000730C6">
        <w:rPr>
          <w:color w:val="000000" w:themeColor="text1"/>
          <w:spacing w:val="-3"/>
        </w:rPr>
        <w:fldChar w:fldCharType="separate"/>
      </w:r>
      <w:r w:rsidR="000730C6" w:rsidRPr="000730C6">
        <w:rPr>
          <w:noProof/>
          <w:color w:val="000000" w:themeColor="text1"/>
          <w:spacing w:val="-3"/>
        </w:rPr>
        <w:t xml:space="preserve">Sanggarwati et al., </w:t>
      </w:r>
      <w:r w:rsidR="000730C6">
        <w:rPr>
          <w:noProof/>
          <w:color w:val="000000" w:themeColor="text1"/>
          <w:spacing w:val="-3"/>
        </w:rPr>
        <w:t>(</w:t>
      </w:r>
      <w:r w:rsidR="000730C6" w:rsidRPr="000730C6">
        <w:rPr>
          <w:noProof/>
          <w:color w:val="000000" w:themeColor="text1"/>
          <w:spacing w:val="-3"/>
        </w:rPr>
        <w:t>2021)</w:t>
      </w:r>
      <w:r w:rsidR="000730C6">
        <w:rPr>
          <w:color w:val="000000" w:themeColor="text1"/>
          <w:spacing w:val="-3"/>
        </w:rPr>
        <w:fldChar w:fldCharType="end"/>
      </w:r>
      <w:r w:rsidRPr="005F4167">
        <w:rPr>
          <w:color w:val="000000" w:themeColor="text1"/>
          <w:spacing w:val="-3"/>
        </w:rPr>
        <w:t xml:space="preserve"> kinerja pada dasarnya adalah kegiatan dan hasil yang dapat dicapai atau dilanjutkan seseorang atau sekelompok orang didalam pelaksanaan tugas, artinya mencapai sasaran atau standar kerja yang telah ditetapkan sebelum</w:t>
      </w:r>
      <w:r w:rsidR="00726848">
        <w:rPr>
          <w:color w:val="000000" w:themeColor="text1"/>
          <w:spacing w:val="-3"/>
        </w:rPr>
        <w:t xml:space="preserve"> </w:t>
      </w:r>
      <w:r w:rsidRPr="005F4167">
        <w:rPr>
          <w:color w:val="000000" w:themeColor="text1"/>
          <w:spacing w:val="-3"/>
        </w:rPr>
        <w:t>atau bahkan dapat melebihi standar yang ditentukan oleh organisasi pada periode tertentu.</w:t>
      </w:r>
      <w:r w:rsidR="00AE7D5F" w:rsidRPr="005F4167">
        <w:rPr>
          <w:color w:val="000000" w:themeColor="text1"/>
          <w:spacing w:val="-3"/>
        </w:rPr>
        <w:t xml:space="preserve"> </w:t>
      </w:r>
      <w:r w:rsidR="00881B9F" w:rsidRPr="005F4167">
        <w:rPr>
          <w:color w:val="000000" w:themeColor="text1"/>
          <w:spacing w:val="-3"/>
        </w:rPr>
        <w:t>P</w:t>
      </w:r>
      <w:r w:rsidR="00352B34" w:rsidRPr="005F4167">
        <w:rPr>
          <w:color w:val="000000" w:themeColor="text1"/>
          <w:spacing w:val="-3"/>
        </w:rPr>
        <w:t>en</w:t>
      </w:r>
      <w:r w:rsidR="00881B9F" w:rsidRPr="005F4167">
        <w:rPr>
          <w:color w:val="000000" w:themeColor="text1"/>
          <w:spacing w:val="-3"/>
        </w:rPr>
        <w:t xml:space="preserve">dapat </w:t>
      </w:r>
      <w:r w:rsidR="00227786">
        <w:rPr>
          <w:color w:val="000000" w:themeColor="text1"/>
          <w:spacing w:val="-3"/>
        </w:rPr>
        <w:fldChar w:fldCharType="begin" w:fldLock="1"/>
      </w:r>
      <w:r w:rsidR="00227786">
        <w:rPr>
          <w:color w:val="000000" w:themeColor="text1"/>
          <w:spacing w:val="-3"/>
        </w:rPr>
        <w:instrText>ADDIN CSL_CITATION {"citationItems":[{"id":"ITEM-1","itemData":{"ISBN":"6236089671","author":[{"dropping-particle":"","family":"Hutahaean","given":"Wendy Sepmady","non-dropping-particle":"","parse-names":false,"suffix":""},{"dropping-particle":"","family":"SE","given":"M Th","non-dropping-particle":"","parse-names":false,"suffix":""}],"id":"ITEM-1","issued":{"date-parts":[["2021"]]},"publisher":"Ahlimedia Book","title":"Filsafat dan Teori Kepemimpinan","type":"book"},"uris":["http://www.mendeley.com/documents/?uuid=0471cea2-468a-47c2-a6d3-b29748c3c9c9"]}],"mendeley":{"formattedCitation":"(Hutahaean &amp; SE, 2021)","manualFormatting":"Hutahaean &amp; SE, (2021)","plainTextFormattedCitation":"(Hutahaean &amp; SE, 2021)","previouslyFormattedCitation":"(Hutahaean &amp; SE, 2021)"},"properties":{"noteIndex":0},"schema":"https://github.com/citation-style-language/schema/raw/master/csl-citation.json"}</w:instrText>
      </w:r>
      <w:r w:rsidR="00227786">
        <w:rPr>
          <w:color w:val="000000" w:themeColor="text1"/>
          <w:spacing w:val="-3"/>
        </w:rPr>
        <w:fldChar w:fldCharType="separate"/>
      </w:r>
      <w:r w:rsidR="00227786" w:rsidRPr="00227786">
        <w:rPr>
          <w:noProof/>
          <w:color w:val="000000" w:themeColor="text1"/>
          <w:spacing w:val="-3"/>
        </w:rPr>
        <w:t xml:space="preserve">Hutahaean &amp; SE, </w:t>
      </w:r>
      <w:r w:rsidR="00227786">
        <w:rPr>
          <w:noProof/>
          <w:color w:val="000000" w:themeColor="text1"/>
          <w:spacing w:val="-3"/>
        </w:rPr>
        <w:t>(</w:t>
      </w:r>
      <w:r w:rsidR="00227786" w:rsidRPr="00227786">
        <w:rPr>
          <w:noProof/>
          <w:color w:val="000000" w:themeColor="text1"/>
          <w:spacing w:val="-3"/>
        </w:rPr>
        <w:t>2021)</w:t>
      </w:r>
      <w:r w:rsidR="00227786">
        <w:rPr>
          <w:color w:val="000000" w:themeColor="text1"/>
          <w:spacing w:val="-3"/>
        </w:rPr>
        <w:fldChar w:fldCharType="end"/>
      </w:r>
      <w:r w:rsidR="00227786">
        <w:rPr>
          <w:color w:val="000000" w:themeColor="text1"/>
          <w:spacing w:val="-3"/>
        </w:rPr>
        <w:t xml:space="preserve"> </w:t>
      </w:r>
      <w:r w:rsidR="00881B9F" w:rsidRPr="005F4167">
        <w:rPr>
          <w:color w:val="000000" w:themeColor="text1"/>
          <w:spacing w:val="-3"/>
        </w:rPr>
        <w:t xml:space="preserve">memberikan gambaran bahwa kinerja itu adalah usaha yang terus menerus </w:t>
      </w:r>
      <w:r w:rsidR="003B5064" w:rsidRPr="005F4167">
        <w:rPr>
          <w:color w:val="000000" w:themeColor="text1"/>
          <w:spacing w:val="-3"/>
        </w:rPr>
        <w:t>kearah yang lebih baik dan meningkat sehingga kelihatan perubahan-perubahan dalam aktifitas keseharian yang dapat membangun motivasi para pegawai dilingkungan kerja.</w:t>
      </w:r>
      <w:r w:rsidR="00FA4158" w:rsidRPr="005F4167">
        <w:rPr>
          <w:color w:val="000000" w:themeColor="text1"/>
          <w:spacing w:val="-3"/>
        </w:rPr>
        <w:t xml:space="preserve"> </w:t>
      </w:r>
      <w:r w:rsidR="003B5064" w:rsidRPr="005F4167">
        <w:rPr>
          <w:color w:val="000000" w:themeColor="text1"/>
          <w:spacing w:val="-3"/>
        </w:rPr>
        <w:t>Capaian kinerja pegawai sesuai peraturan</w:t>
      </w:r>
      <w:r w:rsidR="00A46483" w:rsidRPr="005F4167">
        <w:rPr>
          <w:color w:val="000000" w:themeColor="text1"/>
          <w:spacing w:val="-3"/>
        </w:rPr>
        <w:t xml:space="preserve"> atau standar kerja</w:t>
      </w:r>
      <w:r w:rsidR="003B5064" w:rsidRPr="005F4167">
        <w:rPr>
          <w:color w:val="000000" w:themeColor="text1"/>
          <w:spacing w:val="-3"/>
        </w:rPr>
        <w:t xml:space="preserve"> yang berlaku dan hasil aktivitas yang dicapai juga untuk kepentingan organisasi sehingga kesejahtraan pegawai akan lebih baik karena kualitas kerja.</w:t>
      </w:r>
      <w:r w:rsidR="007C24B8" w:rsidRPr="005F4167">
        <w:rPr>
          <w:color w:val="000000" w:themeColor="text1"/>
          <w:spacing w:val="-3"/>
        </w:rPr>
        <w:t xml:space="preserve"> </w:t>
      </w:r>
      <w:r w:rsidR="00A46483" w:rsidRPr="005F4167">
        <w:rPr>
          <w:color w:val="000000" w:themeColor="text1"/>
          <w:spacing w:val="-3"/>
        </w:rPr>
        <w:t>Kinerja yang baik akan menentukan hasil yang baik dan menjadi harapan semua organisai manapun terutama organisasi pemerintah yang menuju good governance.</w:t>
      </w:r>
      <w:r w:rsidR="00DD6F18" w:rsidRPr="005F4167">
        <w:rPr>
          <w:color w:val="000000" w:themeColor="text1"/>
          <w:lang w:val="sv-SE"/>
        </w:rPr>
        <w:t xml:space="preserve"> </w:t>
      </w:r>
      <w:r w:rsidRPr="005F4167">
        <w:rPr>
          <w:color w:val="000000" w:themeColor="text1"/>
        </w:rPr>
        <w:t xml:space="preserve">Hal ini berarti kinerja sebagai gambaran mengenai tingkat pencapaian pelaksanaan suatu kegiatan atau program kebijakan dalam mewujudkan sasaran, tujuan, misi, dan visi organisasi yang tertuang dalam mewujudkan rencana suatu organisasi. Mengacu dari pandangan ini, dapat diinterpretasikan bahwa kinerja seseorang dihubungkan dengan tugas-tugas rutin yang dikerjakannya. Kinerja </w:t>
      </w:r>
      <w:r w:rsidRPr="005F4167">
        <w:rPr>
          <w:color w:val="000000" w:themeColor="text1"/>
        </w:rPr>
        <w:lastRenderedPageBreak/>
        <w:t>sering disebut sebagai hasil kerja yang dihasilkan sumber daya manusia.</w:t>
      </w:r>
    </w:p>
    <w:p w14:paraId="358FF33F" w14:textId="4D3C281C" w:rsidR="00385908" w:rsidRDefault="00385908" w:rsidP="007D2892">
      <w:pPr>
        <w:spacing w:after="0" w:line="240" w:lineRule="auto"/>
        <w:ind w:firstLine="567"/>
        <w:jc w:val="both"/>
        <w:rPr>
          <w:rFonts w:ascii="Times New Roman" w:hAnsi="Times New Roman" w:cs="Times New Roman"/>
          <w:sz w:val="24"/>
          <w:szCs w:val="24"/>
          <w:lang w:val="sv-SE"/>
        </w:rPr>
      </w:pPr>
      <w:r w:rsidRPr="00C8184B">
        <w:rPr>
          <w:rFonts w:ascii="Times New Roman" w:hAnsi="Times New Roman" w:cs="Times New Roman"/>
          <w:color w:val="000000" w:themeColor="text1"/>
          <w:spacing w:val="-7"/>
          <w:sz w:val="24"/>
          <w:szCs w:val="24"/>
          <w:lang w:val="id"/>
        </w:rPr>
        <w:t xml:space="preserve">Lingkungan </w:t>
      </w:r>
      <w:r w:rsidRPr="00C8184B">
        <w:rPr>
          <w:rFonts w:ascii="Times New Roman" w:hAnsi="Times New Roman" w:cs="Times New Roman"/>
          <w:color w:val="000000" w:themeColor="text1"/>
          <w:spacing w:val="-3"/>
          <w:sz w:val="24"/>
          <w:szCs w:val="24"/>
          <w:lang w:val="id"/>
        </w:rPr>
        <w:t xml:space="preserve">dan </w:t>
      </w:r>
      <w:r w:rsidRPr="00C8184B">
        <w:rPr>
          <w:rFonts w:ascii="Times New Roman" w:hAnsi="Times New Roman" w:cs="Times New Roman"/>
          <w:color w:val="000000" w:themeColor="text1"/>
          <w:spacing w:val="-5"/>
          <w:sz w:val="24"/>
          <w:szCs w:val="24"/>
          <w:lang w:val="id"/>
        </w:rPr>
        <w:t xml:space="preserve">iklim </w:t>
      </w:r>
      <w:r w:rsidRPr="00C8184B">
        <w:rPr>
          <w:rFonts w:ascii="Times New Roman" w:hAnsi="Times New Roman" w:cs="Times New Roman"/>
          <w:color w:val="000000" w:themeColor="text1"/>
          <w:spacing w:val="-3"/>
          <w:sz w:val="24"/>
          <w:szCs w:val="24"/>
          <w:lang w:val="id"/>
        </w:rPr>
        <w:t xml:space="preserve">kerja </w:t>
      </w:r>
      <w:r w:rsidRPr="00C8184B">
        <w:rPr>
          <w:rFonts w:ascii="Times New Roman" w:hAnsi="Times New Roman" w:cs="Times New Roman"/>
          <w:color w:val="000000" w:themeColor="text1"/>
          <w:spacing w:val="3"/>
          <w:sz w:val="24"/>
          <w:szCs w:val="24"/>
          <w:lang w:val="id"/>
        </w:rPr>
        <w:t xml:space="preserve">yang </w:t>
      </w:r>
      <w:r w:rsidRPr="00C8184B">
        <w:rPr>
          <w:rFonts w:ascii="Times New Roman" w:hAnsi="Times New Roman" w:cs="Times New Roman"/>
          <w:color w:val="000000" w:themeColor="text1"/>
          <w:spacing w:val="-4"/>
          <w:sz w:val="24"/>
          <w:szCs w:val="24"/>
          <w:lang w:val="id"/>
        </w:rPr>
        <w:t xml:space="preserve">baik akan </w:t>
      </w:r>
      <w:r w:rsidRPr="00C8184B">
        <w:rPr>
          <w:rFonts w:ascii="Times New Roman" w:hAnsi="Times New Roman" w:cs="Times New Roman"/>
          <w:color w:val="000000" w:themeColor="text1"/>
          <w:sz w:val="24"/>
          <w:szCs w:val="24"/>
          <w:lang w:val="id"/>
        </w:rPr>
        <w:t xml:space="preserve">mendorong </w:t>
      </w:r>
      <w:r w:rsidRPr="00C8184B">
        <w:rPr>
          <w:rFonts w:ascii="Times New Roman" w:hAnsi="Times New Roman" w:cs="Times New Roman"/>
          <w:color w:val="000000" w:themeColor="text1"/>
          <w:spacing w:val="-3"/>
          <w:sz w:val="24"/>
          <w:szCs w:val="24"/>
          <w:lang w:val="id"/>
        </w:rPr>
        <w:t xml:space="preserve">pegawai </w:t>
      </w:r>
      <w:r w:rsidRPr="00C8184B">
        <w:rPr>
          <w:rFonts w:ascii="Times New Roman" w:hAnsi="Times New Roman" w:cs="Times New Roman"/>
          <w:color w:val="000000" w:themeColor="text1"/>
          <w:spacing w:val="-9"/>
          <w:sz w:val="24"/>
          <w:szCs w:val="24"/>
          <w:lang w:val="id"/>
        </w:rPr>
        <w:t xml:space="preserve">agar </w:t>
      </w:r>
      <w:r w:rsidRPr="00C8184B">
        <w:rPr>
          <w:rFonts w:ascii="Times New Roman" w:hAnsi="Times New Roman" w:cs="Times New Roman"/>
          <w:color w:val="000000" w:themeColor="text1"/>
          <w:sz w:val="24"/>
          <w:szCs w:val="24"/>
          <w:lang w:val="id"/>
        </w:rPr>
        <w:t xml:space="preserve">senang </w:t>
      </w:r>
      <w:r w:rsidRPr="00C8184B">
        <w:rPr>
          <w:rFonts w:ascii="Times New Roman" w:hAnsi="Times New Roman" w:cs="Times New Roman"/>
          <w:color w:val="000000" w:themeColor="text1"/>
          <w:spacing w:val="-3"/>
          <w:sz w:val="24"/>
          <w:szCs w:val="24"/>
          <w:lang w:val="id"/>
        </w:rPr>
        <w:t xml:space="preserve">bekerja dan </w:t>
      </w:r>
      <w:r w:rsidRPr="00C8184B">
        <w:rPr>
          <w:rFonts w:ascii="Times New Roman" w:hAnsi="Times New Roman" w:cs="Times New Roman"/>
          <w:color w:val="000000" w:themeColor="text1"/>
          <w:spacing w:val="3"/>
          <w:sz w:val="24"/>
          <w:szCs w:val="24"/>
          <w:lang w:val="id"/>
        </w:rPr>
        <w:t xml:space="preserve">puas </w:t>
      </w:r>
      <w:r w:rsidRPr="00C8184B">
        <w:rPr>
          <w:rFonts w:ascii="Times New Roman" w:hAnsi="Times New Roman" w:cs="Times New Roman"/>
          <w:color w:val="000000" w:themeColor="text1"/>
          <w:spacing w:val="-6"/>
          <w:sz w:val="24"/>
          <w:szCs w:val="24"/>
          <w:lang w:val="id"/>
        </w:rPr>
        <w:t xml:space="preserve">dengan </w:t>
      </w:r>
      <w:r w:rsidRPr="00C8184B">
        <w:rPr>
          <w:rFonts w:ascii="Times New Roman" w:hAnsi="Times New Roman" w:cs="Times New Roman"/>
          <w:color w:val="000000" w:themeColor="text1"/>
          <w:sz w:val="24"/>
          <w:szCs w:val="24"/>
          <w:lang w:val="id"/>
        </w:rPr>
        <w:t xml:space="preserve">pekerjaannya, </w:t>
      </w:r>
      <w:r w:rsidRPr="00C8184B">
        <w:rPr>
          <w:rFonts w:ascii="Times New Roman" w:hAnsi="Times New Roman" w:cs="Times New Roman"/>
          <w:color w:val="000000" w:themeColor="text1"/>
          <w:spacing w:val="-6"/>
          <w:sz w:val="24"/>
          <w:szCs w:val="24"/>
          <w:lang w:val="id"/>
        </w:rPr>
        <w:t xml:space="preserve">sehingga </w:t>
      </w:r>
      <w:r w:rsidRPr="00C8184B">
        <w:rPr>
          <w:rFonts w:ascii="Times New Roman" w:hAnsi="Times New Roman" w:cs="Times New Roman"/>
          <w:color w:val="000000" w:themeColor="text1"/>
          <w:spacing w:val="-4"/>
          <w:sz w:val="24"/>
          <w:szCs w:val="24"/>
          <w:lang w:val="id"/>
        </w:rPr>
        <w:t xml:space="preserve">meningkatkan </w:t>
      </w:r>
      <w:r w:rsidRPr="00C8184B">
        <w:rPr>
          <w:rFonts w:ascii="Times New Roman" w:hAnsi="Times New Roman" w:cs="Times New Roman"/>
          <w:color w:val="000000" w:themeColor="text1"/>
          <w:sz w:val="24"/>
          <w:szCs w:val="24"/>
          <w:lang w:val="id"/>
        </w:rPr>
        <w:t xml:space="preserve">rasa </w:t>
      </w:r>
      <w:r w:rsidRPr="00C8184B">
        <w:rPr>
          <w:rFonts w:ascii="Times New Roman" w:hAnsi="Times New Roman" w:cs="Times New Roman"/>
          <w:color w:val="000000" w:themeColor="text1"/>
          <w:spacing w:val="-5"/>
          <w:sz w:val="24"/>
          <w:szCs w:val="24"/>
          <w:lang w:val="id"/>
        </w:rPr>
        <w:t xml:space="preserve">tanggung </w:t>
      </w:r>
      <w:r w:rsidRPr="00C8184B">
        <w:rPr>
          <w:rFonts w:ascii="Times New Roman" w:hAnsi="Times New Roman" w:cs="Times New Roman"/>
          <w:color w:val="000000" w:themeColor="text1"/>
          <w:spacing w:val="-3"/>
          <w:sz w:val="24"/>
          <w:szCs w:val="24"/>
          <w:lang w:val="id"/>
        </w:rPr>
        <w:t>jawab</w:t>
      </w:r>
      <w:r w:rsidR="00726848">
        <w:rPr>
          <w:rFonts w:ascii="Times New Roman" w:hAnsi="Times New Roman" w:cs="Times New Roman"/>
          <w:color w:val="000000" w:themeColor="text1"/>
          <w:spacing w:val="-3"/>
          <w:sz w:val="24"/>
          <w:szCs w:val="24"/>
          <w:lang w:val="id"/>
        </w:rPr>
        <w:t xml:space="preserve"> </w:t>
      </w:r>
      <w:r w:rsidRPr="00C8184B">
        <w:rPr>
          <w:rFonts w:ascii="Times New Roman" w:hAnsi="Times New Roman" w:cs="Times New Roman"/>
          <w:color w:val="000000" w:themeColor="text1"/>
          <w:spacing w:val="2"/>
          <w:sz w:val="24"/>
          <w:szCs w:val="24"/>
          <w:lang w:val="id"/>
        </w:rPr>
        <w:t xml:space="preserve">untuk </w:t>
      </w:r>
      <w:r w:rsidRPr="00C8184B">
        <w:rPr>
          <w:rFonts w:ascii="Times New Roman" w:hAnsi="Times New Roman" w:cs="Times New Roman"/>
          <w:color w:val="000000" w:themeColor="text1"/>
          <w:spacing w:val="-4"/>
          <w:sz w:val="24"/>
          <w:szCs w:val="24"/>
          <w:lang w:val="id"/>
        </w:rPr>
        <w:t xml:space="preserve">melakukan </w:t>
      </w:r>
      <w:r w:rsidRPr="00C8184B">
        <w:rPr>
          <w:rFonts w:ascii="Times New Roman" w:hAnsi="Times New Roman" w:cs="Times New Roman"/>
          <w:color w:val="000000" w:themeColor="text1"/>
          <w:sz w:val="24"/>
          <w:szCs w:val="24"/>
          <w:lang w:val="id"/>
        </w:rPr>
        <w:t xml:space="preserve">pekerjaan </w:t>
      </w:r>
      <w:r w:rsidRPr="00C8184B">
        <w:rPr>
          <w:rFonts w:ascii="Times New Roman" w:hAnsi="Times New Roman" w:cs="Times New Roman"/>
          <w:color w:val="000000" w:themeColor="text1"/>
          <w:spacing w:val="-6"/>
          <w:sz w:val="24"/>
          <w:szCs w:val="24"/>
          <w:lang w:val="id"/>
        </w:rPr>
        <w:t xml:space="preserve">dengan </w:t>
      </w:r>
      <w:r w:rsidRPr="00C8184B">
        <w:rPr>
          <w:rFonts w:ascii="Times New Roman" w:hAnsi="Times New Roman" w:cs="Times New Roman"/>
          <w:color w:val="000000" w:themeColor="text1"/>
          <w:spacing w:val="-5"/>
          <w:sz w:val="24"/>
          <w:szCs w:val="24"/>
          <w:lang w:val="id"/>
        </w:rPr>
        <w:t xml:space="preserve">lebih </w:t>
      </w:r>
      <w:r w:rsidRPr="00C8184B">
        <w:rPr>
          <w:rFonts w:ascii="Times New Roman" w:hAnsi="Times New Roman" w:cs="Times New Roman"/>
          <w:color w:val="000000" w:themeColor="text1"/>
          <w:spacing w:val="-4"/>
          <w:sz w:val="24"/>
          <w:szCs w:val="24"/>
          <w:lang w:val="id"/>
        </w:rPr>
        <w:t>baik menuju</w:t>
      </w:r>
      <w:r w:rsidRPr="00C8184B">
        <w:rPr>
          <w:rFonts w:ascii="Times New Roman" w:hAnsi="Times New Roman" w:cs="Times New Roman"/>
          <w:color w:val="000000" w:themeColor="text1"/>
          <w:spacing w:val="52"/>
          <w:sz w:val="24"/>
          <w:szCs w:val="24"/>
          <w:lang w:val="id"/>
        </w:rPr>
        <w:t xml:space="preserve"> </w:t>
      </w:r>
      <w:r w:rsidRPr="00C8184B">
        <w:rPr>
          <w:rFonts w:ascii="Times New Roman" w:hAnsi="Times New Roman" w:cs="Times New Roman"/>
          <w:color w:val="000000" w:themeColor="text1"/>
          <w:sz w:val="24"/>
          <w:szCs w:val="24"/>
          <w:lang w:val="id"/>
        </w:rPr>
        <w:t>ke</w:t>
      </w:r>
      <w:r w:rsidRPr="00C8184B">
        <w:rPr>
          <w:rFonts w:ascii="Times New Roman" w:hAnsi="Times New Roman" w:cs="Times New Roman"/>
          <w:color w:val="000000" w:themeColor="text1"/>
          <w:spacing w:val="-4"/>
          <w:sz w:val="24"/>
          <w:szCs w:val="24"/>
          <w:lang w:val="id"/>
        </w:rPr>
        <w:t>arah</w:t>
      </w:r>
      <w:r w:rsidRPr="00C8184B">
        <w:rPr>
          <w:rFonts w:ascii="Times New Roman" w:hAnsi="Times New Roman" w:cs="Times New Roman"/>
          <w:color w:val="000000" w:themeColor="text1"/>
          <w:spacing w:val="52"/>
          <w:sz w:val="24"/>
          <w:szCs w:val="24"/>
          <w:lang w:val="id"/>
        </w:rPr>
        <w:t xml:space="preserve"> </w:t>
      </w:r>
      <w:r w:rsidRPr="00C8184B">
        <w:rPr>
          <w:rFonts w:ascii="Times New Roman" w:hAnsi="Times New Roman" w:cs="Times New Roman"/>
          <w:color w:val="000000" w:themeColor="text1"/>
          <w:sz w:val="24"/>
          <w:szCs w:val="24"/>
          <w:lang w:val="id"/>
        </w:rPr>
        <w:t xml:space="preserve">peningkatan </w:t>
      </w:r>
      <w:r w:rsidRPr="00C8184B">
        <w:rPr>
          <w:rFonts w:ascii="Times New Roman" w:hAnsi="Times New Roman" w:cs="Times New Roman"/>
          <w:color w:val="000000" w:themeColor="text1"/>
          <w:spacing w:val="-3"/>
          <w:sz w:val="24"/>
          <w:szCs w:val="24"/>
          <w:lang w:val="id"/>
        </w:rPr>
        <w:t xml:space="preserve">kinerja </w:t>
      </w:r>
      <w:r w:rsidR="000730C6">
        <w:rPr>
          <w:rFonts w:ascii="Times New Roman" w:hAnsi="Times New Roman" w:cs="Times New Roman"/>
          <w:color w:val="000000" w:themeColor="text1"/>
          <w:sz w:val="24"/>
          <w:szCs w:val="24"/>
          <w:lang w:val="id"/>
        </w:rPr>
        <w:fldChar w:fldCharType="begin" w:fldLock="1"/>
      </w:r>
      <w:r w:rsidR="00227786">
        <w:rPr>
          <w:rFonts w:ascii="Times New Roman" w:hAnsi="Times New Roman" w:cs="Times New Roman"/>
          <w:color w:val="000000" w:themeColor="text1"/>
          <w:sz w:val="24"/>
          <w:szCs w:val="24"/>
          <w:lang w:val="id"/>
        </w:rPr>
        <w:instrText>ADDIN CSL_CITATION {"citationItems":[{"id":"ITEM-1","itemData":{"author":[{"dropping-particle":"","family":"Sari","given":"Risky Yunita","non-dropping-particle":"","parse-names":false,"suffix":""}],"container-title":"JAP: Jurnal ADMINISTRASI PUBLIK","id":"ITEM-1","issue":"2","issued":{"date-parts":[["2018"]]},"page":"56-60","title":"Analisis Faktor-Faktor Yang Mempengaruhi Produktivitas Kerja Karyawan Pt. Kresna Reksa Finance Samarinda","type":"article-journal","volume":"1"},"uris":["http://www.mendeley.com/documents/?uuid=72d00d64-706b-4674-8cd8-1f62f3701978"]}],"mendeley":{"formattedCitation":"(R. Y. Sari, 2018)","plainTextFormattedCitation":"(R. Y. Sari, 2018)","previouslyFormattedCitation":"(R. Y. Sari, 2018)"},"properties":{"noteIndex":0},"schema":"https://github.com/citation-style-language/schema/raw/master/csl-citation.json"}</w:instrText>
      </w:r>
      <w:r w:rsidR="000730C6">
        <w:rPr>
          <w:rFonts w:ascii="Times New Roman" w:hAnsi="Times New Roman" w:cs="Times New Roman"/>
          <w:color w:val="000000" w:themeColor="text1"/>
          <w:sz w:val="24"/>
          <w:szCs w:val="24"/>
          <w:lang w:val="id"/>
        </w:rPr>
        <w:fldChar w:fldCharType="separate"/>
      </w:r>
      <w:r w:rsidR="000337CE" w:rsidRPr="000337CE">
        <w:rPr>
          <w:rFonts w:ascii="Times New Roman" w:hAnsi="Times New Roman" w:cs="Times New Roman"/>
          <w:noProof/>
          <w:color w:val="000000" w:themeColor="text1"/>
          <w:sz w:val="24"/>
          <w:szCs w:val="24"/>
          <w:lang w:val="id"/>
        </w:rPr>
        <w:t>(R. Y. Sari, 2018)</w:t>
      </w:r>
      <w:r w:rsidR="000730C6">
        <w:rPr>
          <w:rFonts w:ascii="Times New Roman" w:hAnsi="Times New Roman" w:cs="Times New Roman"/>
          <w:color w:val="000000" w:themeColor="text1"/>
          <w:sz w:val="24"/>
          <w:szCs w:val="24"/>
          <w:lang w:val="id"/>
        </w:rPr>
        <w:fldChar w:fldCharType="end"/>
      </w:r>
      <w:r w:rsidR="00A77F17" w:rsidRPr="00C8184B">
        <w:rPr>
          <w:rFonts w:ascii="Times New Roman" w:hAnsi="Times New Roman" w:cs="Times New Roman"/>
          <w:color w:val="000000" w:themeColor="text1"/>
          <w:sz w:val="24"/>
          <w:szCs w:val="24"/>
          <w:lang w:val="id"/>
        </w:rPr>
        <w:t>.</w:t>
      </w:r>
      <w:r w:rsidR="00DD6F18" w:rsidRPr="005F4167">
        <w:rPr>
          <w:rFonts w:ascii="Times New Roman" w:hAnsi="Times New Roman" w:cs="Times New Roman"/>
          <w:color w:val="000000" w:themeColor="text1"/>
          <w:sz w:val="24"/>
          <w:szCs w:val="24"/>
          <w:lang w:val="id"/>
        </w:rPr>
        <w:t xml:space="preserve"> </w:t>
      </w:r>
      <w:r w:rsidR="00A46483" w:rsidRPr="000C59DE">
        <w:rPr>
          <w:rFonts w:ascii="Times New Roman" w:hAnsi="Times New Roman" w:cs="Times New Roman"/>
          <w:color w:val="000000" w:themeColor="text1"/>
          <w:sz w:val="24"/>
          <w:szCs w:val="24"/>
          <w:lang w:val="sv-SE"/>
        </w:rPr>
        <w:t>Mengenai lingkungan kerja adalah salah satu sumber motivasi kerja yang baik. Ini tugas utama pimpinan organisasi dalam meningkatkan dan menciptakan lingkungan kerja yang sejuk</w:t>
      </w:r>
      <w:r w:rsidR="004C06E4" w:rsidRPr="000C59DE">
        <w:rPr>
          <w:rFonts w:ascii="Times New Roman" w:hAnsi="Times New Roman" w:cs="Times New Roman"/>
          <w:color w:val="000000" w:themeColor="text1"/>
          <w:sz w:val="24"/>
          <w:szCs w:val="24"/>
          <w:lang w:val="sv-SE"/>
        </w:rPr>
        <w:t xml:space="preserve"> </w:t>
      </w:r>
      <w:r w:rsidR="00A46483" w:rsidRPr="000C59DE">
        <w:rPr>
          <w:rFonts w:ascii="Times New Roman" w:hAnsi="Times New Roman" w:cs="Times New Roman"/>
          <w:color w:val="000000" w:themeColor="text1"/>
          <w:sz w:val="24"/>
          <w:szCs w:val="24"/>
          <w:lang w:val="sv-SE"/>
        </w:rPr>
        <w:t>dan penuh rasa persaudaraan</w:t>
      </w:r>
      <w:r w:rsidR="004C06E4" w:rsidRPr="000C59DE">
        <w:rPr>
          <w:rFonts w:ascii="Times New Roman" w:hAnsi="Times New Roman" w:cs="Times New Roman"/>
          <w:color w:val="000000" w:themeColor="text1"/>
          <w:sz w:val="24"/>
          <w:szCs w:val="24"/>
          <w:lang w:val="sv-SE"/>
        </w:rPr>
        <w:t xml:space="preserve"> sehingga dapat menghasilkan kerja sama dan hasil kerja yang lebih baik dan meningkat.</w:t>
      </w:r>
      <w:r w:rsidR="00FA4158" w:rsidRPr="005F4167">
        <w:rPr>
          <w:rFonts w:ascii="Times New Roman" w:hAnsi="Times New Roman" w:cs="Times New Roman"/>
          <w:color w:val="000000" w:themeColor="text1"/>
          <w:spacing w:val="3"/>
          <w:sz w:val="24"/>
          <w:szCs w:val="24"/>
          <w:lang w:val="sv-SE"/>
        </w:rPr>
        <w:t xml:space="preserve"> </w:t>
      </w:r>
      <w:r w:rsidRPr="000C59DE">
        <w:rPr>
          <w:rFonts w:ascii="Times New Roman" w:hAnsi="Times New Roman" w:cs="Times New Roman"/>
          <w:sz w:val="24"/>
          <w:szCs w:val="24"/>
          <w:lang w:val="sv-SE"/>
        </w:rPr>
        <w:t>Menurut PP 53 Tahun 2010 yang telah dirubah menjadi PP 94 Tahun 2021 bahwa Disiplin kerja pegawai adalah kesanggupan Pegawai Negeri Sipil untuk menaati kewajiban dan menghindari larangan yang ditentukan dalam peraturan perundang-undangan dan/atau peraturan kedinasan yang apabila tidak ditaati atau dilanggar dijatuhi hukuman disiplin.</w:t>
      </w:r>
    </w:p>
    <w:p w14:paraId="5C619672" w14:textId="092E40B5" w:rsidR="007D2892" w:rsidRDefault="007D2892" w:rsidP="007D2892">
      <w:pPr>
        <w:spacing w:after="0" w:line="240" w:lineRule="auto"/>
        <w:ind w:firstLine="567"/>
        <w:jc w:val="both"/>
        <w:rPr>
          <w:rFonts w:ascii="Times New Roman" w:hAnsi="Times New Roman" w:cs="Times New Roman"/>
          <w:sz w:val="24"/>
          <w:szCs w:val="24"/>
          <w:lang w:val="sv-SE"/>
        </w:rPr>
      </w:pPr>
      <w:r w:rsidRPr="007D2892">
        <w:rPr>
          <w:rFonts w:ascii="Times New Roman" w:hAnsi="Times New Roman" w:cs="Times New Roman"/>
          <w:sz w:val="24"/>
          <w:szCs w:val="24"/>
          <w:lang w:val="sv-SE"/>
        </w:rPr>
        <w:t>Tegaknya disiplin dalam perkantoran dipengaruhi oleh berbagai faktor yang saling terkait</w:t>
      </w:r>
      <w:r w:rsidR="00227786">
        <w:rPr>
          <w:rFonts w:ascii="Times New Roman" w:hAnsi="Times New Roman" w:cs="Times New Roman"/>
          <w:sz w:val="24"/>
          <w:szCs w:val="24"/>
          <w:lang w:val="sv-SE"/>
        </w:rPr>
        <w:t xml:space="preserve"> </w:t>
      </w:r>
      <w:r w:rsidR="00227786">
        <w:rPr>
          <w:rFonts w:ascii="Times New Roman" w:hAnsi="Times New Roman" w:cs="Times New Roman"/>
          <w:sz w:val="24"/>
          <w:szCs w:val="24"/>
          <w:lang w:val="sv-SE"/>
        </w:rPr>
        <w:fldChar w:fldCharType="begin" w:fldLock="1"/>
      </w:r>
      <w:r w:rsidR="00227786">
        <w:rPr>
          <w:rFonts w:ascii="Times New Roman" w:hAnsi="Times New Roman" w:cs="Times New Roman"/>
          <w:sz w:val="24"/>
          <w:szCs w:val="24"/>
          <w:lang w:val="sv-SE"/>
        </w:rPr>
        <w:instrText>ADDIN CSL_CITATION {"citationItems":[{"id":"ITEM-1","itemData":{"author":[{"dropping-particle":"","family":"Putra","given":"Rizky Dwi Ariyanto","non-dropping-particle":"","parse-names":false,"suffix":""}],"id":"ITEM-1","issued":{"date-parts":[["2018"]]},"publisher":"Program Studi Manajemen S1 Universitas Widyatama","title":"PENGARUH DISIPLIN KERJA DAN MOTIVASI KERJA TERHADAP KINERJA KARYAWAN BANK BRI SYARIAH KANTOR CABANG BANDUNG","type":"article"},"uris":["http://www.mendeley.com/documents/?uuid=42df9f45-bbf9-4b6d-b89c-719a26e608bf"]}],"mendeley":{"formattedCitation":"(Putra, 2018)","plainTextFormattedCitation":"(Putra, 2018)","previouslyFormattedCitation":"(Putra, 2018)"},"properties":{"noteIndex":0},"schema":"https://github.com/citation-style-language/schema/raw/master/csl-citation.json"}</w:instrText>
      </w:r>
      <w:r w:rsidR="00227786">
        <w:rPr>
          <w:rFonts w:ascii="Times New Roman" w:hAnsi="Times New Roman" w:cs="Times New Roman"/>
          <w:sz w:val="24"/>
          <w:szCs w:val="24"/>
          <w:lang w:val="sv-SE"/>
        </w:rPr>
        <w:fldChar w:fldCharType="separate"/>
      </w:r>
      <w:r w:rsidR="00227786" w:rsidRPr="00227786">
        <w:rPr>
          <w:rFonts w:ascii="Times New Roman" w:hAnsi="Times New Roman" w:cs="Times New Roman"/>
          <w:noProof/>
          <w:sz w:val="24"/>
          <w:szCs w:val="24"/>
          <w:lang w:val="sv-SE"/>
        </w:rPr>
        <w:t>(Putra, 2018)</w:t>
      </w:r>
      <w:r w:rsidR="00227786">
        <w:rPr>
          <w:rFonts w:ascii="Times New Roman" w:hAnsi="Times New Roman" w:cs="Times New Roman"/>
          <w:sz w:val="24"/>
          <w:szCs w:val="24"/>
          <w:lang w:val="sv-SE"/>
        </w:rPr>
        <w:fldChar w:fldCharType="end"/>
      </w:r>
      <w:r w:rsidRPr="007D2892">
        <w:rPr>
          <w:rFonts w:ascii="Times New Roman" w:hAnsi="Times New Roman" w:cs="Times New Roman"/>
          <w:sz w:val="24"/>
          <w:szCs w:val="24"/>
          <w:lang w:val="sv-SE"/>
        </w:rPr>
        <w:t>. Pertama, pemberian tingkat kompensasi yang memadai dapat meningkatkan motivasi pegawai untuk mematuhi aturan yang berlaku. Selain itu, perhatian terhadap kesulitan yang dihadapi pegawai menunjukkan bahwa manajemen peduli, sehingga menciptakan lingkungan kerja yang positif. Penghargaan atas prestasi juga berperan penting dalam mendorong pegawai untuk berperilaku disiplin, sementara keragaman peraturan disiplin yang berlaku untuk semua orang memastikan keadilan dan konsistensi. Keteladanan pimpinan menjadi contoh yang krusial, di mana sikap dan perilaku pimpinan dapat memengaruhi disiplin pegawai. Penerapan disiplin yang bersifat mendidik, bukan hanya hukuman, dapat membantu pegawai memahami pentingnya disiplin, dan keberanian pimpinan untuk menindak pelanggaran disiplin menunjukkan komitmen terhadap aturan yang ada. Semua faktor ini bekerja sama untuk menciptakan budaya disiplin yang kuat di lingkungan perkantoran</w:t>
      </w:r>
      <w:r>
        <w:rPr>
          <w:rFonts w:ascii="Times New Roman" w:hAnsi="Times New Roman" w:cs="Times New Roman"/>
          <w:sz w:val="24"/>
          <w:szCs w:val="24"/>
          <w:lang w:val="sv-SE"/>
        </w:rPr>
        <w:t>.</w:t>
      </w:r>
    </w:p>
    <w:p w14:paraId="582D38FA" w14:textId="19396728" w:rsidR="007D2892" w:rsidRDefault="007D2892" w:rsidP="007D2892">
      <w:pPr>
        <w:spacing w:after="0" w:line="240" w:lineRule="auto"/>
        <w:ind w:firstLine="567"/>
        <w:jc w:val="both"/>
        <w:rPr>
          <w:rFonts w:ascii="Times New Roman" w:hAnsi="Times New Roman" w:cs="Times New Roman"/>
          <w:sz w:val="24"/>
          <w:szCs w:val="24"/>
          <w:lang w:val="sv-SE"/>
        </w:rPr>
      </w:pPr>
      <w:r w:rsidRPr="007D2892">
        <w:rPr>
          <w:rFonts w:ascii="Times New Roman" w:hAnsi="Times New Roman" w:cs="Times New Roman"/>
          <w:sz w:val="24"/>
          <w:szCs w:val="24"/>
          <w:lang w:val="sv-SE"/>
        </w:rPr>
        <w:t>Pembinaan disiplin kerja para pegawai memiliki tujuan yang sangat penting dalam menciptakan lingkungan kerja yang produktif dan efisien. Pertama, pembinaan ini bertujuan agar para pegawai menepati segala peraturan dan kebijakan ketenagakerjaan yang berlaku, baik yang tertulis maupun tidak tertulis, serta melaksanakan perintah atasan dengan baik. Selain itu, pembinaan disiplin juga diharapkan dapat mendorong pegawai untuk melaksanakan pekerjaan dengan sebaik-baiknya dan memberikan pelayanan maksimal kepada pihak-pihak yang berkepentingan sesuai dengan bidang tugas masing-masing</w:t>
      </w:r>
      <w:r w:rsidR="00227786">
        <w:rPr>
          <w:rFonts w:ascii="Times New Roman" w:hAnsi="Times New Roman" w:cs="Times New Roman"/>
          <w:sz w:val="24"/>
          <w:szCs w:val="24"/>
          <w:lang w:val="sv-SE"/>
        </w:rPr>
        <w:t xml:space="preserve"> </w:t>
      </w:r>
      <w:r w:rsidR="00227786">
        <w:rPr>
          <w:rFonts w:ascii="Times New Roman" w:hAnsi="Times New Roman" w:cs="Times New Roman"/>
          <w:sz w:val="24"/>
          <w:szCs w:val="24"/>
          <w:lang w:val="sv-SE"/>
        </w:rPr>
        <w:fldChar w:fldCharType="begin" w:fldLock="1"/>
      </w:r>
      <w:r w:rsidR="00CF3106">
        <w:rPr>
          <w:rFonts w:ascii="Times New Roman" w:hAnsi="Times New Roman" w:cs="Times New Roman"/>
          <w:sz w:val="24"/>
          <w:szCs w:val="24"/>
          <w:lang w:val="sv-SE"/>
        </w:rPr>
        <w:instrText>ADDIN CSL_CITATION {"citationItems":[{"id":"ITEM-1","itemData":{"author":[{"dropping-particle":"","family":"Ghani","given":"Muhammad Jamaluddin","non-dropping-particle":"","parse-names":false,"suffix":""}],"id":"ITEM-1","issued":{"date-parts":[["2020"]]},"publisher":"UNIVERSITAS AIRLANGGA","title":"Kedisiplinan Karyawan Hotel (Studi Deskriptif Tentang pengelolaan Disiplin Karyawan Oleh HRD Di Oakwood Hotel &amp; Residences Surabaya)","type":"article"},"uris":["http://www.mendeley.com/documents/?uuid=f75df9d4-6f62-43fc-9d12-706bc101d349"]}],"mendeley":{"formattedCitation":"(Ghani, 2020)","plainTextFormattedCitation":"(Ghani, 2020)","previouslyFormattedCitation":"(Ghani, 2020)"},"properties":{"noteIndex":0},"schema":"https://github.com/citation-style-language/schema/raw/master/csl-citation.json"}</w:instrText>
      </w:r>
      <w:r w:rsidR="00227786">
        <w:rPr>
          <w:rFonts w:ascii="Times New Roman" w:hAnsi="Times New Roman" w:cs="Times New Roman"/>
          <w:sz w:val="24"/>
          <w:szCs w:val="24"/>
          <w:lang w:val="sv-SE"/>
        </w:rPr>
        <w:fldChar w:fldCharType="separate"/>
      </w:r>
      <w:r w:rsidR="00227786" w:rsidRPr="00227786">
        <w:rPr>
          <w:rFonts w:ascii="Times New Roman" w:hAnsi="Times New Roman" w:cs="Times New Roman"/>
          <w:noProof/>
          <w:sz w:val="24"/>
          <w:szCs w:val="24"/>
          <w:lang w:val="sv-SE"/>
        </w:rPr>
        <w:t>(Ghani, 2020)</w:t>
      </w:r>
      <w:r w:rsidR="00227786">
        <w:rPr>
          <w:rFonts w:ascii="Times New Roman" w:hAnsi="Times New Roman" w:cs="Times New Roman"/>
          <w:sz w:val="24"/>
          <w:szCs w:val="24"/>
          <w:lang w:val="sv-SE"/>
        </w:rPr>
        <w:fldChar w:fldCharType="end"/>
      </w:r>
      <w:r w:rsidRPr="007D2892">
        <w:rPr>
          <w:rFonts w:ascii="Times New Roman" w:hAnsi="Times New Roman" w:cs="Times New Roman"/>
          <w:sz w:val="24"/>
          <w:szCs w:val="24"/>
          <w:lang w:val="sv-SE"/>
        </w:rPr>
        <w:t>. Penggunaan dan pemeliharaan sarana dan prasarana, barang, dan jasa juga menjadi fokus, agar pegawai dapat memanfaatkan sumber daya yang ada secara optimal. Selain itu, pembinaan ini bertujuan agar pegawai dapat bertindak dan berperilaku sesuai dengan norma-norma yang berlaku, sehingga menciptakan suasana kerja yang harmonis. Akhirnya, dengan pembinaan disiplin yang efektif, diharapkan para pegawai mampu mencapai tingkat produktivitas yang tinggi sesuai dengan harapan Puskesmas, baik dalam jangka pendek maupun jangka panjang.</w:t>
      </w:r>
    </w:p>
    <w:p w14:paraId="33BD522B" w14:textId="62D602C4" w:rsidR="007D2892" w:rsidRPr="000C59DE" w:rsidRDefault="007D2892" w:rsidP="007D2892">
      <w:pPr>
        <w:spacing w:after="0" w:line="240" w:lineRule="auto"/>
        <w:ind w:firstLine="567"/>
        <w:jc w:val="both"/>
        <w:rPr>
          <w:rFonts w:ascii="Times New Roman" w:hAnsi="Times New Roman" w:cs="Times New Roman"/>
          <w:sz w:val="24"/>
          <w:szCs w:val="24"/>
          <w:lang w:val="sv-SE"/>
        </w:rPr>
      </w:pPr>
      <w:r w:rsidRPr="007D2892">
        <w:rPr>
          <w:rFonts w:ascii="Times New Roman" w:hAnsi="Times New Roman" w:cs="Times New Roman"/>
          <w:sz w:val="24"/>
          <w:szCs w:val="24"/>
          <w:lang w:val="sv-SE"/>
        </w:rPr>
        <w:t>Peraturan-peraturan yang diatur dalam PP Nomor 94 tahun 2021 berkaitan dengan disiplin kerja di Puskesmas mencakup beberapa aspek penting</w:t>
      </w:r>
      <w:r w:rsidR="00CF3106">
        <w:rPr>
          <w:rFonts w:ascii="Times New Roman" w:hAnsi="Times New Roman" w:cs="Times New Roman"/>
          <w:sz w:val="24"/>
          <w:szCs w:val="24"/>
          <w:lang w:val="sv-SE"/>
        </w:rPr>
        <w:t xml:space="preserve"> </w:t>
      </w:r>
      <w:r w:rsidR="00CF3106">
        <w:rPr>
          <w:rFonts w:ascii="Times New Roman" w:hAnsi="Times New Roman" w:cs="Times New Roman"/>
          <w:sz w:val="24"/>
          <w:szCs w:val="24"/>
          <w:lang w:val="sv-SE"/>
        </w:rPr>
        <w:fldChar w:fldCharType="begin" w:fldLock="1"/>
      </w:r>
      <w:r w:rsidR="00CF3106">
        <w:rPr>
          <w:rFonts w:ascii="Times New Roman" w:hAnsi="Times New Roman" w:cs="Times New Roman"/>
          <w:sz w:val="24"/>
          <w:szCs w:val="24"/>
          <w:lang w:val="sv-SE"/>
        </w:rPr>
        <w:instrText>ADDIN CSL_CITATION {"citationItems":[{"id":"ITEM-1","itemData":{"ISSN":"2656-6753","author":[{"dropping-particle":"","family":"Anwar","given":"Saiful","non-dropping-particle":"","parse-names":false,"suffix":""},{"dropping-particle":"","family":"Santoso","given":"Aris Prio Agus","non-dropping-particle":"","parse-names":false,"suffix":""},{"dropping-particle":"","family":"Gegen","given":"Gerardus","non-dropping-particle":"","parse-names":false,"suffix":""},{"dropping-particle":"","family":"AM","given":"Ady Irawan","non-dropping-particle":"","parse-names":false,"suffix":""}],"container-title":"JISIP (Jurnal Ilmu Sosial dan Pendidikan)","id":"ITEM-1","issue":"3","issued":{"date-parts":[["2022"]]},"title":"Penegakkan Etika Dan Disiplin Tenaga Kesehatan Sebagai Aparatur Sipil Negara","type":"article-journal","volume":"6"},"uris":["http://www.mendeley.com/documents/?uuid=442e9718-c95e-4b98-9bca-6c6288141b00"]}],"mendeley":{"formattedCitation":"(Anwar et al., 2022)","plainTextFormattedCitation":"(Anwar et al., 2022)","previouslyFormattedCitation":"(Anwar et al., 2022)"},"properties":{"noteIndex":0},"schema":"https://github.com/citation-style-language/schema/raw/master/csl-citation.json"}</w:instrText>
      </w:r>
      <w:r w:rsidR="00CF3106">
        <w:rPr>
          <w:rFonts w:ascii="Times New Roman" w:hAnsi="Times New Roman" w:cs="Times New Roman"/>
          <w:sz w:val="24"/>
          <w:szCs w:val="24"/>
          <w:lang w:val="sv-SE"/>
        </w:rPr>
        <w:fldChar w:fldCharType="separate"/>
      </w:r>
      <w:r w:rsidR="00CF3106" w:rsidRPr="00CF3106">
        <w:rPr>
          <w:rFonts w:ascii="Times New Roman" w:hAnsi="Times New Roman" w:cs="Times New Roman"/>
          <w:noProof/>
          <w:sz w:val="24"/>
          <w:szCs w:val="24"/>
          <w:lang w:val="sv-SE"/>
        </w:rPr>
        <w:t>(Anwar et al., 2022)</w:t>
      </w:r>
      <w:r w:rsidR="00CF3106">
        <w:rPr>
          <w:rFonts w:ascii="Times New Roman" w:hAnsi="Times New Roman" w:cs="Times New Roman"/>
          <w:sz w:val="24"/>
          <w:szCs w:val="24"/>
          <w:lang w:val="sv-SE"/>
        </w:rPr>
        <w:fldChar w:fldCharType="end"/>
      </w:r>
      <w:r w:rsidRPr="007D2892">
        <w:rPr>
          <w:rFonts w:ascii="Times New Roman" w:hAnsi="Times New Roman" w:cs="Times New Roman"/>
          <w:sz w:val="24"/>
          <w:szCs w:val="24"/>
          <w:lang w:val="sv-SE"/>
        </w:rPr>
        <w:t>. Pertama, terdapat peraturan mengenai jam masuk, jam pulang, dan jam istirahat yang harus dipatuhi oleh seluruh pegawai untuk memastikan keteraturan dalam operasional. Selain itu, pegawai diharapkan dapat mencapai sasaran kerja yang telah ditetapkan, sehingga kinerja mereka dapat terukur dan terarah. Peraturan juga mencakup cara-cara melakukan pekerjaan serta berhubungan dengan unit kerja lain, yang penting untuk menjaga koordinasi dan efisiensi dalam tim. Terakhir, semua pegawai diwajibkan untuk mentaati kewajiban dan larangan yang sesuai dengan ketentuan peraturan perundang-undangan yang berlaku, guna menciptakan lingkungan kerja yang disiplin dan profesional.</w:t>
      </w:r>
    </w:p>
    <w:p w14:paraId="2FA1D888" w14:textId="0B099E52" w:rsidR="005E082D" w:rsidRPr="005F4167" w:rsidRDefault="00385908" w:rsidP="007D2892">
      <w:pPr>
        <w:pStyle w:val="BodyText"/>
        <w:ind w:right="124" w:firstLine="567"/>
        <w:jc w:val="both"/>
        <w:rPr>
          <w:color w:val="000000" w:themeColor="text1"/>
        </w:rPr>
      </w:pPr>
      <w:r w:rsidRPr="005F4167">
        <w:rPr>
          <w:color w:val="000000" w:themeColor="text1"/>
        </w:rPr>
        <w:t xml:space="preserve">Berdasarkan hasil pengamatan yang dilakukan peneliti pada Puskesmas Dum, Disiplin Kerja karyawan pada Puskesmas Dum masih kurang. Terdapat beberapa karyawan yang sering datang terlambat dan pulang lebih cepat, hal ini terjadi disebabkan karena sebagian besar karyawan berdomisili diluar pulau Dum sehingga membutuhkan transportasi laut yang </w:t>
      </w:r>
      <w:r w:rsidRPr="005F4167">
        <w:rPr>
          <w:color w:val="000000" w:themeColor="text1"/>
        </w:rPr>
        <w:lastRenderedPageBreak/>
        <w:t>sangat tergantung terhadap cuaca seperti hujan,angin, dan ombak.</w:t>
      </w:r>
      <w:r w:rsidR="00BC7424" w:rsidRPr="005F4167">
        <w:rPr>
          <w:color w:val="000000" w:themeColor="text1"/>
        </w:rPr>
        <w:t xml:space="preserve"> </w:t>
      </w:r>
      <w:r w:rsidR="00CE43FC" w:rsidRPr="005F4167">
        <w:rPr>
          <w:color w:val="000000" w:themeColor="text1"/>
          <w:lang w:val="sv-SE"/>
        </w:rPr>
        <w:t xml:space="preserve">Dalam hal ini karyawan pada puskesmas Dum tetap diberikan kompensasi. </w:t>
      </w:r>
      <w:r w:rsidRPr="005F4167">
        <w:rPr>
          <w:color w:val="000000" w:themeColor="text1"/>
        </w:rPr>
        <w:t>Kompensasi adalah penghargaan atau pendapatan yang berbentuk uang, barang langsung atau tidak langsung yang diterima karyawan sebagai imbalan atas jasa yang diberikan kepada perusahaan karena tenaga kerja tersebut telah memberikan sumbangan tenaga dan pikiran demi kemajuan perusahaan guna mencapai tujuan yang telah ditetapkan</w:t>
      </w:r>
      <w:r w:rsidR="00CF3106">
        <w:rPr>
          <w:color w:val="000000" w:themeColor="text1"/>
        </w:rPr>
        <w:t xml:space="preserve"> </w:t>
      </w:r>
      <w:r w:rsidR="00CF3106">
        <w:rPr>
          <w:color w:val="000000" w:themeColor="text1"/>
        </w:rPr>
        <w:fldChar w:fldCharType="begin" w:fldLock="1"/>
      </w:r>
      <w:r w:rsidR="00CF3106">
        <w:rPr>
          <w:color w:val="000000" w:themeColor="text1"/>
        </w:rPr>
        <w:instrText>ADDIN CSL_CITATION {"citationItems":[{"id":"ITEM-1","itemData":{"ISSN":"2580-3743","author":[{"dropping-particle":"","family":"Purwati","given":"Astri Ayu","non-dropping-particle":"","parse-names":false,"suffix":""},{"dropping-particle":"","family":"Salim","given":"Cindy Ascorditia","non-dropping-particle":"","parse-names":false,"suffix":""},{"dropping-particle":"","family":"Hamzah","given":"Zulfadli","non-dropping-particle":"","parse-names":false,"suffix":""}],"container-title":"Procuratio: Jurnal Ilmiah Manajemen","id":"ITEM-1","issue":"3","issued":{"date-parts":[["2020"]]},"page":"370-381","title":"Pengaruh Kompensasi, Motivasi Kerja, Dan Beban Kerja Terhadap Turnover Intention Karyawan","type":"article-journal","volume":"8"},"uris":["http://www.mendeley.com/documents/?uuid=b41e7d1d-7916-49e8-89bb-e1a951b7e604"]}],"mendeley":{"formattedCitation":"(Purwati et al., 2020)","plainTextFormattedCitation":"(Purwati et al., 2020)","previouslyFormattedCitation":"(Purwati et al., 2020)"},"properties":{"noteIndex":0},"schema":"https://github.com/citation-style-language/schema/raw/master/csl-citation.json"}</w:instrText>
      </w:r>
      <w:r w:rsidR="00CF3106">
        <w:rPr>
          <w:color w:val="000000" w:themeColor="text1"/>
        </w:rPr>
        <w:fldChar w:fldCharType="separate"/>
      </w:r>
      <w:r w:rsidR="00CF3106" w:rsidRPr="00CF3106">
        <w:rPr>
          <w:noProof/>
          <w:color w:val="000000" w:themeColor="text1"/>
        </w:rPr>
        <w:t>(Purwati et al., 2020)</w:t>
      </w:r>
      <w:r w:rsidR="00CF3106">
        <w:rPr>
          <w:color w:val="000000" w:themeColor="text1"/>
        </w:rPr>
        <w:fldChar w:fldCharType="end"/>
      </w:r>
      <w:r w:rsidRPr="005F4167">
        <w:rPr>
          <w:color w:val="000000" w:themeColor="text1"/>
        </w:rPr>
        <w:t>. Kompensasi dibagi menjadi tiga jenis yaitu</w:t>
      </w:r>
      <w:r w:rsidR="007D2892">
        <w:rPr>
          <w:color w:val="000000" w:themeColor="text1"/>
        </w:rPr>
        <w:t xml:space="preserve"> k</w:t>
      </w:r>
      <w:r w:rsidRPr="005F4167">
        <w:rPr>
          <w:color w:val="000000" w:themeColor="text1"/>
        </w:rPr>
        <w:t>ompensasi langsung yang berupa gaji atau upah</w:t>
      </w:r>
      <w:r w:rsidR="007D2892">
        <w:rPr>
          <w:color w:val="000000" w:themeColor="text1"/>
        </w:rPr>
        <w:t>; k</w:t>
      </w:r>
      <w:r w:rsidRPr="005F4167">
        <w:rPr>
          <w:color w:val="000000" w:themeColor="text1"/>
        </w:rPr>
        <w:t>ompensasi tidak langsung seperti kesejahteraan karyawan, THR dan jaminan kesehatan</w:t>
      </w:r>
      <w:r w:rsidR="007D2892">
        <w:rPr>
          <w:color w:val="000000" w:themeColor="text1"/>
        </w:rPr>
        <w:t>; dan i</w:t>
      </w:r>
      <w:r w:rsidRPr="005F4167">
        <w:rPr>
          <w:color w:val="000000" w:themeColor="text1"/>
        </w:rPr>
        <w:t>nsentif yang dapat berupa bonus</w:t>
      </w:r>
      <w:r w:rsidR="007D2892">
        <w:rPr>
          <w:color w:val="000000" w:themeColor="text1"/>
        </w:rPr>
        <w:t>.</w:t>
      </w:r>
    </w:p>
    <w:p w14:paraId="6C4CE5A3" w14:textId="03002AB5" w:rsidR="00385908" w:rsidRPr="005F4167" w:rsidRDefault="00385908" w:rsidP="007D2892">
      <w:pPr>
        <w:pStyle w:val="BodyText"/>
        <w:ind w:right="124" w:firstLine="567"/>
        <w:jc w:val="both"/>
        <w:rPr>
          <w:color w:val="000000" w:themeColor="text1"/>
        </w:rPr>
      </w:pPr>
      <w:r w:rsidRPr="005F4167">
        <w:rPr>
          <w:color w:val="000000" w:themeColor="text1"/>
        </w:rPr>
        <w:t>Tujuan Kompensasi adalah ikatan kerja sama, kepuasan kerja, motivasi, stabilitas karyawan, disiplin, pengaruh serikat buruh dan pengaruh pemerintah</w:t>
      </w:r>
      <w:r w:rsidR="00CF3106">
        <w:rPr>
          <w:color w:val="000000" w:themeColor="text1"/>
        </w:rPr>
        <w:t xml:space="preserve"> </w:t>
      </w:r>
      <w:r w:rsidR="00CF3106">
        <w:rPr>
          <w:color w:val="000000" w:themeColor="text1"/>
        </w:rPr>
        <w:fldChar w:fldCharType="begin" w:fldLock="1"/>
      </w:r>
      <w:r w:rsidR="00CF3106">
        <w:rPr>
          <w:color w:val="000000" w:themeColor="text1"/>
        </w:rPr>
        <w:instrText>ADDIN CSL_CITATION {"citationItems":[{"id":"ITEM-1","itemData":{"ISSN":"2721-3633","author":[{"dropping-particle":"","family":"Maulidiyah","given":"Nailin Nikmatul","non-dropping-particle":"","parse-names":false,"suffix":""},{"dropping-particle":"","family":"Rofish","given":"Tri Nadhirotur","non-dropping-particle":"","parse-names":false,"suffix":""},{"dropping-particle":"","family":"Armanto","given":"Nuruddin","non-dropping-particle":"","parse-names":false,"suffix":""}],"container-title":"Al-Idarah: Jurnal Manajemen dan Bisnis Islam","id":"ITEM-1","issue":"1","issued":{"date-parts":[["2021"]]},"page":"41-48","title":"Kompensasi dan Kepuasan Kerja sebagai Alternatif Peningkatan Kinerja Karyawan","type":"article-journal","volume":"2"},"uris":["http://www.mendeley.com/documents/?uuid=c67e194e-727b-4d82-a5a0-095eb6011716"]}],"mendeley":{"formattedCitation":"(Maulidiyah et al., 2021)","plainTextFormattedCitation":"(Maulidiyah et al., 2021)"},"properties":{"noteIndex":0},"schema":"https://github.com/citation-style-language/schema/raw/master/csl-citation.json"}</w:instrText>
      </w:r>
      <w:r w:rsidR="00CF3106">
        <w:rPr>
          <w:color w:val="000000" w:themeColor="text1"/>
        </w:rPr>
        <w:fldChar w:fldCharType="separate"/>
      </w:r>
      <w:r w:rsidR="00CF3106" w:rsidRPr="00CF3106">
        <w:rPr>
          <w:noProof/>
          <w:color w:val="000000" w:themeColor="text1"/>
        </w:rPr>
        <w:t>(Maulidiyah et al., 2021)</w:t>
      </w:r>
      <w:r w:rsidR="00CF3106">
        <w:rPr>
          <w:color w:val="000000" w:themeColor="text1"/>
        </w:rPr>
        <w:fldChar w:fldCharType="end"/>
      </w:r>
      <w:r w:rsidRPr="005F4167">
        <w:rPr>
          <w:color w:val="000000" w:themeColor="text1"/>
        </w:rPr>
        <w:t>. Indikator-indikator Kompensasi adalah</w:t>
      </w:r>
      <w:r w:rsidR="00573FDD" w:rsidRPr="005F4167">
        <w:rPr>
          <w:color w:val="000000" w:themeColor="text1"/>
          <w:lang w:val="sv-SE"/>
        </w:rPr>
        <w:t xml:space="preserve"> </w:t>
      </w:r>
      <w:r w:rsidR="00783054" w:rsidRPr="005F4167">
        <w:rPr>
          <w:color w:val="000000" w:themeColor="text1"/>
          <w:lang w:val="sv-SE"/>
        </w:rPr>
        <w:t>berupa</w:t>
      </w:r>
      <w:r w:rsidRPr="005F4167">
        <w:rPr>
          <w:color w:val="000000" w:themeColor="text1"/>
        </w:rPr>
        <w:t xml:space="preserve"> gaji, jaminan kesehatan, kesejahteraan karyawan, dan bonus. Jika pemberian Kompensasi tidak merata maka karyawan akan merasa iri dengan karyawan lain dan dapan menurunkan semangat kerja. Dengan pemberian Kompensasi secara merata dan adil karyawan akan merasa lebih bersemangat untuk bekerja karena mereka merasa kebutuhannya telah terpenuhi. Kompensasi memiliki peranan yang penting dalam meningkatkan produktivitas</w:t>
      </w:r>
      <w:r w:rsidR="00726848">
        <w:rPr>
          <w:color w:val="000000" w:themeColor="text1"/>
        </w:rPr>
        <w:t xml:space="preserve"> </w:t>
      </w:r>
      <w:r w:rsidRPr="005F4167">
        <w:rPr>
          <w:color w:val="000000" w:themeColor="text1"/>
        </w:rPr>
        <w:t>karyawan.</w:t>
      </w:r>
      <w:r w:rsidR="00726848">
        <w:rPr>
          <w:color w:val="000000" w:themeColor="text1"/>
        </w:rPr>
        <w:t xml:space="preserve"> </w:t>
      </w:r>
      <w:r w:rsidRPr="005F4167">
        <w:rPr>
          <w:color w:val="000000" w:themeColor="text1"/>
        </w:rPr>
        <w:t>Kompensasi</w:t>
      </w:r>
      <w:r w:rsidR="00726848">
        <w:rPr>
          <w:color w:val="000000" w:themeColor="text1"/>
        </w:rPr>
        <w:t xml:space="preserve"> </w:t>
      </w:r>
      <w:r w:rsidRPr="005F4167">
        <w:rPr>
          <w:color w:val="000000" w:themeColor="text1"/>
        </w:rPr>
        <w:t>menjadi</w:t>
      </w:r>
      <w:r w:rsidR="00726848">
        <w:rPr>
          <w:color w:val="000000" w:themeColor="text1"/>
        </w:rPr>
        <w:t xml:space="preserve"> </w:t>
      </w:r>
      <w:r w:rsidRPr="005F4167">
        <w:rPr>
          <w:color w:val="000000" w:themeColor="text1"/>
        </w:rPr>
        <w:t>alasan</w:t>
      </w:r>
      <w:r w:rsidR="00726848">
        <w:rPr>
          <w:color w:val="000000" w:themeColor="text1"/>
        </w:rPr>
        <w:t xml:space="preserve"> </w:t>
      </w:r>
      <w:r w:rsidRPr="005F4167">
        <w:rPr>
          <w:color w:val="000000" w:themeColor="text1"/>
        </w:rPr>
        <w:t>utama</w:t>
      </w:r>
      <w:r w:rsidR="00726848">
        <w:rPr>
          <w:color w:val="000000" w:themeColor="text1"/>
        </w:rPr>
        <w:t xml:space="preserve"> </w:t>
      </w:r>
      <w:r w:rsidRPr="005F4167">
        <w:rPr>
          <w:color w:val="000000" w:themeColor="text1"/>
        </w:rPr>
        <w:t>seseorang</w:t>
      </w:r>
      <w:r w:rsidR="00726848">
        <w:rPr>
          <w:color w:val="000000" w:themeColor="text1"/>
        </w:rPr>
        <w:t xml:space="preserve"> </w:t>
      </w:r>
      <w:r w:rsidRPr="005F4167">
        <w:rPr>
          <w:color w:val="000000" w:themeColor="text1"/>
        </w:rPr>
        <w:t>memilih atau</w:t>
      </w:r>
      <w:r w:rsidR="00726848">
        <w:rPr>
          <w:color w:val="000000" w:themeColor="text1"/>
        </w:rPr>
        <w:t xml:space="preserve"> </w:t>
      </w:r>
      <w:r w:rsidRPr="005F4167">
        <w:rPr>
          <w:color w:val="000000" w:themeColor="text1"/>
        </w:rPr>
        <w:t>melakukan</w:t>
      </w:r>
      <w:r w:rsidR="00726848">
        <w:rPr>
          <w:color w:val="000000" w:themeColor="text1"/>
        </w:rPr>
        <w:t xml:space="preserve"> </w:t>
      </w:r>
      <w:r w:rsidRPr="005F4167">
        <w:rPr>
          <w:color w:val="000000" w:themeColor="text1"/>
        </w:rPr>
        <w:t>pekerjaan</w:t>
      </w:r>
      <w:r w:rsidR="00726848">
        <w:rPr>
          <w:color w:val="000000" w:themeColor="text1"/>
        </w:rPr>
        <w:t xml:space="preserve"> </w:t>
      </w:r>
      <w:r w:rsidRPr="005F4167">
        <w:rPr>
          <w:color w:val="000000" w:themeColor="text1"/>
        </w:rPr>
        <w:t>untuk</w:t>
      </w:r>
      <w:r w:rsidR="00726848">
        <w:rPr>
          <w:color w:val="000000" w:themeColor="text1"/>
        </w:rPr>
        <w:t xml:space="preserve"> </w:t>
      </w:r>
      <w:r w:rsidRPr="005F4167">
        <w:rPr>
          <w:color w:val="000000" w:themeColor="text1"/>
        </w:rPr>
        <w:t>memenuhi</w:t>
      </w:r>
      <w:r w:rsidR="00726848">
        <w:rPr>
          <w:color w:val="000000" w:themeColor="text1"/>
        </w:rPr>
        <w:t xml:space="preserve"> </w:t>
      </w:r>
      <w:r w:rsidRPr="005F4167">
        <w:rPr>
          <w:color w:val="000000" w:themeColor="text1"/>
        </w:rPr>
        <w:t>kebutuhan</w:t>
      </w:r>
      <w:r w:rsidR="00726848">
        <w:rPr>
          <w:color w:val="000000" w:themeColor="text1"/>
        </w:rPr>
        <w:t xml:space="preserve"> </w:t>
      </w:r>
      <w:r w:rsidRPr="005F4167">
        <w:rPr>
          <w:color w:val="000000" w:themeColor="text1"/>
        </w:rPr>
        <w:t>hidupnya.</w:t>
      </w:r>
      <w:r w:rsidR="00726848">
        <w:rPr>
          <w:color w:val="000000" w:themeColor="text1"/>
        </w:rPr>
        <w:t xml:space="preserve"> </w:t>
      </w:r>
      <w:r w:rsidRPr="005F4167">
        <w:rPr>
          <w:color w:val="000000" w:themeColor="text1"/>
        </w:rPr>
        <w:t>Kompensasi akan mempunyai arti berbeda bagi orang yang berbeda. Kompensasi dasar diperlukan untuk mempertahankan</w:t>
      </w:r>
      <w:r w:rsidR="00726848">
        <w:rPr>
          <w:color w:val="000000" w:themeColor="text1"/>
        </w:rPr>
        <w:t xml:space="preserve"> </w:t>
      </w:r>
      <w:r w:rsidRPr="005F4167">
        <w:rPr>
          <w:color w:val="000000" w:themeColor="text1"/>
        </w:rPr>
        <w:t>karyawan dengan standar hidup yang layak. Akan tetapi kompensasi juga menyediakan suatu pengukuran berwujud mengenai nilai individu bagi organisasi. Pemberian kompensasi merupakan fungsi strategik sumber</w:t>
      </w:r>
      <w:r w:rsidR="00726848">
        <w:rPr>
          <w:color w:val="000000" w:themeColor="text1"/>
        </w:rPr>
        <w:t xml:space="preserve"> </w:t>
      </w:r>
      <w:r w:rsidRPr="005F4167">
        <w:rPr>
          <w:color w:val="000000" w:themeColor="text1"/>
        </w:rPr>
        <w:t>daya</w:t>
      </w:r>
      <w:r w:rsidR="00726848">
        <w:rPr>
          <w:color w:val="000000" w:themeColor="text1"/>
        </w:rPr>
        <w:t xml:space="preserve"> </w:t>
      </w:r>
      <w:r w:rsidRPr="005F4167">
        <w:rPr>
          <w:color w:val="000000" w:themeColor="text1"/>
        </w:rPr>
        <w:t>manusia</w:t>
      </w:r>
      <w:r w:rsidR="00726848">
        <w:rPr>
          <w:color w:val="000000" w:themeColor="text1"/>
        </w:rPr>
        <w:t xml:space="preserve"> </w:t>
      </w:r>
      <w:r w:rsidRPr="005F4167">
        <w:rPr>
          <w:color w:val="000000" w:themeColor="text1"/>
        </w:rPr>
        <w:t>yang</w:t>
      </w:r>
      <w:r w:rsidR="00726848">
        <w:rPr>
          <w:color w:val="000000" w:themeColor="text1"/>
        </w:rPr>
        <w:t xml:space="preserve"> </w:t>
      </w:r>
      <w:r w:rsidRPr="005F4167">
        <w:rPr>
          <w:color w:val="000000" w:themeColor="text1"/>
        </w:rPr>
        <w:t>mempunyai</w:t>
      </w:r>
      <w:r w:rsidR="00726848">
        <w:rPr>
          <w:color w:val="000000" w:themeColor="text1"/>
        </w:rPr>
        <w:t xml:space="preserve"> </w:t>
      </w:r>
      <w:r w:rsidRPr="005F4167">
        <w:rPr>
          <w:color w:val="000000" w:themeColor="text1"/>
        </w:rPr>
        <w:t>imbas</w:t>
      </w:r>
      <w:r w:rsidR="00726848">
        <w:rPr>
          <w:color w:val="000000" w:themeColor="text1"/>
        </w:rPr>
        <w:t xml:space="preserve"> </w:t>
      </w:r>
      <w:r w:rsidRPr="005F4167">
        <w:rPr>
          <w:color w:val="000000" w:themeColor="text1"/>
        </w:rPr>
        <w:t>signifikan</w:t>
      </w:r>
      <w:r w:rsidR="00726848">
        <w:rPr>
          <w:color w:val="000000" w:themeColor="text1"/>
        </w:rPr>
        <w:t xml:space="preserve"> </w:t>
      </w:r>
      <w:r w:rsidRPr="005F4167">
        <w:rPr>
          <w:color w:val="000000" w:themeColor="text1"/>
        </w:rPr>
        <w:t>atas</w:t>
      </w:r>
      <w:r w:rsidR="00726848">
        <w:rPr>
          <w:color w:val="000000" w:themeColor="text1"/>
        </w:rPr>
        <w:t xml:space="preserve"> </w:t>
      </w:r>
      <w:r w:rsidRPr="005F4167">
        <w:rPr>
          <w:color w:val="000000" w:themeColor="text1"/>
        </w:rPr>
        <w:t>fungsi-fungsi sumber daya manusia lainnya.</w:t>
      </w:r>
    </w:p>
    <w:p w14:paraId="1ADAE51F" w14:textId="0731952B" w:rsidR="00C8184B" w:rsidRDefault="006B0868" w:rsidP="007D2892">
      <w:pPr>
        <w:pStyle w:val="BodyText"/>
        <w:ind w:right="124" w:firstLine="567"/>
        <w:jc w:val="both"/>
        <w:rPr>
          <w:color w:val="000000" w:themeColor="text1"/>
          <w:spacing w:val="2"/>
        </w:rPr>
      </w:pPr>
      <w:r w:rsidRPr="005F4167">
        <w:rPr>
          <w:color w:val="000000" w:themeColor="text1"/>
          <w:lang w:val="sv-SE"/>
        </w:rPr>
        <w:t>Dalam beberapa lembaga</w:t>
      </w:r>
      <w:r w:rsidR="00BD0C65" w:rsidRPr="005F4167">
        <w:rPr>
          <w:color w:val="000000" w:themeColor="text1"/>
          <w:lang w:val="sv-SE"/>
        </w:rPr>
        <w:t>/instansi khususnya puskesmas</w:t>
      </w:r>
      <w:r w:rsidRPr="005F4167">
        <w:rPr>
          <w:color w:val="000000" w:themeColor="text1"/>
          <w:lang w:val="sv-SE"/>
        </w:rPr>
        <w:t>,</w:t>
      </w:r>
      <w:r w:rsidR="005700F3" w:rsidRPr="005F4167">
        <w:rPr>
          <w:color w:val="000000" w:themeColor="text1"/>
          <w:lang w:val="sv-SE"/>
        </w:rPr>
        <w:t xml:space="preserve"> </w:t>
      </w:r>
      <w:r w:rsidRPr="005F4167">
        <w:rPr>
          <w:color w:val="000000" w:themeColor="text1"/>
          <w:lang w:val="sv-SE"/>
        </w:rPr>
        <w:t xml:space="preserve">tenaga kerja merupakan aset yang sangat penting. Selain dalam mengelola dan memotivasi tenaga kerja yang memiliki kinerja yang baik agar tidak terjadi perpindahan karyawan. Perpindahan karyawan akan menimbulkaan ketidakstabilan dalam organisasi tersebut dan juga peningkatan biaya rekrutmen karyawan. Oleh karena itu, pihak </w:t>
      </w:r>
      <w:r w:rsidR="002A3CE6" w:rsidRPr="005F4167">
        <w:rPr>
          <w:color w:val="000000" w:themeColor="text1"/>
          <w:lang w:val="sv-SE"/>
        </w:rPr>
        <w:t>puskesmas</w:t>
      </w:r>
      <w:r w:rsidRPr="005F4167">
        <w:rPr>
          <w:color w:val="000000" w:themeColor="text1"/>
          <w:lang w:val="sv-SE"/>
        </w:rPr>
        <w:t xml:space="preserve"> juga harus menjamin kepuasan keryawan untuk meningkatkan kinerja karyawan tersebut. Faktor motivasi merupakan salah faktor yang menyebabkan menurunnya karyawan pada </w:t>
      </w:r>
      <w:r w:rsidR="002A3CE6" w:rsidRPr="005F4167">
        <w:rPr>
          <w:color w:val="000000" w:themeColor="text1"/>
          <w:lang w:val="sv-SE"/>
        </w:rPr>
        <w:t>puskesmas Dum Distrik Sorong Kepulauan</w:t>
      </w:r>
      <w:r w:rsidRPr="005F4167">
        <w:rPr>
          <w:color w:val="000000" w:themeColor="text1"/>
          <w:lang w:val="sv-SE"/>
        </w:rPr>
        <w:t xml:space="preserve"> dalam bekerja karena ada beberapa karyawan yang merasa kurang puas dengan pemenuhan kebutuhan fisiknya. Misalnya pemberian fasilitas, tunjangan</w:t>
      </w:r>
      <w:r w:rsidR="00785B9F" w:rsidRPr="005F4167">
        <w:rPr>
          <w:color w:val="000000" w:themeColor="text1"/>
          <w:lang w:val="sv-SE"/>
        </w:rPr>
        <w:t>-</w:t>
      </w:r>
      <w:r w:rsidRPr="005F4167">
        <w:rPr>
          <w:color w:val="000000" w:themeColor="text1"/>
          <w:lang w:val="sv-SE"/>
        </w:rPr>
        <w:t>tunjangan dan lain-lain yang menyebabkan karyawan kurang termotivasi dalam bekerja. Hal ini nampak sebagian karyawan merasa tidak mendapat tunjangan yang cukup.</w:t>
      </w:r>
      <w:r w:rsidR="00726848">
        <w:rPr>
          <w:color w:val="000000" w:themeColor="text1"/>
          <w:lang w:val="sv-SE"/>
        </w:rPr>
        <w:t xml:space="preserve"> </w:t>
      </w:r>
      <w:r w:rsidR="00785B9F" w:rsidRPr="005F4167">
        <w:rPr>
          <w:color w:val="000000" w:themeColor="text1"/>
          <w:lang w:val="sv-SE"/>
        </w:rPr>
        <w:t>Sedangkan permasalahan kepuasan kerja karyawan pada P</w:t>
      </w:r>
      <w:r w:rsidR="0075035E" w:rsidRPr="005F4167">
        <w:rPr>
          <w:color w:val="000000" w:themeColor="text1"/>
          <w:lang w:val="sv-SE"/>
        </w:rPr>
        <w:t>uskesma</w:t>
      </w:r>
      <w:r w:rsidR="005700F3" w:rsidRPr="005F4167">
        <w:rPr>
          <w:color w:val="000000" w:themeColor="text1"/>
          <w:lang w:val="sv-SE"/>
        </w:rPr>
        <w:t>s Dum Sorong Kepulauan</w:t>
      </w:r>
      <w:r w:rsidR="00785B9F" w:rsidRPr="005F4167">
        <w:rPr>
          <w:color w:val="000000" w:themeColor="text1"/>
          <w:lang w:val="sv-SE"/>
        </w:rPr>
        <w:t xml:space="preserve"> dihadapkan dengan berbagai peraturan yang dan prosedur kerja sesuai yang ditetapkan organisasi. Hal ini menyangkut persepsi merekan terhadap sistem insentif, kelengakap</w:t>
      </w:r>
      <w:r w:rsidR="005700F3" w:rsidRPr="005F4167">
        <w:rPr>
          <w:color w:val="000000" w:themeColor="text1"/>
          <w:lang w:val="sv-SE"/>
        </w:rPr>
        <w:t>an</w:t>
      </w:r>
      <w:r w:rsidR="00785B9F" w:rsidRPr="005F4167">
        <w:rPr>
          <w:color w:val="000000" w:themeColor="text1"/>
          <w:lang w:val="sv-SE"/>
        </w:rPr>
        <w:t xml:space="preserve"> sarana kerja, serta kehangatan hubungan kerja dengan atasan maupun sesama kerja.</w:t>
      </w:r>
      <w:r w:rsidR="00726848">
        <w:rPr>
          <w:color w:val="000000" w:themeColor="text1"/>
          <w:lang w:val="sv-SE"/>
        </w:rPr>
        <w:t xml:space="preserve"> </w:t>
      </w:r>
      <w:r w:rsidR="00785B9F" w:rsidRPr="005F4167">
        <w:rPr>
          <w:color w:val="000000" w:themeColor="text1"/>
          <w:lang w:val="sv-SE"/>
        </w:rPr>
        <w:t xml:space="preserve">Karyawan </w:t>
      </w:r>
      <w:r w:rsidR="005700F3" w:rsidRPr="005F4167">
        <w:rPr>
          <w:color w:val="000000" w:themeColor="text1"/>
          <w:lang w:val="sv-SE"/>
        </w:rPr>
        <w:t xml:space="preserve">puskesmas </w:t>
      </w:r>
      <w:r w:rsidR="00785B9F" w:rsidRPr="005F4167">
        <w:rPr>
          <w:color w:val="000000" w:themeColor="text1"/>
          <w:lang w:val="sv-SE"/>
        </w:rPr>
        <w:t xml:space="preserve">merupakan faktor yang sangat penting untuk mencapai visi misi </w:t>
      </w:r>
      <w:r w:rsidR="005700F3" w:rsidRPr="005F4167">
        <w:rPr>
          <w:color w:val="000000" w:themeColor="text1"/>
          <w:lang w:val="sv-SE"/>
        </w:rPr>
        <w:t>Puskesmas Dum Sorong Kepulauan</w:t>
      </w:r>
      <w:r w:rsidR="00785B9F" w:rsidRPr="005F4167">
        <w:rPr>
          <w:color w:val="000000" w:themeColor="text1"/>
          <w:lang w:val="sv-SE"/>
        </w:rPr>
        <w:t>. Kegiatan perusahaan dapat terlaksana dengan baik, karena itu kinerjanya dituntut untuk lebih profesional guna dapat meraih prestasi dalam pekerjaannya. Melihat hal tersebut, maka dalam penelitian ini penliti tertarik untuk mengangkat permasalahan yang terkait dengan faktor-faktor yang mempengaruhi kinerja karyawan puskesmas Dum Distrik.</w:t>
      </w:r>
      <w:r w:rsidR="0075035E" w:rsidRPr="005F4167">
        <w:rPr>
          <w:color w:val="000000" w:themeColor="text1"/>
          <w:lang w:val="sv-SE"/>
        </w:rPr>
        <w:t xml:space="preserve"> Sorong Kepulauan. </w:t>
      </w:r>
      <w:r w:rsidR="00785B9F" w:rsidRPr="005F4167">
        <w:rPr>
          <w:color w:val="000000" w:themeColor="text1"/>
          <w:lang w:val="sv-SE"/>
        </w:rPr>
        <w:t xml:space="preserve">Faktor yang menyebabkan permasalah motivasi kerja pada </w:t>
      </w:r>
      <w:r w:rsidR="0075035E" w:rsidRPr="005F4167">
        <w:rPr>
          <w:color w:val="000000" w:themeColor="text1"/>
          <w:lang w:val="sv-SE"/>
        </w:rPr>
        <w:t>karyawan puskesmas tersebut</w:t>
      </w:r>
      <w:r w:rsidR="00785B9F" w:rsidRPr="005F4167">
        <w:rPr>
          <w:color w:val="000000" w:themeColor="text1"/>
          <w:lang w:val="sv-SE"/>
        </w:rPr>
        <w:t xml:space="preserve"> yaitu dengan semakin menurunya motivasi yang dikarenakan beberapa karyawan yang merasa tidak puas dengan hasil kerjanya.</w:t>
      </w:r>
      <w:r w:rsidR="0075035E" w:rsidRPr="005F4167" w:rsidDel="000F567A">
        <w:rPr>
          <w:color w:val="000000" w:themeColor="text1"/>
          <w:spacing w:val="2"/>
        </w:rPr>
        <w:t xml:space="preserve"> </w:t>
      </w:r>
    </w:p>
    <w:p w14:paraId="200EEC41" w14:textId="486E12D6" w:rsidR="00385908" w:rsidRPr="000C59DE" w:rsidRDefault="00726848" w:rsidP="000C59DE">
      <w:pPr>
        <w:spacing w:after="0" w:line="240" w:lineRule="auto"/>
        <w:jc w:val="both"/>
        <w:rPr>
          <w:rFonts w:ascii="Times New Roman" w:eastAsia="Times New Roman" w:hAnsi="Times New Roman" w:cs="Times New Roman"/>
          <w:color w:val="000000" w:themeColor="text1"/>
          <w:sz w:val="24"/>
          <w:szCs w:val="24"/>
          <w:lang w:val="sv-SE"/>
        </w:rPr>
      </w:pPr>
      <w:r>
        <w:rPr>
          <w:rFonts w:ascii="Times New Roman" w:hAnsi="Times New Roman" w:cs="Times New Roman"/>
          <w:sz w:val="24"/>
          <w:szCs w:val="24"/>
          <w:lang w:val="sv-SE"/>
        </w:rPr>
        <w:t xml:space="preserve"> </w:t>
      </w:r>
      <w:r w:rsidR="00385908" w:rsidRPr="000C59DE">
        <w:rPr>
          <w:rFonts w:ascii="Times New Roman" w:hAnsi="Times New Roman" w:cs="Times New Roman"/>
          <w:color w:val="000000" w:themeColor="text1"/>
          <w:sz w:val="24"/>
          <w:szCs w:val="24"/>
          <w:lang w:val="sv-SE"/>
        </w:rPr>
        <w:t>Berdasarkan latar belakang di atas</w:t>
      </w:r>
      <w:r w:rsidR="0091048D" w:rsidRPr="000C59DE">
        <w:rPr>
          <w:rFonts w:ascii="Times New Roman" w:hAnsi="Times New Roman" w:cs="Times New Roman"/>
          <w:color w:val="000000" w:themeColor="text1"/>
          <w:sz w:val="24"/>
          <w:szCs w:val="24"/>
          <w:lang w:val="sv-SE"/>
        </w:rPr>
        <w:t>,</w:t>
      </w:r>
      <w:r w:rsidR="00385908" w:rsidRPr="000C59DE">
        <w:rPr>
          <w:rFonts w:ascii="Times New Roman" w:hAnsi="Times New Roman" w:cs="Times New Roman"/>
          <w:color w:val="000000" w:themeColor="text1"/>
          <w:sz w:val="24"/>
          <w:szCs w:val="24"/>
          <w:lang w:val="sv-SE"/>
        </w:rPr>
        <w:t xml:space="preserve"> maka penulis </w:t>
      </w:r>
      <w:r w:rsidR="00B14821" w:rsidRPr="000C59DE">
        <w:rPr>
          <w:rFonts w:ascii="Times New Roman" w:hAnsi="Times New Roman" w:cs="Times New Roman"/>
          <w:color w:val="000000" w:themeColor="text1"/>
          <w:sz w:val="24"/>
          <w:szCs w:val="24"/>
          <w:lang w:val="sv-SE"/>
        </w:rPr>
        <w:t>tertarik untuk meneliti tentang</w:t>
      </w:r>
      <w:r w:rsidR="00DF236E" w:rsidRPr="000C59DE">
        <w:rPr>
          <w:rFonts w:ascii="Times New Roman" w:hAnsi="Times New Roman" w:cs="Times New Roman"/>
          <w:color w:val="000000" w:themeColor="text1"/>
          <w:sz w:val="24"/>
          <w:szCs w:val="24"/>
          <w:lang w:val="sv-SE"/>
        </w:rPr>
        <w:t xml:space="preserve"> </w:t>
      </w:r>
      <w:r w:rsidR="00220ABF" w:rsidRPr="000C59DE">
        <w:rPr>
          <w:rFonts w:ascii="Times New Roman" w:hAnsi="Times New Roman" w:cs="Times New Roman"/>
          <w:color w:val="000000" w:themeColor="text1"/>
          <w:sz w:val="24"/>
          <w:szCs w:val="24"/>
          <w:lang w:val="sv-SE"/>
        </w:rPr>
        <w:t xml:space="preserve">Pengaruh Motivasi Kerja, Disiplin Kerja </w:t>
      </w:r>
      <w:r w:rsidR="00DF236E" w:rsidRPr="000C59DE">
        <w:rPr>
          <w:rFonts w:ascii="Times New Roman" w:hAnsi="Times New Roman" w:cs="Times New Roman"/>
          <w:color w:val="000000" w:themeColor="text1"/>
          <w:sz w:val="24"/>
          <w:szCs w:val="24"/>
          <w:lang w:val="sv-SE"/>
        </w:rPr>
        <w:t>d</w:t>
      </w:r>
      <w:r w:rsidR="00220ABF" w:rsidRPr="000C59DE">
        <w:rPr>
          <w:rFonts w:ascii="Times New Roman" w:hAnsi="Times New Roman" w:cs="Times New Roman"/>
          <w:color w:val="000000" w:themeColor="text1"/>
          <w:sz w:val="24"/>
          <w:szCs w:val="24"/>
          <w:lang w:val="sv-SE"/>
        </w:rPr>
        <w:t xml:space="preserve">an Kompensasi Terhadap Kinerja Karyawan </w:t>
      </w:r>
      <w:r w:rsidR="00DF236E" w:rsidRPr="000C59DE">
        <w:rPr>
          <w:rFonts w:ascii="Times New Roman" w:hAnsi="Times New Roman" w:cs="Times New Roman"/>
          <w:color w:val="000000" w:themeColor="text1"/>
          <w:sz w:val="24"/>
          <w:szCs w:val="24"/>
          <w:lang w:val="sv-SE"/>
        </w:rPr>
        <w:t>p</w:t>
      </w:r>
      <w:r w:rsidR="00220ABF" w:rsidRPr="000C59DE">
        <w:rPr>
          <w:rFonts w:ascii="Times New Roman" w:hAnsi="Times New Roman" w:cs="Times New Roman"/>
          <w:color w:val="000000" w:themeColor="text1"/>
          <w:sz w:val="24"/>
          <w:szCs w:val="24"/>
          <w:lang w:val="sv-SE"/>
        </w:rPr>
        <w:t>ada Puskesmas Dum Distrik Sorong Kepulauan</w:t>
      </w:r>
      <w:r w:rsidR="00DF236E" w:rsidRPr="000C59DE">
        <w:rPr>
          <w:rFonts w:ascii="Times New Roman" w:hAnsi="Times New Roman" w:cs="Times New Roman"/>
          <w:color w:val="000000" w:themeColor="text1"/>
          <w:sz w:val="24"/>
          <w:szCs w:val="24"/>
          <w:lang w:val="sv-SE"/>
        </w:rPr>
        <w:t>.</w:t>
      </w:r>
      <w:r w:rsidR="00220ABF" w:rsidRPr="000C59DE">
        <w:rPr>
          <w:rFonts w:ascii="Times New Roman" w:hAnsi="Times New Roman" w:cs="Times New Roman"/>
          <w:color w:val="000000" w:themeColor="text1"/>
          <w:sz w:val="24"/>
          <w:szCs w:val="24"/>
          <w:lang w:val="sv-SE"/>
        </w:rPr>
        <w:t xml:space="preserve"> </w:t>
      </w:r>
    </w:p>
    <w:p w14:paraId="355C0A4F" w14:textId="77777777" w:rsidR="00C8184B" w:rsidRPr="000C59DE" w:rsidRDefault="00C8184B" w:rsidP="00C8184B">
      <w:pPr>
        <w:spacing w:after="0" w:line="240" w:lineRule="auto"/>
        <w:jc w:val="both"/>
        <w:rPr>
          <w:rFonts w:ascii="Times New Roman" w:hAnsi="Times New Roman" w:cs="Times New Roman"/>
          <w:sz w:val="24"/>
          <w:szCs w:val="24"/>
          <w:lang w:val="sv-SE"/>
        </w:rPr>
      </w:pPr>
      <w:bookmarkStart w:id="3" w:name="_Toc108219406"/>
    </w:p>
    <w:p w14:paraId="233395E3" w14:textId="78AA3910" w:rsidR="00DD7FA4" w:rsidRPr="00C8184B" w:rsidRDefault="00DD7FA4" w:rsidP="00C8184B">
      <w:pPr>
        <w:spacing w:after="0" w:line="240" w:lineRule="auto"/>
        <w:jc w:val="center"/>
        <w:rPr>
          <w:rFonts w:ascii="Times New Roman" w:hAnsi="Times New Roman" w:cs="Times New Roman"/>
          <w:b/>
          <w:bCs/>
          <w:sz w:val="24"/>
          <w:szCs w:val="24"/>
        </w:rPr>
      </w:pPr>
      <w:r w:rsidRPr="00C8184B">
        <w:rPr>
          <w:rFonts w:ascii="Times New Roman" w:hAnsi="Times New Roman" w:cs="Times New Roman"/>
          <w:b/>
          <w:bCs/>
          <w:sz w:val="24"/>
          <w:szCs w:val="24"/>
        </w:rPr>
        <w:lastRenderedPageBreak/>
        <w:t>METODOLOGI PENELITIAN</w:t>
      </w:r>
      <w:bookmarkEnd w:id="3"/>
    </w:p>
    <w:p w14:paraId="521B95F3" w14:textId="43F4AA69" w:rsidR="005C2B9F" w:rsidRPr="005F4167" w:rsidRDefault="005C2B9F" w:rsidP="007D2892">
      <w:pPr>
        <w:pStyle w:val="Heading2"/>
        <w:numPr>
          <w:ilvl w:val="0"/>
          <w:numId w:val="0"/>
        </w:numPr>
        <w:spacing w:before="0" w:line="240" w:lineRule="auto"/>
        <w:jc w:val="both"/>
        <w:rPr>
          <w:rFonts w:cs="Times New Roman"/>
          <w:szCs w:val="24"/>
        </w:rPr>
      </w:pPr>
      <w:bookmarkStart w:id="4" w:name="_Toc108219407"/>
      <w:r w:rsidRPr="005F4167">
        <w:rPr>
          <w:rFonts w:cs="Times New Roman"/>
          <w:szCs w:val="24"/>
        </w:rPr>
        <w:t xml:space="preserve">Desain </w:t>
      </w:r>
      <w:proofErr w:type="spellStart"/>
      <w:r w:rsidRPr="005F4167">
        <w:rPr>
          <w:rFonts w:cs="Times New Roman"/>
          <w:szCs w:val="24"/>
        </w:rPr>
        <w:t>Penelitian</w:t>
      </w:r>
      <w:bookmarkEnd w:id="4"/>
      <w:proofErr w:type="spellEnd"/>
    </w:p>
    <w:p w14:paraId="07546771" w14:textId="1963B1FB" w:rsidR="005C2B9F" w:rsidRPr="005F4167" w:rsidRDefault="005C2B9F" w:rsidP="007D2892">
      <w:pPr>
        <w:spacing w:after="0" w:line="240" w:lineRule="auto"/>
        <w:ind w:firstLine="567"/>
        <w:jc w:val="both"/>
        <w:rPr>
          <w:rFonts w:ascii="Times New Roman" w:hAnsi="Times New Roman" w:cs="Times New Roman"/>
          <w:sz w:val="24"/>
          <w:szCs w:val="24"/>
          <w:lang w:val="sv-SE"/>
        </w:rPr>
      </w:pPr>
      <w:r w:rsidRPr="005F4167">
        <w:rPr>
          <w:rFonts w:ascii="Times New Roman" w:hAnsi="Times New Roman" w:cs="Times New Roman"/>
          <w:sz w:val="24"/>
          <w:szCs w:val="24"/>
        </w:rPr>
        <w:t xml:space="preserve">Jenis </w:t>
      </w:r>
      <w:proofErr w:type="spellStart"/>
      <w:r w:rsidRPr="005F4167">
        <w:rPr>
          <w:rFonts w:ascii="Times New Roman" w:hAnsi="Times New Roman" w:cs="Times New Roman"/>
          <w:sz w:val="24"/>
          <w:szCs w:val="24"/>
        </w:rPr>
        <w:t>penelitian</w:t>
      </w:r>
      <w:proofErr w:type="spellEnd"/>
      <w:r w:rsidRPr="005F4167">
        <w:rPr>
          <w:rFonts w:ascii="Times New Roman" w:hAnsi="Times New Roman" w:cs="Times New Roman"/>
          <w:sz w:val="24"/>
          <w:szCs w:val="24"/>
        </w:rPr>
        <w:t xml:space="preserve"> yang </w:t>
      </w:r>
      <w:proofErr w:type="spellStart"/>
      <w:r w:rsidRPr="005F4167">
        <w:rPr>
          <w:rFonts w:ascii="Times New Roman" w:hAnsi="Times New Roman" w:cs="Times New Roman"/>
          <w:sz w:val="24"/>
          <w:szCs w:val="24"/>
        </w:rPr>
        <w:t>dilakukan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adalah</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penelitian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deskriptif</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kuantitatif</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Penelitian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ini</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untuk</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mendeskripsikan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gambaran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tentang</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objek</w:t>
      </w:r>
      <w:proofErr w:type="spellEnd"/>
      <w:r w:rsidRPr="005F4167">
        <w:rPr>
          <w:rFonts w:ascii="Times New Roman" w:hAnsi="Times New Roman" w:cs="Times New Roman"/>
          <w:sz w:val="24"/>
          <w:szCs w:val="24"/>
        </w:rPr>
        <w:t xml:space="preserve"> yang </w:t>
      </w:r>
      <w:proofErr w:type="spellStart"/>
      <w:r w:rsidRPr="005F4167">
        <w:rPr>
          <w:rFonts w:ascii="Times New Roman" w:hAnsi="Times New Roman" w:cs="Times New Roman"/>
          <w:sz w:val="24"/>
          <w:szCs w:val="24"/>
        </w:rPr>
        <w:t>diteliti</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melalui</w:t>
      </w:r>
      <w:proofErr w:type="spellEnd"/>
      <w:r w:rsidRPr="005F4167">
        <w:rPr>
          <w:rFonts w:ascii="Times New Roman" w:hAnsi="Times New Roman" w:cs="Times New Roman"/>
          <w:sz w:val="24"/>
          <w:szCs w:val="24"/>
        </w:rPr>
        <w:t xml:space="preserve"> data, </w:t>
      </w:r>
      <w:proofErr w:type="spellStart"/>
      <w:r w:rsidRPr="005F4167">
        <w:rPr>
          <w:rFonts w:ascii="Times New Roman" w:hAnsi="Times New Roman" w:cs="Times New Roman"/>
          <w:sz w:val="24"/>
          <w:szCs w:val="24"/>
        </w:rPr>
        <w:t>sampel</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atau</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populasi</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serta</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hubungan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antara</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variabel</w:t>
      </w:r>
      <w:proofErr w:type="spellEnd"/>
      <w:r w:rsidRPr="005F4167">
        <w:rPr>
          <w:rFonts w:ascii="Times New Roman" w:hAnsi="Times New Roman" w:cs="Times New Roman"/>
          <w:sz w:val="24"/>
          <w:szCs w:val="24"/>
        </w:rPr>
        <w:t xml:space="preserve"> yang </w:t>
      </w:r>
      <w:proofErr w:type="spellStart"/>
      <w:r w:rsidRPr="005F4167">
        <w:rPr>
          <w:rFonts w:ascii="Times New Roman" w:hAnsi="Times New Roman" w:cs="Times New Roman"/>
          <w:sz w:val="24"/>
          <w:szCs w:val="24"/>
        </w:rPr>
        <w:t>diteliti</w:t>
      </w:r>
      <w:proofErr w:type="spellEnd"/>
      <w:r w:rsidRPr="005F4167">
        <w:rPr>
          <w:rFonts w:ascii="Times New Roman" w:hAnsi="Times New Roman" w:cs="Times New Roman"/>
          <w:sz w:val="24"/>
          <w:szCs w:val="24"/>
        </w:rPr>
        <w:t xml:space="preserve">. </w:t>
      </w:r>
      <w:r w:rsidRPr="005F4167">
        <w:rPr>
          <w:rFonts w:ascii="Times New Roman" w:hAnsi="Times New Roman" w:cs="Times New Roman"/>
          <w:sz w:val="24"/>
          <w:szCs w:val="24"/>
          <w:lang w:val="sv-SE"/>
        </w:rPr>
        <w:t xml:space="preserve">Dalam penelitian ini hubungan atau pengaruh yang akan diteliti adalah Motivasi, Disiplin Kerja, dan Kompensasi terhadap kinerja Pegawai Karyawan Puskesmas Dum Distrik Sorong Kepulauan. </w:t>
      </w:r>
    </w:p>
    <w:p w14:paraId="47A7EA0A" w14:textId="1C3A659F" w:rsidR="005C2B9F" w:rsidRPr="005F4167" w:rsidRDefault="005C2B9F" w:rsidP="007D2892">
      <w:pPr>
        <w:pStyle w:val="Heading2"/>
        <w:numPr>
          <w:ilvl w:val="0"/>
          <w:numId w:val="0"/>
        </w:numPr>
        <w:spacing w:before="0" w:line="240" w:lineRule="auto"/>
        <w:jc w:val="both"/>
        <w:rPr>
          <w:rFonts w:cs="Times New Roman"/>
          <w:szCs w:val="24"/>
        </w:rPr>
      </w:pPr>
      <w:bookmarkStart w:id="5" w:name="_Toc108219408"/>
      <w:proofErr w:type="spellStart"/>
      <w:r w:rsidRPr="005F4167">
        <w:rPr>
          <w:rFonts w:cs="Times New Roman"/>
          <w:szCs w:val="24"/>
        </w:rPr>
        <w:t>Populasi</w:t>
      </w:r>
      <w:proofErr w:type="spellEnd"/>
      <w:r w:rsidRPr="005F4167">
        <w:rPr>
          <w:rFonts w:cs="Times New Roman"/>
          <w:szCs w:val="24"/>
        </w:rPr>
        <w:t xml:space="preserve"> dan Sampel</w:t>
      </w:r>
      <w:bookmarkEnd w:id="5"/>
    </w:p>
    <w:p w14:paraId="0FCA5B7A" w14:textId="2183868C" w:rsidR="005C2B9F" w:rsidRDefault="005C2B9F" w:rsidP="007D2892">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5F4167">
        <w:rPr>
          <w:rFonts w:ascii="Times New Roman" w:hAnsi="Times New Roman" w:cs="Times New Roman"/>
          <w:sz w:val="24"/>
          <w:szCs w:val="24"/>
        </w:rPr>
        <w:t>Populasi</w:t>
      </w:r>
      <w:proofErr w:type="spellEnd"/>
      <w:r w:rsidRPr="005F4167">
        <w:rPr>
          <w:rFonts w:ascii="Times New Roman" w:hAnsi="Times New Roman" w:cs="Times New Roman"/>
          <w:sz w:val="24"/>
          <w:szCs w:val="24"/>
        </w:rPr>
        <w:t xml:space="preserve"> total </w:t>
      </w:r>
      <w:proofErr w:type="spellStart"/>
      <w:r w:rsidRPr="005F4167">
        <w:rPr>
          <w:rFonts w:ascii="Times New Roman" w:hAnsi="Times New Roman" w:cs="Times New Roman"/>
          <w:sz w:val="24"/>
          <w:szCs w:val="24"/>
        </w:rPr>
        <w:t>pegawai</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Puskesmas</w:t>
      </w:r>
      <w:proofErr w:type="spellEnd"/>
      <w:r w:rsidRPr="005F4167">
        <w:rPr>
          <w:rFonts w:ascii="Times New Roman" w:hAnsi="Times New Roman" w:cs="Times New Roman"/>
          <w:sz w:val="24"/>
          <w:szCs w:val="24"/>
        </w:rPr>
        <w:t xml:space="preserve"> Dum </w:t>
      </w:r>
      <w:proofErr w:type="spellStart"/>
      <w:r w:rsidRPr="005F4167">
        <w:rPr>
          <w:rFonts w:ascii="Times New Roman" w:hAnsi="Times New Roman" w:cs="Times New Roman"/>
          <w:sz w:val="24"/>
          <w:szCs w:val="24"/>
        </w:rPr>
        <w:t>Distrik</w:t>
      </w:r>
      <w:proofErr w:type="spellEnd"/>
      <w:r w:rsidRPr="005F4167">
        <w:rPr>
          <w:rFonts w:ascii="Times New Roman" w:hAnsi="Times New Roman" w:cs="Times New Roman"/>
          <w:sz w:val="24"/>
          <w:szCs w:val="24"/>
        </w:rPr>
        <w:t xml:space="preserve"> Sorong </w:t>
      </w:r>
      <w:proofErr w:type="spellStart"/>
      <w:r w:rsidRPr="005F4167">
        <w:rPr>
          <w:rFonts w:ascii="Times New Roman" w:hAnsi="Times New Roman" w:cs="Times New Roman"/>
          <w:sz w:val="24"/>
          <w:szCs w:val="24"/>
        </w:rPr>
        <w:t>Kepulauan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berjumlah</w:t>
      </w:r>
      <w:proofErr w:type="spellEnd"/>
      <w:r w:rsidRPr="005F4167">
        <w:rPr>
          <w:rFonts w:ascii="Times New Roman" w:hAnsi="Times New Roman" w:cs="Times New Roman"/>
          <w:sz w:val="24"/>
          <w:szCs w:val="24"/>
        </w:rPr>
        <w:t xml:space="preserve"> 70 orang. Sampel yang </w:t>
      </w:r>
      <w:proofErr w:type="spellStart"/>
      <w:r w:rsidRPr="005F4167">
        <w:rPr>
          <w:rFonts w:ascii="Times New Roman" w:hAnsi="Times New Roman" w:cs="Times New Roman"/>
          <w:sz w:val="24"/>
          <w:szCs w:val="24"/>
        </w:rPr>
        <w:t>digunakan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adalah</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seluruh</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pegawai</w:t>
      </w:r>
      <w:proofErr w:type="spellEnd"/>
      <w:r w:rsidRPr="005F4167">
        <w:rPr>
          <w:rFonts w:ascii="Times New Roman" w:hAnsi="Times New Roman" w:cs="Times New Roman"/>
          <w:sz w:val="24"/>
          <w:szCs w:val="24"/>
        </w:rPr>
        <w:t>.</w:t>
      </w:r>
    </w:p>
    <w:p w14:paraId="1AF63A10" w14:textId="77777777" w:rsidR="00C8184B" w:rsidRPr="005F4167" w:rsidRDefault="00C8184B" w:rsidP="005F4167">
      <w:pPr>
        <w:autoSpaceDE w:val="0"/>
        <w:autoSpaceDN w:val="0"/>
        <w:adjustRightInd w:val="0"/>
        <w:spacing w:after="0" w:line="240" w:lineRule="auto"/>
        <w:jc w:val="both"/>
        <w:rPr>
          <w:rFonts w:ascii="Times New Roman" w:hAnsi="Times New Roman" w:cs="Times New Roman"/>
          <w:sz w:val="24"/>
          <w:szCs w:val="24"/>
        </w:rPr>
      </w:pPr>
    </w:p>
    <w:p w14:paraId="6F94CA32" w14:textId="4ADBF500" w:rsidR="00A53B95" w:rsidRPr="005F4167" w:rsidRDefault="00A53B95" w:rsidP="00C8184B">
      <w:pPr>
        <w:autoSpaceDE w:val="0"/>
        <w:autoSpaceDN w:val="0"/>
        <w:adjustRightInd w:val="0"/>
        <w:spacing w:after="0" w:line="240" w:lineRule="auto"/>
        <w:jc w:val="center"/>
        <w:rPr>
          <w:rFonts w:ascii="Times New Roman" w:hAnsi="Times New Roman" w:cs="Times New Roman"/>
          <w:sz w:val="24"/>
          <w:szCs w:val="24"/>
          <w:lang w:val="sv-SE"/>
        </w:rPr>
      </w:pPr>
      <w:r w:rsidRPr="005F4167">
        <w:rPr>
          <w:rFonts w:ascii="Times New Roman" w:hAnsi="Times New Roman" w:cs="Times New Roman"/>
          <w:b/>
          <w:bCs/>
          <w:sz w:val="24"/>
          <w:szCs w:val="24"/>
          <w:lang w:val="sv-SE"/>
        </w:rPr>
        <w:t>Tabel 1</w:t>
      </w:r>
      <w:r w:rsidR="007D2892">
        <w:rPr>
          <w:rFonts w:ascii="Times New Roman" w:hAnsi="Times New Roman" w:cs="Times New Roman"/>
          <w:b/>
          <w:bCs/>
          <w:sz w:val="24"/>
          <w:szCs w:val="24"/>
          <w:lang w:val="sv-SE"/>
        </w:rPr>
        <w:t>.</w:t>
      </w:r>
      <w:r w:rsidR="00CB57B6" w:rsidRPr="005F4167">
        <w:rPr>
          <w:rFonts w:ascii="Times New Roman" w:hAnsi="Times New Roman" w:cs="Times New Roman"/>
          <w:b/>
          <w:bCs/>
          <w:sz w:val="24"/>
          <w:szCs w:val="24"/>
          <w:lang w:val="sv-SE"/>
        </w:rPr>
        <w:t xml:space="preserve"> </w:t>
      </w:r>
      <w:r w:rsidRPr="005F4167">
        <w:rPr>
          <w:rFonts w:ascii="Times New Roman" w:hAnsi="Times New Roman" w:cs="Times New Roman"/>
          <w:sz w:val="24"/>
          <w:szCs w:val="24"/>
          <w:lang w:val="sv-SE"/>
        </w:rPr>
        <w:t>Jumlah pegawai per bagian pelayanan pada Puskesmas Dum Distrik Sorong</w:t>
      </w:r>
    </w:p>
    <w:tbl>
      <w:tblPr>
        <w:tblW w:w="737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60"/>
        <w:gridCol w:w="4852"/>
        <w:gridCol w:w="1559"/>
      </w:tblGrid>
      <w:tr w:rsidR="005C2B9F" w:rsidRPr="005F4167" w14:paraId="72F6AB7B" w14:textId="77777777" w:rsidTr="007D2892">
        <w:trPr>
          <w:trHeight w:val="570"/>
          <w:jc w:val="center"/>
        </w:trPr>
        <w:tc>
          <w:tcPr>
            <w:tcW w:w="960" w:type="dxa"/>
            <w:vMerge w:val="restart"/>
            <w:shd w:val="clear" w:color="auto" w:fill="auto"/>
            <w:vAlign w:val="center"/>
            <w:hideMark/>
          </w:tcPr>
          <w:p w14:paraId="612402A1"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No</w:t>
            </w:r>
          </w:p>
        </w:tc>
        <w:tc>
          <w:tcPr>
            <w:tcW w:w="4852" w:type="dxa"/>
            <w:vMerge w:val="restart"/>
            <w:shd w:val="clear" w:color="auto" w:fill="auto"/>
            <w:vAlign w:val="center"/>
            <w:hideMark/>
          </w:tcPr>
          <w:p w14:paraId="3D85B3E1"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 xml:space="preserve">Unit </w:t>
            </w:r>
            <w:proofErr w:type="spellStart"/>
            <w:r w:rsidRPr="005F4167">
              <w:rPr>
                <w:rFonts w:ascii="Times New Roman" w:eastAsia="Times New Roman" w:hAnsi="Times New Roman" w:cs="Times New Roman"/>
                <w:color w:val="000000"/>
                <w:sz w:val="24"/>
                <w:szCs w:val="24"/>
              </w:rPr>
              <w:t>Pelayanan</w:t>
            </w:r>
            <w:proofErr w:type="spellEnd"/>
          </w:p>
        </w:tc>
        <w:tc>
          <w:tcPr>
            <w:tcW w:w="1559" w:type="dxa"/>
            <w:vMerge w:val="restart"/>
            <w:shd w:val="clear" w:color="auto" w:fill="auto"/>
            <w:vAlign w:val="center"/>
            <w:hideMark/>
          </w:tcPr>
          <w:p w14:paraId="4D528CF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Jumlah</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Pegawai</w:t>
            </w:r>
            <w:proofErr w:type="spellEnd"/>
            <w:r w:rsidRPr="005F4167">
              <w:rPr>
                <w:rFonts w:ascii="Times New Roman" w:eastAsia="Times New Roman" w:hAnsi="Times New Roman" w:cs="Times New Roman"/>
                <w:color w:val="000000"/>
                <w:sz w:val="24"/>
                <w:szCs w:val="24"/>
              </w:rPr>
              <w:t xml:space="preserve"> </w:t>
            </w:r>
          </w:p>
        </w:tc>
      </w:tr>
      <w:tr w:rsidR="005C2B9F" w:rsidRPr="005F4167" w14:paraId="6A1D172C" w14:textId="77777777" w:rsidTr="007D2892">
        <w:trPr>
          <w:trHeight w:val="509"/>
          <w:jc w:val="center"/>
        </w:trPr>
        <w:tc>
          <w:tcPr>
            <w:tcW w:w="960" w:type="dxa"/>
            <w:vMerge/>
            <w:vAlign w:val="center"/>
            <w:hideMark/>
          </w:tcPr>
          <w:p w14:paraId="7C1D8005"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
        </w:tc>
        <w:tc>
          <w:tcPr>
            <w:tcW w:w="4852" w:type="dxa"/>
            <w:vMerge/>
            <w:vAlign w:val="center"/>
            <w:hideMark/>
          </w:tcPr>
          <w:p w14:paraId="12C5473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
        </w:tc>
        <w:tc>
          <w:tcPr>
            <w:tcW w:w="1559" w:type="dxa"/>
            <w:vMerge/>
            <w:vAlign w:val="center"/>
            <w:hideMark/>
          </w:tcPr>
          <w:p w14:paraId="3549C526"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
        </w:tc>
      </w:tr>
      <w:tr w:rsidR="005C2B9F" w:rsidRPr="005F4167" w14:paraId="73E1AA77" w14:textId="77777777" w:rsidTr="007D2892">
        <w:trPr>
          <w:trHeight w:val="285"/>
          <w:jc w:val="center"/>
        </w:trPr>
        <w:tc>
          <w:tcPr>
            <w:tcW w:w="960" w:type="dxa"/>
            <w:shd w:val="clear" w:color="auto" w:fill="auto"/>
            <w:vAlign w:val="center"/>
            <w:hideMark/>
          </w:tcPr>
          <w:p w14:paraId="790EE10D"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w:t>
            </w:r>
          </w:p>
        </w:tc>
        <w:tc>
          <w:tcPr>
            <w:tcW w:w="4852" w:type="dxa"/>
            <w:shd w:val="clear" w:color="auto" w:fill="auto"/>
            <w:vAlign w:val="center"/>
            <w:hideMark/>
          </w:tcPr>
          <w:p w14:paraId="4ADCA968"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 xml:space="preserve">Loket </w:t>
            </w:r>
            <w:proofErr w:type="spellStart"/>
            <w:r w:rsidRPr="005F4167">
              <w:rPr>
                <w:rFonts w:ascii="Times New Roman" w:eastAsia="Times New Roman" w:hAnsi="Times New Roman" w:cs="Times New Roman"/>
                <w:color w:val="000000"/>
                <w:sz w:val="24"/>
                <w:szCs w:val="24"/>
              </w:rPr>
              <w:t>Pendaftaran</w:t>
            </w:r>
            <w:proofErr w:type="spellEnd"/>
          </w:p>
        </w:tc>
        <w:tc>
          <w:tcPr>
            <w:tcW w:w="1559" w:type="dxa"/>
            <w:shd w:val="clear" w:color="auto" w:fill="auto"/>
            <w:vAlign w:val="center"/>
            <w:hideMark/>
          </w:tcPr>
          <w:p w14:paraId="0E5BD406"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3</w:t>
            </w:r>
          </w:p>
        </w:tc>
      </w:tr>
      <w:tr w:rsidR="005C2B9F" w:rsidRPr="005F4167" w14:paraId="26AAE2D8" w14:textId="77777777" w:rsidTr="007D2892">
        <w:trPr>
          <w:trHeight w:val="285"/>
          <w:jc w:val="center"/>
        </w:trPr>
        <w:tc>
          <w:tcPr>
            <w:tcW w:w="960" w:type="dxa"/>
            <w:shd w:val="clear" w:color="auto" w:fill="auto"/>
            <w:vAlign w:val="center"/>
            <w:hideMark/>
          </w:tcPr>
          <w:p w14:paraId="3355919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2</w:t>
            </w:r>
          </w:p>
        </w:tc>
        <w:tc>
          <w:tcPr>
            <w:tcW w:w="4852" w:type="dxa"/>
            <w:shd w:val="clear" w:color="auto" w:fill="auto"/>
            <w:vAlign w:val="center"/>
            <w:hideMark/>
          </w:tcPr>
          <w:p w14:paraId="74BF1928"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Poli Umum</w:t>
            </w:r>
          </w:p>
        </w:tc>
        <w:tc>
          <w:tcPr>
            <w:tcW w:w="1559" w:type="dxa"/>
            <w:shd w:val="clear" w:color="auto" w:fill="auto"/>
            <w:vAlign w:val="center"/>
            <w:hideMark/>
          </w:tcPr>
          <w:p w14:paraId="6235026C"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4</w:t>
            </w:r>
          </w:p>
        </w:tc>
      </w:tr>
      <w:tr w:rsidR="005C2B9F" w:rsidRPr="005F4167" w14:paraId="147EEAAB" w14:textId="77777777" w:rsidTr="007D2892">
        <w:trPr>
          <w:trHeight w:val="285"/>
          <w:jc w:val="center"/>
        </w:trPr>
        <w:tc>
          <w:tcPr>
            <w:tcW w:w="960" w:type="dxa"/>
            <w:shd w:val="clear" w:color="auto" w:fill="auto"/>
            <w:vAlign w:val="center"/>
            <w:hideMark/>
          </w:tcPr>
          <w:p w14:paraId="04CD4ABE"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3</w:t>
            </w:r>
          </w:p>
        </w:tc>
        <w:tc>
          <w:tcPr>
            <w:tcW w:w="4852" w:type="dxa"/>
            <w:shd w:val="clear" w:color="auto" w:fill="auto"/>
            <w:vAlign w:val="center"/>
            <w:hideMark/>
          </w:tcPr>
          <w:p w14:paraId="52B91F6F"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Poli Gigi </w:t>
            </w:r>
          </w:p>
        </w:tc>
        <w:tc>
          <w:tcPr>
            <w:tcW w:w="1559" w:type="dxa"/>
            <w:shd w:val="clear" w:color="auto" w:fill="auto"/>
            <w:vAlign w:val="center"/>
            <w:hideMark/>
          </w:tcPr>
          <w:p w14:paraId="22F7B8F2"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2</w:t>
            </w:r>
          </w:p>
        </w:tc>
      </w:tr>
      <w:tr w:rsidR="005C2B9F" w:rsidRPr="005F4167" w14:paraId="4C7F15A7" w14:textId="77777777" w:rsidTr="007D2892">
        <w:trPr>
          <w:trHeight w:val="285"/>
          <w:jc w:val="center"/>
        </w:trPr>
        <w:tc>
          <w:tcPr>
            <w:tcW w:w="960" w:type="dxa"/>
            <w:shd w:val="clear" w:color="auto" w:fill="auto"/>
            <w:vAlign w:val="center"/>
            <w:hideMark/>
          </w:tcPr>
          <w:p w14:paraId="63FD51EC"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4</w:t>
            </w:r>
          </w:p>
        </w:tc>
        <w:tc>
          <w:tcPr>
            <w:tcW w:w="4852" w:type="dxa"/>
            <w:shd w:val="clear" w:color="auto" w:fill="auto"/>
            <w:vAlign w:val="center"/>
            <w:hideMark/>
          </w:tcPr>
          <w:p w14:paraId="083CC698"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Poli KIA</w:t>
            </w:r>
          </w:p>
        </w:tc>
        <w:tc>
          <w:tcPr>
            <w:tcW w:w="1559" w:type="dxa"/>
            <w:shd w:val="clear" w:color="auto" w:fill="auto"/>
            <w:vAlign w:val="center"/>
            <w:hideMark/>
          </w:tcPr>
          <w:p w14:paraId="1E9B725D"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5</w:t>
            </w:r>
          </w:p>
        </w:tc>
      </w:tr>
      <w:tr w:rsidR="005C2B9F" w:rsidRPr="005F4167" w14:paraId="2AA250BA" w14:textId="77777777" w:rsidTr="007D2892">
        <w:trPr>
          <w:trHeight w:val="285"/>
          <w:jc w:val="center"/>
        </w:trPr>
        <w:tc>
          <w:tcPr>
            <w:tcW w:w="960" w:type="dxa"/>
            <w:shd w:val="clear" w:color="auto" w:fill="auto"/>
            <w:vAlign w:val="center"/>
            <w:hideMark/>
          </w:tcPr>
          <w:p w14:paraId="426E868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5</w:t>
            </w:r>
          </w:p>
        </w:tc>
        <w:tc>
          <w:tcPr>
            <w:tcW w:w="4852" w:type="dxa"/>
            <w:shd w:val="clear" w:color="auto" w:fill="auto"/>
            <w:vAlign w:val="center"/>
            <w:hideMark/>
          </w:tcPr>
          <w:p w14:paraId="252BC13C"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lang w:val="sv-SE"/>
              </w:rPr>
            </w:pPr>
            <w:r w:rsidRPr="005F4167">
              <w:rPr>
                <w:rFonts w:ascii="Times New Roman" w:eastAsia="Times New Roman" w:hAnsi="Times New Roman" w:cs="Times New Roman"/>
                <w:color w:val="000000"/>
                <w:sz w:val="24"/>
                <w:szCs w:val="24"/>
                <w:lang w:val="sv-SE"/>
              </w:rPr>
              <w:t>Poli MTBS (Menagemen Terpadu Balita Sakit)</w:t>
            </w:r>
          </w:p>
        </w:tc>
        <w:tc>
          <w:tcPr>
            <w:tcW w:w="1559" w:type="dxa"/>
            <w:shd w:val="clear" w:color="auto" w:fill="auto"/>
            <w:vAlign w:val="center"/>
            <w:hideMark/>
          </w:tcPr>
          <w:p w14:paraId="1AA0EC9F"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3</w:t>
            </w:r>
          </w:p>
        </w:tc>
      </w:tr>
      <w:tr w:rsidR="005C2B9F" w:rsidRPr="005F4167" w14:paraId="1F122CEC" w14:textId="77777777" w:rsidTr="007D2892">
        <w:trPr>
          <w:trHeight w:val="285"/>
          <w:jc w:val="center"/>
        </w:trPr>
        <w:tc>
          <w:tcPr>
            <w:tcW w:w="960" w:type="dxa"/>
            <w:shd w:val="clear" w:color="auto" w:fill="auto"/>
            <w:vAlign w:val="center"/>
            <w:hideMark/>
          </w:tcPr>
          <w:p w14:paraId="2FFFB58E"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6</w:t>
            </w:r>
          </w:p>
        </w:tc>
        <w:tc>
          <w:tcPr>
            <w:tcW w:w="4852" w:type="dxa"/>
            <w:shd w:val="clear" w:color="auto" w:fill="auto"/>
            <w:vAlign w:val="center"/>
            <w:hideMark/>
          </w:tcPr>
          <w:p w14:paraId="7FE4D516"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Gizi</w:t>
            </w:r>
          </w:p>
        </w:tc>
        <w:tc>
          <w:tcPr>
            <w:tcW w:w="1559" w:type="dxa"/>
            <w:shd w:val="clear" w:color="auto" w:fill="auto"/>
            <w:vAlign w:val="center"/>
            <w:hideMark/>
          </w:tcPr>
          <w:p w14:paraId="08CF984B"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2</w:t>
            </w:r>
          </w:p>
        </w:tc>
      </w:tr>
      <w:tr w:rsidR="005C2B9F" w:rsidRPr="005F4167" w14:paraId="0B591966" w14:textId="77777777" w:rsidTr="007D2892">
        <w:trPr>
          <w:trHeight w:val="285"/>
          <w:jc w:val="center"/>
        </w:trPr>
        <w:tc>
          <w:tcPr>
            <w:tcW w:w="960" w:type="dxa"/>
            <w:shd w:val="clear" w:color="auto" w:fill="auto"/>
            <w:vAlign w:val="center"/>
            <w:hideMark/>
          </w:tcPr>
          <w:p w14:paraId="17520BA4"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7</w:t>
            </w:r>
          </w:p>
        </w:tc>
        <w:tc>
          <w:tcPr>
            <w:tcW w:w="4852" w:type="dxa"/>
            <w:shd w:val="clear" w:color="auto" w:fill="auto"/>
            <w:vAlign w:val="center"/>
            <w:hideMark/>
          </w:tcPr>
          <w:p w14:paraId="41954501"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lang w:val="sv-SE"/>
              </w:rPr>
            </w:pPr>
            <w:r w:rsidRPr="005F4167">
              <w:rPr>
                <w:rFonts w:ascii="Times New Roman" w:eastAsia="Times New Roman" w:hAnsi="Times New Roman" w:cs="Times New Roman"/>
                <w:color w:val="000000"/>
                <w:sz w:val="24"/>
                <w:szCs w:val="24"/>
                <w:lang w:val="sv-SE"/>
              </w:rPr>
              <w:t>Pelayananan Konsultasi Sanitasi dan Perijinan</w:t>
            </w:r>
          </w:p>
        </w:tc>
        <w:tc>
          <w:tcPr>
            <w:tcW w:w="1559" w:type="dxa"/>
            <w:shd w:val="clear" w:color="auto" w:fill="auto"/>
            <w:vAlign w:val="center"/>
            <w:hideMark/>
          </w:tcPr>
          <w:p w14:paraId="16851A92"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2</w:t>
            </w:r>
          </w:p>
        </w:tc>
      </w:tr>
      <w:tr w:rsidR="005C2B9F" w:rsidRPr="005F4167" w14:paraId="2E789D66" w14:textId="77777777" w:rsidTr="007D2892">
        <w:trPr>
          <w:trHeight w:val="285"/>
          <w:jc w:val="center"/>
        </w:trPr>
        <w:tc>
          <w:tcPr>
            <w:tcW w:w="960" w:type="dxa"/>
            <w:shd w:val="clear" w:color="auto" w:fill="auto"/>
            <w:vAlign w:val="center"/>
            <w:hideMark/>
          </w:tcPr>
          <w:p w14:paraId="74302708"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8</w:t>
            </w:r>
          </w:p>
        </w:tc>
        <w:tc>
          <w:tcPr>
            <w:tcW w:w="4852" w:type="dxa"/>
            <w:shd w:val="clear" w:color="auto" w:fill="auto"/>
            <w:vAlign w:val="center"/>
            <w:hideMark/>
          </w:tcPr>
          <w:p w14:paraId="76565AF5" w14:textId="7935A496"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Promosi</w:t>
            </w:r>
            <w:proofErr w:type="spellEnd"/>
            <w:r w:rsidRPr="005F4167">
              <w:rPr>
                <w:rFonts w:ascii="Times New Roman" w:eastAsia="Times New Roman" w:hAnsi="Times New Roman" w:cs="Times New Roman"/>
                <w:color w:val="000000"/>
                <w:sz w:val="24"/>
                <w:szCs w:val="24"/>
              </w:rPr>
              <w:t xml:space="preserve"> Kesehatan</w:t>
            </w:r>
          </w:p>
        </w:tc>
        <w:tc>
          <w:tcPr>
            <w:tcW w:w="1559" w:type="dxa"/>
            <w:shd w:val="clear" w:color="auto" w:fill="auto"/>
            <w:vAlign w:val="center"/>
            <w:hideMark/>
          </w:tcPr>
          <w:p w14:paraId="69EC6F59"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2</w:t>
            </w:r>
          </w:p>
        </w:tc>
      </w:tr>
      <w:tr w:rsidR="005C2B9F" w:rsidRPr="005F4167" w14:paraId="38E48CC5" w14:textId="77777777" w:rsidTr="007D2892">
        <w:trPr>
          <w:trHeight w:val="285"/>
          <w:jc w:val="center"/>
        </w:trPr>
        <w:tc>
          <w:tcPr>
            <w:tcW w:w="960" w:type="dxa"/>
            <w:shd w:val="clear" w:color="auto" w:fill="auto"/>
            <w:vAlign w:val="center"/>
            <w:hideMark/>
          </w:tcPr>
          <w:p w14:paraId="643B1364"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9</w:t>
            </w:r>
          </w:p>
        </w:tc>
        <w:tc>
          <w:tcPr>
            <w:tcW w:w="4852" w:type="dxa"/>
            <w:shd w:val="clear" w:color="auto" w:fill="auto"/>
            <w:vAlign w:val="center"/>
            <w:hideMark/>
          </w:tcPr>
          <w:p w14:paraId="4963CC2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Laboratorium</w:t>
            </w:r>
            <w:proofErr w:type="spellEnd"/>
            <w:r w:rsidRPr="005F4167">
              <w:rPr>
                <w:rFonts w:ascii="Times New Roman" w:eastAsia="Times New Roman" w:hAnsi="Times New Roman" w:cs="Times New Roman"/>
                <w:color w:val="000000"/>
                <w:sz w:val="24"/>
                <w:szCs w:val="24"/>
              </w:rPr>
              <w:t>:</w:t>
            </w:r>
          </w:p>
        </w:tc>
        <w:tc>
          <w:tcPr>
            <w:tcW w:w="1559" w:type="dxa"/>
            <w:shd w:val="clear" w:color="auto" w:fill="auto"/>
            <w:vAlign w:val="center"/>
            <w:hideMark/>
          </w:tcPr>
          <w:p w14:paraId="149BD26E"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2</w:t>
            </w:r>
          </w:p>
        </w:tc>
      </w:tr>
      <w:tr w:rsidR="005C2B9F" w:rsidRPr="005F4167" w14:paraId="13D09057" w14:textId="77777777" w:rsidTr="007D2892">
        <w:trPr>
          <w:trHeight w:val="285"/>
          <w:jc w:val="center"/>
        </w:trPr>
        <w:tc>
          <w:tcPr>
            <w:tcW w:w="960" w:type="dxa"/>
            <w:shd w:val="clear" w:color="auto" w:fill="auto"/>
            <w:vAlign w:val="center"/>
            <w:hideMark/>
          </w:tcPr>
          <w:p w14:paraId="32F92DFF"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10</w:t>
            </w:r>
          </w:p>
        </w:tc>
        <w:tc>
          <w:tcPr>
            <w:tcW w:w="4852" w:type="dxa"/>
            <w:shd w:val="clear" w:color="auto" w:fill="auto"/>
            <w:vAlign w:val="center"/>
            <w:hideMark/>
          </w:tcPr>
          <w:p w14:paraId="1C664D9B"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Farmasi/Obat:</w:t>
            </w:r>
          </w:p>
        </w:tc>
        <w:tc>
          <w:tcPr>
            <w:tcW w:w="1559" w:type="dxa"/>
            <w:shd w:val="clear" w:color="auto" w:fill="auto"/>
            <w:vAlign w:val="center"/>
            <w:hideMark/>
          </w:tcPr>
          <w:p w14:paraId="1BBBEF1B"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5</w:t>
            </w:r>
          </w:p>
        </w:tc>
      </w:tr>
      <w:tr w:rsidR="005C2B9F" w:rsidRPr="005F4167" w14:paraId="51C13BB3" w14:textId="77777777" w:rsidTr="007D2892">
        <w:trPr>
          <w:trHeight w:val="285"/>
          <w:jc w:val="center"/>
        </w:trPr>
        <w:tc>
          <w:tcPr>
            <w:tcW w:w="960" w:type="dxa"/>
            <w:shd w:val="clear" w:color="auto" w:fill="auto"/>
            <w:vAlign w:val="center"/>
            <w:hideMark/>
          </w:tcPr>
          <w:p w14:paraId="433E0F8E"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11</w:t>
            </w:r>
          </w:p>
        </w:tc>
        <w:tc>
          <w:tcPr>
            <w:tcW w:w="4852" w:type="dxa"/>
            <w:shd w:val="clear" w:color="auto" w:fill="auto"/>
            <w:vAlign w:val="center"/>
            <w:hideMark/>
          </w:tcPr>
          <w:p w14:paraId="3EE78C09"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Gawat</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Darurat</w:t>
            </w:r>
            <w:proofErr w:type="spellEnd"/>
          </w:p>
        </w:tc>
        <w:tc>
          <w:tcPr>
            <w:tcW w:w="1559" w:type="dxa"/>
            <w:shd w:val="clear" w:color="auto" w:fill="auto"/>
            <w:vAlign w:val="center"/>
            <w:hideMark/>
          </w:tcPr>
          <w:p w14:paraId="53F3F9C1"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w:t>
            </w:r>
          </w:p>
        </w:tc>
      </w:tr>
      <w:tr w:rsidR="005C2B9F" w:rsidRPr="005F4167" w14:paraId="1898E577" w14:textId="77777777" w:rsidTr="007D2892">
        <w:trPr>
          <w:trHeight w:val="285"/>
          <w:jc w:val="center"/>
        </w:trPr>
        <w:tc>
          <w:tcPr>
            <w:tcW w:w="960" w:type="dxa"/>
            <w:shd w:val="clear" w:color="auto" w:fill="auto"/>
            <w:vAlign w:val="center"/>
            <w:hideMark/>
          </w:tcPr>
          <w:p w14:paraId="7D1C3304"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12</w:t>
            </w:r>
          </w:p>
        </w:tc>
        <w:tc>
          <w:tcPr>
            <w:tcW w:w="4852" w:type="dxa"/>
            <w:shd w:val="clear" w:color="auto" w:fill="auto"/>
            <w:vAlign w:val="center"/>
            <w:hideMark/>
          </w:tcPr>
          <w:p w14:paraId="3DDE1D5C"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lang w:val="sv-SE"/>
              </w:rPr>
            </w:pPr>
            <w:r w:rsidRPr="005F4167">
              <w:rPr>
                <w:rFonts w:ascii="Times New Roman" w:eastAsia="Times New Roman" w:hAnsi="Times New Roman" w:cs="Times New Roman"/>
                <w:color w:val="000000"/>
                <w:sz w:val="24"/>
                <w:szCs w:val="24"/>
                <w:lang w:val="sv-SE"/>
              </w:rPr>
              <w:t>Pelayanan Pencegahan dan Pengendalian Penyakit</w:t>
            </w:r>
          </w:p>
        </w:tc>
        <w:tc>
          <w:tcPr>
            <w:tcW w:w="1559" w:type="dxa"/>
            <w:shd w:val="clear" w:color="auto" w:fill="auto"/>
            <w:vAlign w:val="center"/>
            <w:hideMark/>
          </w:tcPr>
          <w:p w14:paraId="0D192479"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6</w:t>
            </w:r>
          </w:p>
        </w:tc>
      </w:tr>
      <w:tr w:rsidR="005C2B9F" w:rsidRPr="005F4167" w14:paraId="2929F4C4" w14:textId="77777777" w:rsidTr="007D2892">
        <w:trPr>
          <w:trHeight w:val="285"/>
          <w:jc w:val="center"/>
        </w:trPr>
        <w:tc>
          <w:tcPr>
            <w:tcW w:w="960" w:type="dxa"/>
            <w:shd w:val="clear" w:color="auto" w:fill="auto"/>
            <w:vAlign w:val="center"/>
            <w:hideMark/>
          </w:tcPr>
          <w:p w14:paraId="3CA7BFDA"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13</w:t>
            </w:r>
          </w:p>
        </w:tc>
        <w:tc>
          <w:tcPr>
            <w:tcW w:w="4852" w:type="dxa"/>
            <w:shd w:val="clear" w:color="auto" w:fill="auto"/>
            <w:vAlign w:val="center"/>
            <w:hideMark/>
          </w:tcPr>
          <w:p w14:paraId="0A77DBD3"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Imunisasi</w:t>
            </w:r>
            <w:proofErr w:type="spellEnd"/>
            <w:r w:rsidRPr="005F4167">
              <w:rPr>
                <w:rFonts w:ascii="Times New Roman" w:eastAsia="Times New Roman" w:hAnsi="Times New Roman" w:cs="Times New Roman"/>
                <w:color w:val="000000"/>
                <w:sz w:val="24"/>
                <w:szCs w:val="24"/>
              </w:rPr>
              <w:t>:</w:t>
            </w:r>
          </w:p>
        </w:tc>
        <w:tc>
          <w:tcPr>
            <w:tcW w:w="1559" w:type="dxa"/>
            <w:shd w:val="clear" w:color="auto" w:fill="auto"/>
            <w:vAlign w:val="center"/>
            <w:hideMark/>
          </w:tcPr>
          <w:p w14:paraId="3338E806"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4</w:t>
            </w:r>
          </w:p>
        </w:tc>
      </w:tr>
      <w:tr w:rsidR="005C2B9F" w:rsidRPr="005F4167" w14:paraId="7886A7F2" w14:textId="77777777" w:rsidTr="007D2892">
        <w:trPr>
          <w:trHeight w:val="285"/>
          <w:jc w:val="center"/>
        </w:trPr>
        <w:tc>
          <w:tcPr>
            <w:tcW w:w="960" w:type="dxa"/>
            <w:shd w:val="clear" w:color="auto" w:fill="auto"/>
            <w:vAlign w:val="center"/>
            <w:hideMark/>
          </w:tcPr>
          <w:p w14:paraId="499FBABA"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14</w:t>
            </w:r>
          </w:p>
        </w:tc>
        <w:tc>
          <w:tcPr>
            <w:tcW w:w="4852" w:type="dxa"/>
            <w:shd w:val="clear" w:color="auto" w:fill="auto"/>
            <w:vAlign w:val="center"/>
            <w:hideMark/>
          </w:tcPr>
          <w:p w14:paraId="0FCB3BE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Puskesmas</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Pembantu</w:t>
            </w:r>
            <w:proofErr w:type="spellEnd"/>
          </w:p>
        </w:tc>
        <w:tc>
          <w:tcPr>
            <w:tcW w:w="1559" w:type="dxa"/>
            <w:shd w:val="clear" w:color="auto" w:fill="auto"/>
            <w:vAlign w:val="center"/>
            <w:hideMark/>
          </w:tcPr>
          <w:p w14:paraId="02C5C79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14</w:t>
            </w:r>
          </w:p>
        </w:tc>
      </w:tr>
      <w:tr w:rsidR="005C2B9F" w:rsidRPr="005F4167" w14:paraId="7629521B" w14:textId="77777777" w:rsidTr="007D2892">
        <w:trPr>
          <w:trHeight w:val="285"/>
          <w:jc w:val="center"/>
        </w:trPr>
        <w:tc>
          <w:tcPr>
            <w:tcW w:w="960" w:type="dxa"/>
            <w:shd w:val="clear" w:color="auto" w:fill="auto"/>
            <w:vAlign w:val="center"/>
            <w:hideMark/>
          </w:tcPr>
          <w:p w14:paraId="60E5E2AE"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15</w:t>
            </w:r>
          </w:p>
        </w:tc>
        <w:tc>
          <w:tcPr>
            <w:tcW w:w="4852" w:type="dxa"/>
            <w:shd w:val="clear" w:color="auto" w:fill="auto"/>
            <w:vAlign w:val="center"/>
            <w:hideMark/>
          </w:tcPr>
          <w:p w14:paraId="6E36100A"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Pelayanan</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Puskesmas</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Keliling</w:t>
            </w:r>
            <w:proofErr w:type="spellEnd"/>
            <w:r w:rsidRPr="005F4167">
              <w:rPr>
                <w:rFonts w:ascii="Times New Roman" w:eastAsia="Times New Roman" w:hAnsi="Times New Roman" w:cs="Times New Roman"/>
                <w:color w:val="000000"/>
                <w:sz w:val="24"/>
                <w:szCs w:val="24"/>
              </w:rPr>
              <w:t>/</w:t>
            </w:r>
            <w:proofErr w:type="spellStart"/>
            <w:r w:rsidRPr="005F4167">
              <w:rPr>
                <w:rFonts w:ascii="Times New Roman" w:eastAsia="Times New Roman" w:hAnsi="Times New Roman" w:cs="Times New Roman"/>
                <w:color w:val="000000"/>
                <w:sz w:val="24"/>
                <w:szCs w:val="24"/>
              </w:rPr>
              <w:t>Posyandu</w:t>
            </w:r>
            <w:proofErr w:type="spellEnd"/>
          </w:p>
        </w:tc>
        <w:tc>
          <w:tcPr>
            <w:tcW w:w="1559" w:type="dxa"/>
            <w:shd w:val="clear" w:color="auto" w:fill="auto"/>
            <w:vAlign w:val="center"/>
            <w:hideMark/>
          </w:tcPr>
          <w:p w14:paraId="2B123FE1"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9</w:t>
            </w:r>
          </w:p>
        </w:tc>
      </w:tr>
      <w:tr w:rsidR="005C2B9F" w:rsidRPr="005F4167" w14:paraId="761DDDB7" w14:textId="77777777" w:rsidTr="007D2892">
        <w:trPr>
          <w:trHeight w:val="285"/>
          <w:jc w:val="center"/>
        </w:trPr>
        <w:tc>
          <w:tcPr>
            <w:tcW w:w="960" w:type="dxa"/>
            <w:shd w:val="clear" w:color="auto" w:fill="auto"/>
            <w:vAlign w:val="center"/>
            <w:hideMark/>
          </w:tcPr>
          <w:p w14:paraId="2A3FDEEE"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14</w:t>
            </w:r>
          </w:p>
        </w:tc>
        <w:tc>
          <w:tcPr>
            <w:tcW w:w="4852" w:type="dxa"/>
            <w:shd w:val="clear" w:color="auto" w:fill="auto"/>
            <w:vAlign w:val="center"/>
            <w:hideMark/>
          </w:tcPr>
          <w:p w14:paraId="6F581385"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Tata Usaha</w:t>
            </w:r>
          </w:p>
        </w:tc>
        <w:tc>
          <w:tcPr>
            <w:tcW w:w="1559" w:type="dxa"/>
            <w:shd w:val="clear" w:color="auto" w:fill="auto"/>
            <w:vAlign w:val="center"/>
            <w:hideMark/>
          </w:tcPr>
          <w:p w14:paraId="20F1C4F6"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5</w:t>
            </w:r>
          </w:p>
        </w:tc>
      </w:tr>
      <w:tr w:rsidR="005C2B9F" w:rsidRPr="005F4167" w14:paraId="44FBED33" w14:textId="77777777" w:rsidTr="007D2892">
        <w:trPr>
          <w:trHeight w:val="285"/>
          <w:jc w:val="center"/>
        </w:trPr>
        <w:tc>
          <w:tcPr>
            <w:tcW w:w="960" w:type="dxa"/>
            <w:shd w:val="clear" w:color="auto" w:fill="auto"/>
            <w:vAlign w:val="center"/>
            <w:hideMark/>
          </w:tcPr>
          <w:p w14:paraId="72CFB934"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15</w:t>
            </w:r>
          </w:p>
        </w:tc>
        <w:tc>
          <w:tcPr>
            <w:tcW w:w="4852" w:type="dxa"/>
            <w:shd w:val="clear" w:color="auto" w:fill="auto"/>
            <w:vAlign w:val="center"/>
            <w:hideMark/>
          </w:tcPr>
          <w:p w14:paraId="2600E652"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proofErr w:type="spellStart"/>
            <w:r w:rsidRPr="005F4167">
              <w:rPr>
                <w:rFonts w:ascii="Times New Roman" w:eastAsia="Times New Roman" w:hAnsi="Times New Roman" w:cs="Times New Roman"/>
                <w:color w:val="000000"/>
                <w:sz w:val="24"/>
                <w:szCs w:val="24"/>
              </w:rPr>
              <w:t>Petugas</w:t>
            </w:r>
            <w:proofErr w:type="spellEnd"/>
            <w:r w:rsidRPr="005F4167">
              <w:rPr>
                <w:rFonts w:ascii="Times New Roman" w:eastAsia="Times New Roman" w:hAnsi="Times New Roman" w:cs="Times New Roman"/>
                <w:color w:val="000000"/>
                <w:sz w:val="24"/>
                <w:szCs w:val="24"/>
              </w:rPr>
              <w:t xml:space="preserve"> </w:t>
            </w:r>
            <w:proofErr w:type="spellStart"/>
            <w:r w:rsidRPr="005F4167">
              <w:rPr>
                <w:rFonts w:ascii="Times New Roman" w:eastAsia="Times New Roman" w:hAnsi="Times New Roman" w:cs="Times New Roman"/>
                <w:color w:val="000000"/>
                <w:sz w:val="24"/>
                <w:szCs w:val="24"/>
              </w:rPr>
              <w:t>Kebersihan</w:t>
            </w:r>
            <w:proofErr w:type="spellEnd"/>
          </w:p>
        </w:tc>
        <w:tc>
          <w:tcPr>
            <w:tcW w:w="1559" w:type="dxa"/>
            <w:shd w:val="clear" w:color="auto" w:fill="auto"/>
            <w:vAlign w:val="center"/>
            <w:hideMark/>
          </w:tcPr>
          <w:p w14:paraId="0B9096F5"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1</w:t>
            </w:r>
          </w:p>
        </w:tc>
      </w:tr>
      <w:tr w:rsidR="005C2B9F" w:rsidRPr="005F4167" w14:paraId="42FB9870" w14:textId="77777777" w:rsidTr="007D2892">
        <w:trPr>
          <w:trHeight w:val="285"/>
          <w:jc w:val="center"/>
        </w:trPr>
        <w:tc>
          <w:tcPr>
            <w:tcW w:w="960" w:type="dxa"/>
            <w:shd w:val="clear" w:color="auto" w:fill="auto"/>
            <w:vAlign w:val="center"/>
            <w:hideMark/>
          </w:tcPr>
          <w:p w14:paraId="0FC7A036"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 </w:t>
            </w:r>
          </w:p>
        </w:tc>
        <w:tc>
          <w:tcPr>
            <w:tcW w:w="4852" w:type="dxa"/>
            <w:shd w:val="clear" w:color="auto" w:fill="auto"/>
            <w:vAlign w:val="center"/>
            <w:hideMark/>
          </w:tcPr>
          <w:p w14:paraId="7859F38F"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Total</w:t>
            </w:r>
          </w:p>
        </w:tc>
        <w:tc>
          <w:tcPr>
            <w:tcW w:w="1559" w:type="dxa"/>
            <w:shd w:val="clear" w:color="auto" w:fill="auto"/>
            <w:vAlign w:val="center"/>
            <w:hideMark/>
          </w:tcPr>
          <w:p w14:paraId="2DE19AC7" w14:textId="77777777" w:rsidR="005C2B9F" w:rsidRPr="005F4167" w:rsidRDefault="005C2B9F" w:rsidP="00344028">
            <w:pPr>
              <w:spacing w:after="0" w:line="240" w:lineRule="auto"/>
              <w:jc w:val="both"/>
              <w:rPr>
                <w:rFonts w:ascii="Times New Roman" w:eastAsia="Times New Roman" w:hAnsi="Times New Roman" w:cs="Times New Roman"/>
                <w:color w:val="000000"/>
                <w:sz w:val="24"/>
                <w:szCs w:val="24"/>
              </w:rPr>
            </w:pPr>
            <w:r w:rsidRPr="005F4167">
              <w:rPr>
                <w:rFonts w:ascii="Times New Roman" w:eastAsia="Times New Roman" w:hAnsi="Times New Roman" w:cs="Times New Roman"/>
                <w:color w:val="000000"/>
                <w:sz w:val="24"/>
                <w:szCs w:val="24"/>
              </w:rPr>
              <w:t>70</w:t>
            </w:r>
          </w:p>
        </w:tc>
      </w:tr>
    </w:tbl>
    <w:p w14:paraId="3B8C8BC8" w14:textId="77777777" w:rsidR="00CB57B6" w:rsidRPr="005F4167" w:rsidRDefault="00CB57B6" w:rsidP="005F4167">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5C620DD3" w14:textId="49CADC10" w:rsidR="005C2B9F" w:rsidRPr="005F4167" w:rsidRDefault="005C2B9F" w:rsidP="00344028">
      <w:pPr>
        <w:autoSpaceDE w:val="0"/>
        <w:autoSpaceDN w:val="0"/>
        <w:adjustRightInd w:val="0"/>
        <w:spacing w:after="0" w:line="240" w:lineRule="auto"/>
        <w:ind w:firstLine="567"/>
        <w:jc w:val="both"/>
        <w:rPr>
          <w:rFonts w:ascii="Times New Roman" w:hAnsi="Times New Roman" w:cs="Times New Roman"/>
          <w:sz w:val="24"/>
          <w:szCs w:val="24"/>
          <w:lang w:val="sv-SE"/>
        </w:rPr>
      </w:pPr>
      <w:r w:rsidRPr="005F4167">
        <w:rPr>
          <w:rFonts w:ascii="Times New Roman" w:hAnsi="Times New Roman" w:cs="Times New Roman"/>
          <w:sz w:val="24"/>
          <w:szCs w:val="24"/>
          <w:lang w:val="sv-SE"/>
        </w:rPr>
        <w:t xml:space="preserve">Pada Tabel </w:t>
      </w:r>
      <w:r w:rsidR="00344028">
        <w:rPr>
          <w:rFonts w:ascii="Times New Roman" w:hAnsi="Times New Roman" w:cs="Times New Roman"/>
          <w:sz w:val="24"/>
          <w:szCs w:val="24"/>
          <w:lang w:val="sv-SE"/>
        </w:rPr>
        <w:t>1</w:t>
      </w:r>
      <w:r w:rsidRPr="005F4167">
        <w:rPr>
          <w:rFonts w:ascii="Times New Roman" w:hAnsi="Times New Roman" w:cs="Times New Roman"/>
          <w:sz w:val="24"/>
          <w:szCs w:val="24"/>
          <w:lang w:val="sv-SE"/>
        </w:rPr>
        <w:t>., dapat dilihat bahwa per bagian pelayanan pada Puskesmas Dum Distrik Sorong Kepulauan, yang berjumlah 70 orang</w:t>
      </w:r>
      <w:r w:rsidR="00CB57B6" w:rsidRPr="005F4167">
        <w:rPr>
          <w:rFonts w:ascii="Times New Roman" w:hAnsi="Times New Roman" w:cs="Times New Roman"/>
          <w:sz w:val="24"/>
          <w:szCs w:val="24"/>
          <w:lang w:val="sv-SE"/>
        </w:rPr>
        <w:t xml:space="preserve"> </w:t>
      </w:r>
      <w:r w:rsidRPr="005F4167">
        <w:rPr>
          <w:rFonts w:ascii="Times New Roman" w:hAnsi="Times New Roman" w:cs="Times New Roman"/>
          <w:sz w:val="24"/>
          <w:szCs w:val="24"/>
          <w:lang w:val="sv-SE"/>
        </w:rPr>
        <w:t>akan dijadikan sampel penelitian ini.</w:t>
      </w:r>
      <w:r w:rsidR="00294E3B" w:rsidRPr="005F4167">
        <w:rPr>
          <w:rFonts w:ascii="Times New Roman" w:hAnsi="Times New Roman" w:cs="Times New Roman"/>
          <w:iCs/>
          <w:sz w:val="24"/>
          <w:szCs w:val="24"/>
          <w:lang w:val="sv-SE"/>
        </w:rPr>
        <w:t xml:space="preserve"> </w:t>
      </w:r>
      <w:r w:rsidRPr="005F4167">
        <w:rPr>
          <w:rFonts w:ascii="Times New Roman" w:hAnsi="Times New Roman" w:cs="Times New Roman"/>
          <w:iCs/>
          <w:sz w:val="24"/>
          <w:szCs w:val="24"/>
          <w:lang w:val="sv-SE"/>
        </w:rPr>
        <w:t>Sampling</w:t>
      </w:r>
      <w:r w:rsidRPr="005F4167">
        <w:rPr>
          <w:rFonts w:ascii="Times New Roman" w:hAnsi="Times New Roman" w:cs="Times New Roman"/>
          <w:i/>
          <w:iCs/>
          <w:sz w:val="24"/>
          <w:szCs w:val="24"/>
          <w:lang w:val="sv-SE"/>
        </w:rPr>
        <w:t xml:space="preserve"> </w:t>
      </w:r>
      <w:r w:rsidRPr="005F4167">
        <w:rPr>
          <w:rFonts w:ascii="Times New Roman" w:hAnsi="Times New Roman" w:cs="Times New Roman"/>
          <w:sz w:val="24"/>
          <w:szCs w:val="24"/>
          <w:lang w:val="sv-SE"/>
        </w:rPr>
        <w:t xml:space="preserve">jenuh adalah teknik menentukan sampel bila semua anggota populasi digunakan sebagai sampel </w:t>
      </w:r>
      <w:r w:rsidR="000730C6">
        <w:rPr>
          <w:rFonts w:ascii="Times New Roman" w:hAnsi="Times New Roman" w:cs="Times New Roman"/>
          <w:sz w:val="24"/>
          <w:szCs w:val="24"/>
          <w:lang w:val="sv-SE"/>
        </w:rPr>
        <w:fldChar w:fldCharType="begin" w:fldLock="1"/>
      </w:r>
      <w:r w:rsidR="000730C6">
        <w:rPr>
          <w:rFonts w:ascii="Times New Roman" w:hAnsi="Times New Roman" w:cs="Times New Roman"/>
          <w:sz w:val="24"/>
          <w:szCs w:val="24"/>
          <w:lang w:val="sv-SE"/>
        </w:rPr>
        <w:instrText>ADDIN CSL_CITATION {"citationItems":[{"id":"ITEM-1","itemData":{"author":[{"dropping-particle":"","family":"Sugiyono","given":"","non-dropping-particle":"","parse-names":false,"suffix":""}],"edition":"19th ed.","id":"ITEM-1","issued":{"date-parts":[["2014"]]},"publisher":"Alfabeta","publisher-place":"Bandung","title":"Metode Penelitian Kuantitatif, Kualitatif, dan R&amp;D","type":"book"},"uris":["http://www.mendeley.com/documents/?uuid=b14d0655-46cb-4f18-b594-7d459bd662ee"]}],"mendeley":{"formattedCitation":"(Sugiyono, 2014)","plainTextFormattedCitation":"(Sugiyono, 2014)","previouslyFormattedCitation":"(Sugiyono, 2014)"},"properties":{"noteIndex":0},"schema":"https://github.com/citation-style-language/schema/raw/master/csl-citation.json"}</w:instrText>
      </w:r>
      <w:r w:rsidR="000730C6">
        <w:rPr>
          <w:rFonts w:ascii="Times New Roman" w:hAnsi="Times New Roman" w:cs="Times New Roman"/>
          <w:sz w:val="24"/>
          <w:szCs w:val="24"/>
          <w:lang w:val="sv-SE"/>
        </w:rPr>
        <w:fldChar w:fldCharType="separate"/>
      </w:r>
      <w:r w:rsidR="000730C6" w:rsidRPr="000730C6">
        <w:rPr>
          <w:rFonts w:ascii="Times New Roman" w:hAnsi="Times New Roman" w:cs="Times New Roman"/>
          <w:noProof/>
          <w:sz w:val="24"/>
          <w:szCs w:val="24"/>
          <w:lang w:val="sv-SE"/>
        </w:rPr>
        <w:t>(Sugiyono, 2014)</w:t>
      </w:r>
      <w:r w:rsidR="000730C6">
        <w:rPr>
          <w:rFonts w:ascii="Times New Roman" w:hAnsi="Times New Roman" w:cs="Times New Roman"/>
          <w:sz w:val="24"/>
          <w:szCs w:val="24"/>
          <w:lang w:val="sv-SE"/>
        </w:rPr>
        <w:fldChar w:fldCharType="end"/>
      </w:r>
      <w:r w:rsidRPr="005F4167">
        <w:rPr>
          <w:rFonts w:ascii="Times New Roman" w:hAnsi="Times New Roman" w:cs="Times New Roman"/>
          <w:sz w:val="24"/>
          <w:szCs w:val="24"/>
          <w:lang w:val="sv-SE"/>
        </w:rPr>
        <w:t>.</w:t>
      </w:r>
    </w:p>
    <w:p w14:paraId="37F3AF2C" w14:textId="77777777" w:rsidR="005C2B9F" w:rsidRPr="005F4167" w:rsidRDefault="005C2B9F" w:rsidP="00344028">
      <w:pPr>
        <w:pStyle w:val="Heading2"/>
        <w:numPr>
          <w:ilvl w:val="0"/>
          <w:numId w:val="0"/>
        </w:numPr>
        <w:spacing w:before="0" w:line="240" w:lineRule="auto"/>
        <w:jc w:val="both"/>
        <w:rPr>
          <w:rFonts w:cs="Times New Roman"/>
          <w:szCs w:val="24"/>
        </w:rPr>
      </w:pPr>
      <w:bookmarkStart w:id="6" w:name="_Toc108219409"/>
      <w:proofErr w:type="spellStart"/>
      <w:r w:rsidRPr="005F4167">
        <w:rPr>
          <w:rFonts w:cs="Times New Roman"/>
          <w:szCs w:val="24"/>
        </w:rPr>
        <w:t>Instrumen</w:t>
      </w:r>
      <w:proofErr w:type="spellEnd"/>
      <w:r w:rsidRPr="005F4167">
        <w:rPr>
          <w:rFonts w:cs="Times New Roman"/>
          <w:szCs w:val="24"/>
        </w:rPr>
        <w:t xml:space="preserve"> </w:t>
      </w:r>
      <w:proofErr w:type="spellStart"/>
      <w:r w:rsidRPr="005F4167">
        <w:rPr>
          <w:rFonts w:cs="Times New Roman"/>
          <w:szCs w:val="24"/>
        </w:rPr>
        <w:t>Penelitian</w:t>
      </w:r>
      <w:bookmarkEnd w:id="6"/>
      <w:proofErr w:type="spellEnd"/>
    </w:p>
    <w:p w14:paraId="1A940726" w14:textId="7BF3113B" w:rsidR="005C2B9F" w:rsidRPr="00344028" w:rsidRDefault="005C2B9F" w:rsidP="00344028">
      <w:pPr>
        <w:spacing w:after="0" w:line="240" w:lineRule="auto"/>
        <w:ind w:firstLine="567"/>
        <w:jc w:val="both"/>
        <w:rPr>
          <w:rFonts w:ascii="Times New Roman" w:hAnsi="Times New Roman" w:cs="Times New Roman"/>
          <w:sz w:val="24"/>
          <w:szCs w:val="24"/>
          <w:lang w:val="sv-SE"/>
        </w:rPr>
      </w:pPr>
      <w:proofErr w:type="spellStart"/>
      <w:r w:rsidRPr="005F4167">
        <w:rPr>
          <w:rFonts w:ascii="Times New Roman" w:hAnsi="Times New Roman" w:cs="Times New Roman"/>
          <w:sz w:val="24"/>
          <w:szCs w:val="24"/>
        </w:rPr>
        <w:t>Instrumen</w:t>
      </w:r>
      <w:proofErr w:type="spellEnd"/>
      <w:r w:rsidRPr="005F4167">
        <w:rPr>
          <w:rFonts w:ascii="Times New Roman" w:hAnsi="Times New Roman" w:cs="Times New Roman"/>
          <w:sz w:val="24"/>
          <w:szCs w:val="24"/>
        </w:rPr>
        <w:t xml:space="preserve"> yang </w:t>
      </w:r>
      <w:proofErr w:type="spellStart"/>
      <w:r w:rsidRPr="005F4167">
        <w:rPr>
          <w:rFonts w:ascii="Times New Roman" w:hAnsi="Times New Roman" w:cs="Times New Roman"/>
          <w:sz w:val="24"/>
          <w:szCs w:val="24"/>
        </w:rPr>
        <w:t>digunakan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dalam</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penelitian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ini</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menggunakan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kuesioner</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pernyataan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tertutup</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yaitu</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bentuk</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pertanyaan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dengan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pilihan</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jawaban</w:t>
      </w:r>
      <w:proofErr w:type="spellEnd"/>
      <w:r w:rsidRPr="005F4167">
        <w:rPr>
          <w:rFonts w:ascii="Times New Roman" w:hAnsi="Times New Roman" w:cs="Times New Roman"/>
          <w:sz w:val="24"/>
          <w:szCs w:val="24"/>
        </w:rPr>
        <w:t xml:space="preserve"> yang </w:t>
      </w:r>
      <w:proofErr w:type="spellStart"/>
      <w:r w:rsidRPr="005F4167">
        <w:rPr>
          <w:rFonts w:ascii="Times New Roman" w:hAnsi="Times New Roman" w:cs="Times New Roman"/>
          <w:sz w:val="24"/>
          <w:szCs w:val="24"/>
        </w:rPr>
        <w:t>telah</w:t>
      </w:r>
      <w:proofErr w:type="spellEnd"/>
      <w:r w:rsidRPr="005F4167">
        <w:rPr>
          <w:rFonts w:ascii="Times New Roman" w:hAnsi="Times New Roman" w:cs="Times New Roman"/>
          <w:sz w:val="24"/>
          <w:szCs w:val="24"/>
        </w:rPr>
        <w:t xml:space="preserve"> </w:t>
      </w:r>
      <w:proofErr w:type="spellStart"/>
      <w:r w:rsidRPr="005F4167">
        <w:rPr>
          <w:rFonts w:ascii="Times New Roman" w:hAnsi="Times New Roman" w:cs="Times New Roman"/>
          <w:sz w:val="24"/>
          <w:szCs w:val="24"/>
        </w:rPr>
        <w:t>tersedia</w:t>
      </w:r>
      <w:proofErr w:type="spellEnd"/>
      <w:r w:rsidRPr="005F4167">
        <w:rPr>
          <w:rFonts w:ascii="Times New Roman" w:hAnsi="Times New Roman" w:cs="Times New Roman"/>
          <w:sz w:val="24"/>
          <w:szCs w:val="24"/>
        </w:rPr>
        <w:t xml:space="preserve">. </w:t>
      </w:r>
      <w:r w:rsidRPr="005F4167">
        <w:rPr>
          <w:rFonts w:ascii="Times New Roman" w:hAnsi="Times New Roman" w:cs="Times New Roman"/>
          <w:sz w:val="24"/>
          <w:szCs w:val="24"/>
          <w:lang w:val="sv-SE"/>
        </w:rPr>
        <w:t>Variabel Motivasi, Disiplin, Kompensasi, dan Kinerja pegawai di ukur dengan cara menggunakan skor atau pembobotan nilai jawaban responden dengan skala Likert. Yaitu: Jawaban sangat setuju (SS) diberi bobot nilai 4. Jawaban Setuju (S) diberi bobot nilai 3</w:t>
      </w:r>
      <w:r w:rsidR="00597D84" w:rsidRPr="005F4167">
        <w:rPr>
          <w:rFonts w:ascii="Times New Roman" w:hAnsi="Times New Roman" w:cs="Times New Roman"/>
          <w:sz w:val="24"/>
          <w:szCs w:val="24"/>
          <w:lang w:val="sv-SE"/>
        </w:rPr>
        <w:t xml:space="preserve"> </w:t>
      </w:r>
      <w:r w:rsidRPr="005F4167">
        <w:rPr>
          <w:rFonts w:ascii="Times New Roman" w:hAnsi="Times New Roman" w:cs="Times New Roman"/>
          <w:sz w:val="24"/>
          <w:szCs w:val="24"/>
          <w:lang w:val="sv-SE"/>
        </w:rPr>
        <w:t xml:space="preserve">Jawaban tidak setuju (TS) diberi bobot nilai 2. </w:t>
      </w:r>
      <w:r w:rsidRPr="00344028">
        <w:rPr>
          <w:rFonts w:ascii="Times New Roman" w:hAnsi="Times New Roman" w:cs="Times New Roman"/>
          <w:sz w:val="24"/>
          <w:szCs w:val="24"/>
          <w:lang w:val="sv-SE"/>
        </w:rPr>
        <w:t>Jawaban sangat tidak setuju (STS) diberi nilai bobot 1.</w:t>
      </w:r>
    </w:p>
    <w:p w14:paraId="42FCE202" w14:textId="2DC161BF" w:rsidR="005C2B9F" w:rsidRPr="00344028" w:rsidRDefault="005C2B9F" w:rsidP="00344028">
      <w:pPr>
        <w:pStyle w:val="Heading2"/>
        <w:numPr>
          <w:ilvl w:val="0"/>
          <w:numId w:val="0"/>
        </w:numPr>
        <w:spacing w:before="0" w:line="240" w:lineRule="auto"/>
        <w:jc w:val="both"/>
        <w:rPr>
          <w:rFonts w:cs="Times New Roman"/>
          <w:szCs w:val="24"/>
          <w:lang w:val="sv-SE"/>
        </w:rPr>
      </w:pPr>
      <w:bookmarkStart w:id="7" w:name="_Toc108219410"/>
      <w:r w:rsidRPr="00344028">
        <w:rPr>
          <w:rFonts w:cs="Times New Roman"/>
          <w:szCs w:val="24"/>
          <w:lang w:val="sv-SE"/>
        </w:rPr>
        <w:lastRenderedPageBreak/>
        <w:t>Prosedur Pengumpulan Data</w:t>
      </w:r>
      <w:bookmarkEnd w:id="7"/>
    </w:p>
    <w:p w14:paraId="7A773865" w14:textId="11165018" w:rsidR="005C2B9F" w:rsidRPr="00344028" w:rsidRDefault="005C2B9F" w:rsidP="00344028">
      <w:pPr>
        <w:spacing w:after="0" w:line="240" w:lineRule="auto"/>
        <w:ind w:firstLine="567"/>
        <w:contextualSpacing/>
        <w:jc w:val="both"/>
        <w:rPr>
          <w:rFonts w:ascii="Times New Roman" w:hAnsi="Times New Roman" w:cs="Times New Roman"/>
          <w:b/>
          <w:sz w:val="24"/>
          <w:szCs w:val="24"/>
          <w:lang w:val="sv-SE"/>
        </w:rPr>
      </w:pPr>
      <w:r w:rsidRPr="00344028">
        <w:rPr>
          <w:rFonts w:ascii="Times New Roman" w:hAnsi="Times New Roman" w:cs="Times New Roman"/>
          <w:sz w:val="24"/>
          <w:szCs w:val="24"/>
          <w:lang w:val="sv-SE"/>
        </w:rPr>
        <w:t>Prosedur pengumpulan data yang dilakukan dalam penelitian ini menggunakan beberapa cara meliputi:</w:t>
      </w:r>
    </w:p>
    <w:p w14:paraId="4ABB7A72" w14:textId="77777777" w:rsidR="005C2B9F" w:rsidRPr="005F4167" w:rsidRDefault="005C2B9F" w:rsidP="00C8184B">
      <w:pPr>
        <w:numPr>
          <w:ilvl w:val="0"/>
          <w:numId w:val="13"/>
        </w:numPr>
        <w:spacing w:after="0" w:line="240" w:lineRule="auto"/>
        <w:ind w:left="360"/>
        <w:contextualSpacing/>
        <w:jc w:val="both"/>
        <w:rPr>
          <w:rFonts w:ascii="Times New Roman" w:hAnsi="Times New Roman" w:cs="Times New Roman"/>
          <w:sz w:val="24"/>
          <w:szCs w:val="24"/>
          <w:lang w:val="sv-SE"/>
        </w:rPr>
      </w:pPr>
      <w:r w:rsidRPr="005F4167">
        <w:rPr>
          <w:rFonts w:ascii="Times New Roman" w:hAnsi="Times New Roman" w:cs="Times New Roman"/>
          <w:sz w:val="24"/>
          <w:szCs w:val="24"/>
          <w:lang w:val="sv-SE"/>
        </w:rPr>
        <w:t>Pengamatan (observasi) yaitu mengamati pelaksanaan kegiatan yang sedang dilakukan pegawai yang akan dijadikan sampel/responden.</w:t>
      </w:r>
    </w:p>
    <w:p w14:paraId="155535B8" w14:textId="03EDC90D" w:rsidR="005C2B9F" w:rsidRPr="005F4167" w:rsidRDefault="005C2B9F" w:rsidP="00C8184B">
      <w:pPr>
        <w:numPr>
          <w:ilvl w:val="0"/>
          <w:numId w:val="13"/>
        </w:numPr>
        <w:spacing w:after="0" w:line="240" w:lineRule="auto"/>
        <w:ind w:left="360"/>
        <w:contextualSpacing/>
        <w:jc w:val="both"/>
        <w:rPr>
          <w:rFonts w:ascii="Times New Roman" w:hAnsi="Times New Roman" w:cs="Times New Roman"/>
          <w:sz w:val="24"/>
          <w:szCs w:val="24"/>
          <w:lang w:val="sv-SE"/>
        </w:rPr>
      </w:pPr>
      <w:r w:rsidRPr="005F4167">
        <w:rPr>
          <w:rFonts w:ascii="Times New Roman" w:hAnsi="Times New Roman" w:cs="Times New Roman"/>
          <w:sz w:val="24"/>
          <w:szCs w:val="24"/>
          <w:lang w:val="sv-SE"/>
        </w:rPr>
        <w:t>Menggunakan daftar pertanyaan (kuesioner), yaitu</w:t>
      </w:r>
      <w:r w:rsidR="00344028">
        <w:rPr>
          <w:rFonts w:ascii="Times New Roman" w:hAnsi="Times New Roman" w:cs="Times New Roman"/>
          <w:sz w:val="24"/>
          <w:szCs w:val="24"/>
          <w:lang w:val="sv-SE"/>
        </w:rPr>
        <w:t xml:space="preserve"> </w:t>
      </w:r>
      <w:r w:rsidRPr="005F4167">
        <w:rPr>
          <w:rFonts w:ascii="Times New Roman" w:hAnsi="Times New Roman" w:cs="Times New Roman"/>
          <w:sz w:val="24"/>
          <w:szCs w:val="24"/>
          <w:lang w:val="sv-SE"/>
        </w:rPr>
        <w:t>memberikan daftar pertanyaan terstruktur kepada pegawai/responden yang akan dijadikan sampel.</w:t>
      </w:r>
    </w:p>
    <w:p w14:paraId="00FA8035" w14:textId="2D9ACE44" w:rsidR="005C2B9F" w:rsidRPr="005F4167" w:rsidRDefault="005C2B9F" w:rsidP="00C8184B">
      <w:pPr>
        <w:numPr>
          <w:ilvl w:val="0"/>
          <w:numId w:val="13"/>
        </w:numPr>
        <w:spacing w:after="0" w:line="240" w:lineRule="auto"/>
        <w:ind w:left="360"/>
        <w:contextualSpacing/>
        <w:jc w:val="both"/>
        <w:rPr>
          <w:rFonts w:ascii="Times New Roman" w:hAnsi="Times New Roman" w:cs="Times New Roman"/>
          <w:sz w:val="24"/>
          <w:szCs w:val="24"/>
          <w:lang w:val="sv-SE"/>
        </w:rPr>
      </w:pPr>
      <w:r w:rsidRPr="005F4167">
        <w:rPr>
          <w:rFonts w:ascii="Times New Roman" w:hAnsi="Times New Roman" w:cs="Times New Roman"/>
          <w:sz w:val="24"/>
          <w:szCs w:val="24"/>
          <w:lang w:val="sv-SE"/>
        </w:rPr>
        <w:t>Studi dokumentasi, yaitu mengumpulkan dokumen-dokumen, peraturan dan data</w:t>
      </w:r>
      <w:r w:rsidR="004664D2" w:rsidRPr="005F4167">
        <w:rPr>
          <w:rFonts w:ascii="Times New Roman" w:hAnsi="Times New Roman" w:cs="Times New Roman"/>
          <w:sz w:val="24"/>
          <w:szCs w:val="24"/>
          <w:lang w:val="sv-SE"/>
        </w:rPr>
        <w:t xml:space="preserve"> </w:t>
      </w:r>
      <w:r w:rsidRPr="005F4167">
        <w:rPr>
          <w:rFonts w:ascii="Times New Roman" w:hAnsi="Times New Roman" w:cs="Times New Roman"/>
          <w:sz w:val="24"/>
          <w:szCs w:val="24"/>
          <w:lang w:val="sv-SE"/>
        </w:rPr>
        <w:t>yang berkaitan dengan masalah yang diteliti yang diperoleh dari Puskesmas Dum Distrik Sorong Kepulauan Kota Sorong.</w:t>
      </w:r>
    </w:p>
    <w:p w14:paraId="347D0AA5" w14:textId="77777777" w:rsidR="005C2B9F" w:rsidRPr="00726848" w:rsidRDefault="005C2B9F" w:rsidP="00344028">
      <w:pPr>
        <w:pStyle w:val="Heading2"/>
        <w:numPr>
          <w:ilvl w:val="0"/>
          <w:numId w:val="0"/>
        </w:numPr>
        <w:spacing w:before="0" w:line="240" w:lineRule="auto"/>
        <w:jc w:val="both"/>
        <w:rPr>
          <w:rFonts w:cs="Times New Roman"/>
          <w:szCs w:val="24"/>
          <w:lang w:val="sv-SE"/>
        </w:rPr>
      </w:pPr>
      <w:bookmarkStart w:id="8" w:name="_Toc108219411"/>
      <w:r w:rsidRPr="00726848">
        <w:rPr>
          <w:rFonts w:cs="Times New Roman"/>
          <w:szCs w:val="24"/>
          <w:lang w:val="sv-SE"/>
        </w:rPr>
        <w:t>Metode Analisa Data</w:t>
      </w:r>
      <w:bookmarkEnd w:id="8"/>
    </w:p>
    <w:p w14:paraId="49665629" w14:textId="469B437C" w:rsidR="005D403E" w:rsidRPr="000C59DE" w:rsidRDefault="005C2B9F" w:rsidP="00344028">
      <w:pPr>
        <w:spacing w:after="0" w:line="240" w:lineRule="auto"/>
        <w:ind w:firstLine="567"/>
        <w:contextualSpacing/>
        <w:jc w:val="both"/>
        <w:rPr>
          <w:rFonts w:ascii="Times New Roman" w:hAnsi="Times New Roman" w:cs="Times New Roman"/>
          <w:sz w:val="24"/>
          <w:szCs w:val="24"/>
          <w:lang w:val="sv-SE"/>
        </w:rPr>
      </w:pPr>
      <w:r w:rsidRPr="00BD7456">
        <w:rPr>
          <w:rFonts w:ascii="Times New Roman" w:hAnsi="Times New Roman" w:cs="Times New Roman"/>
          <w:sz w:val="24"/>
          <w:szCs w:val="24"/>
          <w:lang w:val="sv-SE"/>
        </w:rPr>
        <w:t>Dalam penelitian ini mengunakan variabel bebas Motivasi (X1),</w:t>
      </w:r>
      <w:r w:rsidR="00726848">
        <w:rPr>
          <w:rFonts w:ascii="Times New Roman" w:hAnsi="Times New Roman" w:cs="Times New Roman"/>
          <w:sz w:val="24"/>
          <w:szCs w:val="24"/>
          <w:lang w:val="sv-SE"/>
        </w:rPr>
        <w:t xml:space="preserve"> </w:t>
      </w:r>
      <w:r w:rsidRPr="00BD7456">
        <w:rPr>
          <w:rFonts w:ascii="Times New Roman" w:hAnsi="Times New Roman" w:cs="Times New Roman"/>
          <w:sz w:val="24"/>
          <w:szCs w:val="24"/>
          <w:lang w:val="sv-SE"/>
        </w:rPr>
        <w:t xml:space="preserve">Disiplin (X2) dan Kompensasi (X3) serta Variabel terikat Kinerja Pegawai (Y). Teknis analisis data yang diperoleh dalam penelitian ini menggunakan analisis deskriptif, dengan pendekatan analisis kuantitatif yaitu pembahasan melalui perhitungan statistik berdasarkan hasil jawaban kuesioner oleh responden. Selanjutnya hasil perhitungan kuesioner tersebut dianalisa secara statistik dengan bantuan program </w:t>
      </w:r>
      <w:r w:rsidRPr="00BD7456">
        <w:rPr>
          <w:rFonts w:ascii="Times New Roman" w:hAnsi="Times New Roman" w:cs="Times New Roman"/>
          <w:i/>
          <w:sz w:val="24"/>
          <w:szCs w:val="24"/>
          <w:lang w:val="sv-SE"/>
        </w:rPr>
        <w:t>Statistical Package for the Social Sciences (SPSS) 25.0 for Window</w:t>
      </w:r>
      <w:r w:rsidRPr="00BD7456">
        <w:rPr>
          <w:rFonts w:ascii="Times New Roman" w:hAnsi="Times New Roman" w:cs="Times New Roman"/>
          <w:sz w:val="24"/>
          <w:szCs w:val="24"/>
          <w:lang w:val="sv-SE"/>
        </w:rPr>
        <w:t xml:space="preserve">, untuk mengetahui hubungan dan pengaruh antar variabel yang digunakan dalam penelitian ini. </w:t>
      </w:r>
    </w:p>
    <w:p w14:paraId="218E8E38" w14:textId="77777777" w:rsidR="00C8184B" w:rsidRPr="000C59DE" w:rsidRDefault="00C8184B" w:rsidP="00C8184B">
      <w:pPr>
        <w:spacing w:after="0" w:line="240" w:lineRule="auto"/>
        <w:contextualSpacing/>
        <w:jc w:val="both"/>
        <w:rPr>
          <w:rFonts w:ascii="Times New Roman" w:hAnsi="Times New Roman" w:cs="Times New Roman"/>
          <w:sz w:val="24"/>
          <w:szCs w:val="24"/>
          <w:lang w:val="sv-SE"/>
        </w:rPr>
      </w:pPr>
    </w:p>
    <w:p w14:paraId="76044AF8" w14:textId="77777777" w:rsidR="00DD7FA4" w:rsidRPr="005F4167" w:rsidRDefault="00DD7FA4" w:rsidP="005F4167">
      <w:pPr>
        <w:pStyle w:val="Heading1"/>
        <w:numPr>
          <w:ilvl w:val="0"/>
          <w:numId w:val="0"/>
        </w:numPr>
        <w:spacing w:before="0" w:line="240" w:lineRule="auto"/>
        <w:ind w:left="432"/>
        <w:rPr>
          <w:rFonts w:cs="Times New Roman"/>
          <w:szCs w:val="24"/>
        </w:rPr>
      </w:pPr>
      <w:bookmarkStart w:id="9" w:name="_Toc108219418"/>
      <w:r w:rsidRPr="005F4167">
        <w:rPr>
          <w:rFonts w:cs="Times New Roman"/>
          <w:szCs w:val="24"/>
        </w:rPr>
        <w:t>HASIL DAN PEMBAHASAN</w:t>
      </w:r>
      <w:bookmarkEnd w:id="9"/>
    </w:p>
    <w:p w14:paraId="008552BF" w14:textId="70435E3A" w:rsidR="00D57D7C" w:rsidRPr="005F4167" w:rsidRDefault="00D57D7C" w:rsidP="005F4167">
      <w:pPr>
        <w:pStyle w:val="Normalitas"/>
        <w:spacing w:line="240" w:lineRule="auto"/>
        <w:outlineLvl w:val="2"/>
        <w:rPr>
          <w:b/>
          <w:noProof/>
          <w:szCs w:val="24"/>
          <w:lang w:val="id-ID"/>
        </w:rPr>
      </w:pPr>
      <w:bookmarkStart w:id="10" w:name="_Toc12719126"/>
      <w:bookmarkStart w:id="11" w:name="_Toc108219426"/>
      <w:r w:rsidRPr="005F4167">
        <w:rPr>
          <w:b/>
          <w:noProof/>
          <w:szCs w:val="24"/>
          <w:lang w:val="id-ID"/>
        </w:rPr>
        <w:t>Hasil Uji Validitas</w:t>
      </w:r>
      <w:bookmarkEnd w:id="10"/>
      <w:bookmarkEnd w:id="11"/>
    </w:p>
    <w:p w14:paraId="15C42628" w14:textId="3596A098" w:rsidR="00D57D7C" w:rsidRPr="005F4167" w:rsidRDefault="00726848" w:rsidP="005F4167">
      <w:pPr>
        <w:pStyle w:val="Normalitas"/>
        <w:spacing w:line="240" w:lineRule="auto"/>
        <w:rPr>
          <w:noProof/>
          <w:szCs w:val="24"/>
          <w:lang w:val="id-ID"/>
        </w:rPr>
      </w:pPr>
      <w:r>
        <w:rPr>
          <w:noProof/>
          <w:szCs w:val="24"/>
          <w:lang w:val="sv-SE"/>
        </w:rPr>
        <w:t xml:space="preserve"> </w:t>
      </w:r>
    </w:p>
    <w:p w14:paraId="20F88BED" w14:textId="002792AF" w:rsidR="00D57D7C" w:rsidRDefault="00D57D7C" w:rsidP="00344028">
      <w:pPr>
        <w:pStyle w:val="Normalitas"/>
        <w:spacing w:line="240" w:lineRule="auto"/>
        <w:jc w:val="center"/>
        <w:rPr>
          <w:b/>
          <w:noProof/>
          <w:szCs w:val="24"/>
          <w:lang w:val="id-ID"/>
        </w:rPr>
      </w:pPr>
      <w:r w:rsidRPr="005F4167">
        <w:rPr>
          <w:b/>
          <w:noProof/>
          <w:szCs w:val="24"/>
          <w:lang w:val="id-ID"/>
        </w:rPr>
        <w:t>Tabel</w:t>
      </w:r>
      <w:r w:rsidR="00344028">
        <w:rPr>
          <w:b/>
          <w:noProof/>
          <w:szCs w:val="24"/>
          <w:lang w:val="id-ID"/>
        </w:rPr>
        <w:t xml:space="preserve"> 2. </w:t>
      </w:r>
      <w:r w:rsidRPr="005F4167">
        <w:rPr>
          <w:b/>
          <w:noProof/>
          <w:szCs w:val="24"/>
          <w:lang w:val="id-ID"/>
        </w:rPr>
        <w:t>Hasil Uji Validitas</w:t>
      </w:r>
    </w:p>
    <w:tbl>
      <w:tblPr>
        <w:tblW w:w="8365" w:type="dxa"/>
        <w:jc w:val="center"/>
        <w:tblLook w:val="04A0" w:firstRow="1" w:lastRow="0" w:firstColumn="1" w:lastColumn="0" w:noHBand="0" w:noVBand="1"/>
      </w:tblPr>
      <w:tblGrid>
        <w:gridCol w:w="1403"/>
        <w:gridCol w:w="2098"/>
        <w:gridCol w:w="1134"/>
        <w:gridCol w:w="567"/>
        <w:gridCol w:w="1276"/>
        <w:gridCol w:w="1887"/>
      </w:tblGrid>
      <w:tr w:rsidR="00D57D7C" w:rsidRPr="005F4167" w14:paraId="01FDC73E" w14:textId="77777777" w:rsidTr="00344028">
        <w:trPr>
          <w:trHeight w:val="300"/>
          <w:jc w:val="center"/>
        </w:trPr>
        <w:tc>
          <w:tcPr>
            <w:tcW w:w="3501" w:type="dxa"/>
            <w:gridSpan w:val="2"/>
            <w:tcBorders>
              <w:top w:val="single" w:sz="4" w:space="0" w:color="auto"/>
              <w:bottom w:val="single" w:sz="4" w:space="0" w:color="auto"/>
            </w:tcBorders>
            <w:shd w:val="clear" w:color="auto" w:fill="auto"/>
            <w:noWrap/>
            <w:vAlign w:val="center"/>
            <w:hideMark/>
          </w:tcPr>
          <w:p w14:paraId="7A1CB555"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Variabel</w:t>
            </w:r>
          </w:p>
        </w:tc>
        <w:tc>
          <w:tcPr>
            <w:tcW w:w="1134" w:type="dxa"/>
            <w:tcBorders>
              <w:top w:val="single" w:sz="4" w:space="0" w:color="auto"/>
              <w:bottom w:val="single" w:sz="4" w:space="0" w:color="auto"/>
            </w:tcBorders>
            <w:shd w:val="clear" w:color="auto" w:fill="auto"/>
            <w:noWrap/>
            <w:vAlign w:val="center"/>
            <w:hideMark/>
          </w:tcPr>
          <w:p w14:paraId="3A658935"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r-</w:t>
            </w:r>
            <w:r w:rsidRPr="005F4167">
              <w:rPr>
                <w:rFonts w:ascii="Times New Roman" w:eastAsia="Times New Roman" w:hAnsi="Times New Roman" w:cs="Times New Roman"/>
                <w:b/>
                <w:bCs/>
                <w:noProof/>
                <w:color w:val="000000"/>
                <w:sz w:val="24"/>
                <w:szCs w:val="24"/>
                <w:vertAlign w:val="subscript"/>
              </w:rPr>
              <w:t>hitung</w:t>
            </w:r>
          </w:p>
        </w:tc>
        <w:tc>
          <w:tcPr>
            <w:tcW w:w="567" w:type="dxa"/>
            <w:tcBorders>
              <w:top w:val="single" w:sz="4" w:space="0" w:color="auto"/>
              <w:bottom w:val="single" w:sz="4" w:space="0" w:color="auto"/>
            </w:tcBorders>
            <w:shd w:val="clear" w:color="auto" w:fill="auto"/>
            <w:noWrap/>
            <w:vAlign w:val="center"/>
            <w:hideMark/>
          </w:tcPr>
          <w:p w14:paraId="644D9A22"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&gt;/&lt;</w:t>
            </w:r>
          </w:p>
        </w:tc>
        <w:tc>
          <w:tcPr>
            <w:tcW w:w="1276" w:type="dxa"/>
            <w:tcBorders>
              <w:top w:val="single" w:sz="4" w:space="0" w:color="auto"/>
              <w:bottom w:val="single" w:sz="4" w:space="0" w:color="auto"/>
            </w:tcBorders>
            <w:shd w:val="clear" w:color="auto" w:fill="auto"/>
            <w:noWrap/>
            <w:vAlign w:val="center"/>
            <w:hideMark/>
          </w:tcPr>
          <w:p w14:paraId="101EE910"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r-</w:t>
            </w:r>
            <w:r w:rsidRPr="005F4167">
              <w:rPr>
                <w:rFonts w:ascii="Times New Roman" w:eastAsia="Times New Roman" w:hAnsi="Times New Roman" w:cs="Times New Roman"/>
                <w:b/>
                <w:bCs/>
                <w:noProof/>
                <w:color w:val="000000"/>
                <w:sz w:val="24"/>
                <w:szCs w:val="24"/>
                <w:vertAlign w:val="subscript"/>
              </w:rPr>
              <w:t>tabel</w:t>
            </w:r>
          </w:p>
        </w:tc>
        <w:tc>
          <w:tcPr>
            <w:tcW w:w="1887" w:type="dxa"/>
            <w:tcBorders>
              <w:top w:val="single" w:sz="4" w:space="0" w:color="auto"/>
              <w:bottom w:val="single" w:sz="4" w:space="0" w:color="auto"/>
            </w:tcBorders>
            <w:shd w:val="clear" w:color="auto" w:fill="auto"/>
            <w:noWrap/>
            <w:vAlign w:val="center"/>
            <w:hideMark/>
          </w:tcPr>
          <w:p w14:paraId="0CDFD512"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Keterangan</w:t>
            </w:r>
          </w:p>
        </w:tc>
      </w:tr>
      <w:tr w:rsidR="00D57D7C" w:rsidRPr="005F4167" w14:paraId="21A2D09D" w14:textId="77777777" w:rsidTr="00344028">
        <w:trPr>
          <w:trHeight w:val="408"/>
          <w:jc w:val="center"/>
        </w:trPr>
        <w:tc>
          <w:tcPr>
            <w:tcW w:w="1403" w:type="dxa"/>
            <w:vMerge w:val="restart"/>
            <w:tcBorders>
              <w:top w:val="nil"/>
            </w:tcBorders>
            <w:shd w:val="clear" w:color="auto" w:fill="auto"/>
            <w:vAlign w:val="center"/>
            <w:hideMark/>
          </w:tcPr>
          <w:p w14:paraId="7FD155B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Kinerja</w:t>
            </w:r>
          </w:p>
          <w:p w14:paraId="1CD300B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w:t>
            </w:r>
          </w:p>
          <w:p w14:paraId="65CE465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356E433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621652C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hideMark/>
          </w:tcPr>
          <w:p w14:paraId="0D71768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Y1</w:t>
            </w:r>
          </w:p>
        </w:tc>
        <w:tc>
          <w:tcPr>
            <w:tcW w:w="1134" w:type="dxa"/>
            <w:tcBorders>
              <w:top w:val="nil"/>
              <w:bottom w:val="single" w:sz="4" w:space="0" w:color="auto"/>
            </w:tcBorders>
            <w:shd w:val="clear" w:color="auto" w:fill="auto"/>
            <w:noWrap/>
            <w:vAlign w:val="center"/>
          </w:tcPr>
          <w:p w14:paraId="54DDE12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0,766</w:t>
            </w:r>
          </w:p>
        </w:tc>
        <w:tc>
          <w:tcPr>
            <w:tcW w:w="567" w:type="dxa"/>
            <w:tcBorders>
              <w:top w:val="nil"/>
              <w:bottom w:val="single" w:sz="4" w:space="0" w:color="auto"/>
            </w:tcBorders>
            <w:shd w:val="clear" w:color="auto" w:fill="auto"/>
            <w:noWrap/>
            <w:vAlign w:val="center"/>
            <w:hideMark/>
          </w:tcPr>
          <w:p w14:paraId="5F137E8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9E976A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5C78CEC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5E50884C" w14:textId="77777777" w:rsidTr="00344028">
        <w:trPr>
          <w:trHeight w:val="423"/>
          <w:jc w:val="center"/>
        </w:trPr>
        <w:tc>
          <w:tcPr>
            <w:tcW w:w="1403" w:type="dxa"/>
            <w:vMerge/>
            <w:vAlign w:val="center"/>
            <w:hideMark/>
          </w:tcPr>
          <w:p w14:paraId="7E29E2B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hideMark/>
          </w:tcPr>
          <w:p w14:paraId="27EB4B7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Y2</w:t>
            </w:r>
          </w:p>
        </w:tc>
        <w:tc>
          <w:tcPr>
            <w:tcW w:w="1134" w:type="dxa"/>
            <w:tcBorders>
              <w:top w:val="nil"/>
              <w:bottom w:val="single" w:sz="4" w:space="0" w:color="auto"/>
            </w:tcBorders>
            <w:shd w:val="clear" w:color="auto" w:fill="auto"/>
            <w:noWrap/>
            <w:vAlign w:val="center"/>
          </w:tcPr>
          <w:p w14:paraId="08BBDF7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0,770</w:t>
            </w:r>
          </w:p>
        </w:tc>
        <w:tc>
          <w:tcPr>
            <w:tcW w:w="567" w:type="dxa"/>
            <w:tcBorders>
              <w:top w:val="nil"/>
              <w:bottom w:val="single" w:sz="4" w:space="0" w:color="auto"/>
            </w:tcBorders>
            <w:shd w:val="clear" w:color="auto" w:fill="auto"/>
            <w:noWrap/>
            <w:vAlign w:val="center"/>
            <w:hideMark/>
          </w:tcPr>
          <w:p w14:paraId="2A79998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6037EBA"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1F215F4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4706630" w14:textId="77777777" w:rsidTr="00344028">
        <w:trPr>
          <w:trHeight w:val="415"/>
          <w:jc w:val="center"/>
        </w:trPr>
        <w:tc>
          <w:tcPr>
            <w:tcW w:w="1403" w:type="dxa"/>
            <w:vMerge/>
            <w:vAlign w:val="center"/>
            <w:hideMark/>
          </w:tcPr>
          <w:p w14:paraId="5289A83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hideMark/>
          </w:tcPr>
          <w:p w14:paraId="060759A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Y3</w:t>
            </w:r>
          </w:p>
        </w:tc>
        <w:tc>
          <w:tcPr>
            <w:tcW w:w="1134" w:type="dxa"/>
            <w:tcBorders>
              <w:top w:val="nil"/>
              <w:bottom w:val="single" w:sz="4" w:space="0" w:color="auto"/>
            </w:tcBorders>
            <w:shd w:val="clear" w:color="auto" w:fill="auto"/>
            <w:noWrap/>
            <w:vAlign w:val="center"/>
          </w:tcPr>
          <w:p w14:paraId="6307A91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0,715</w:t>
            </w:r>
          </w:p>
        </w:tc>
        <w:tc>
          <w:tcPr>
            <w:tcW w:w="567" w:type="dxa"/>
            <w:tcBorders>
              <w:top w:val="nil"/>
              <w:bottom w:val="single" w:sz="4" w:space="0" w:color="auto"/>
            </w:tcBorders>
            <w:shd w:val="clear" w:color="auto" w:fill="auto"/>
            <w:noWrap/>
            <w:vAlign w:val="center"/>
            <w:hideMark/>
          </w:tcPr>
          <w:p w14:paraId="37EFE65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964C73E"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7A3C400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62F190C" w14:textId="77777777" w:rsidTr="00344028">
        <w:trPr>
          <w:trHeight w:val="415"/>
          <w:jc w:val="center"/>
        </w:trPr>
        <w:tc>
          <w:tcPr>
            <w:tcW w:w="1403" w:type="dxa"/>
            <w:vMerge/>
            <w:vAlign w:val="center"/>
          </w:tcPr>
          <w:p w14:paraId="170D3B2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1A2D01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Y4</w:t>
            </w:r>
          </w:p>
        </w:tc>
        <w:tc>
          <w:tcPr>
            <w:tcW w:w="1134" w:type="dxa"/>
            <w:tcBorders>
              <w:top w:val="nil"/>
              <w:bottom w:val="single" w:sz="4" w:space="0" w:color="auto"/>
            </w:tcBorders>
            <w:shd w:val="clear" w:color="auto" w:fill="auto"/>
            <w:noWrap/>
            <w:vAlign w:val="center"/>
          </w:tcPr>
          <w:p w14:paraId="0E15A713"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0,680</w:t>
            </w:r>
          </w:p>
        </w:tc>
        <w:tc>
          <w:tcPr>
            <w:tcW w:w="567" w:type="dxa"/>
            <w:tcBorders>
              <w:top w:val="nil"/>
              <w:bottom w:val="single" w:sz="4" w:space="0" w:color="auto"/>
            </w:tcBorders>
            <w:shd w:val="clear" w:color="auto" w:fill="auto"/>
            <w:noWrap/>
            <w:vAlign w:val="center"/>
          </w:tcPr>
          <w:p w14:paraId="6FB737A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2DFD564"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400A4CB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B061805" w14:textId="77777777" w:rsidTr="00344028">
        <w:trPr>
          <w:trHeight w:val="415"/>
          <w:jc w:val="center"/>
        </w:trPr>
        <w:tc>
          <w:tcPr>
            <w:tcW w:w="1403" w:type="dxa"/>
            <w:vMerge/>
            <w:vAlign w:val="center"/>
          </w:tcPr>
          <w:p w14:paraId="37E0BD2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3C521D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Y5</w:t>
            </w:r>
          </w:p>
        </w:tc>
        <w:tc>
          <w:tcPr>
            <w:tcW w:w="1134" w:type="dxa"/>
            <w:tcBorders>
              <w:top w:val="nil"/>
              <w:bottom w:val="single" w:sz="4" w:space="0" w:color="auto"/>
            </w:tcBorders>
            <w:shd w:val="clear" w:color="auto" w:fill="auto"/>
            <w:noWrap/>
            <w:vAlign w:val="center"/>
          </w:tcPr>
          <w:p w14:paraId="7CAFF012"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0,781</w:t>
            </w:r>
          </w:p>
        </w:tc>
        <w:tc>
          <w:tcPr>
            <w:tcW w:w="567" w:type="dxa"/>
            <w:tcBorders>
              <w:top w:val="nil"/>
              <w:bottom w:val="single" w:sz="4" w:space="0" w:color="auto"/>
            </w:tcBorders>
            <w:shd w:val="clear" w:color="auto" w:fill="auto"/>
            <w:noWrap/>
            <w:vAlign w:val="center"/>
          </w:tcPr>
          <w:p w14:paraId="0499E0D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E548815"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2BF5428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3F182CF8" w14:textId="77777777" w:rsidTr="00344028">
        <w:trPr>
          <w:trHeight w:val="415"/>
          <w:jc w:val="center"/>
        </w:trPr>
        <w:tc>
          <w:tcPr>
            <w:tcW w:w="1403" w:type="dxa"/>
            <w:vMerge/>
            <w:vAlign w:val="center"/>
          </w:tcPr>
          <w:p w14:paraId="33D475F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8BF8CF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Y6</w:t>
            </w:r>
          </w:p>
        </w:tc>
        <w:tc>
          <w:tcPr>
            <w:tcW w:w="1134" w:type="dxa"/>
            <w:tcBorders>
              <w:top w:val="nil"/>
              <w:bottom w:val="single" w:sz="4" w:space="0" w:color="auto"/>
            </w:tcBorders>
            <w:shd w:val="clear" w:color="auto" w:fill="auto"/>
            <w:noWrap/>
            <w:vAlign w:val="center"/>
          </w:tcPr>
          <w:p w14:paraId="67904EC0"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0,740</w:t>
            </w:r>
          </w:p>
        </w:tc>
        <w:tc>
          <w:tcPr>
            <w:tcW w:w="567" w:type="dxa"/>
            <w:tcBorders>
              <w:top w:val="nil"/>
              <w:bottom w:val="single" w:sz="4" w:space="0" w:color="auto"/>
            </w:tcBorders>
            <w:shd w:val="clear" w:color="auto" w:fill="auto"/>
            <w:noWrap/>
            <w:vAlign w:val="center"/>
          </w:tcPr>
          <w:p w14:paraId="262A066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543568F"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35C82F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78D3C25" w14:textId="77777777" w:rsidTr="00344028">
        <w:trPr>
          <w:trHeight w:val="415"/>
          <w:jc w:val="center"/>
        </w:trPr>
        <w:tc>
          <w:tcPr>
            <w:tcW w:w="1403" w:type="dxa"/>
            <w:vMerge/>
            <w:vAlign w:val="center"/>
          </w:tcPr>
          <w:p w14:paraId="1D8202A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1FABC0D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Y7</w:t>
            </w:r>
          </w:p>
        </w:tc>
        <w:tc>
          <w:tcPr>
            <w:tcW w:w="1134" w:type="dxa"/>
            <w:tcBorders>
              <w:top w:val="nil"/>
              <w:bottom w:val="single" w:sz="4" w:space="0" w:color="auto"/>
            </w:tcBorders>
            <w:shd w:val="clear" w:color="auto" w:fill="auto"/>
            <w:noWrap/>
            <w:vAlign w:val="center"/>
          </w:tcPr>
          <w:p w14:paraId="1B11D698"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0,817</w:t>
            </w:r>
          </w:p>
        </w:tc>
        <w:tc>
          <w:tcPr>
            <w:tcW w:w="567" w:type="dxa"/>
            <w:tcBorders>
              <w:top w:val="nil"/>
              <w:bottom w:val="single" w:sz="4" w:space="0" w:color="auto"/>
            </w:tcBorders>
            <w:shd w:val="clear" w:color="auto" w:fill="auto"/>
            <w:noWrap/>
            <w:vAlign w:val="center"/>
          </w:tcPr>
          <w:p w14:paraId="16623A9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516DB31A"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87CD1E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D85F326" w14:textId="77777777" w:rsidTr="00344028">
        <w:trPr>
          <w:trHeight w:val="415"/>
          <w:jc w:val="center"/>
        </w:trPr>
        <w:tc>
          <w:tcPr>
            <w:tcW w:w="1403" w:type="dxa"/>
            <w:vMerge/>
            <w:vAlign w:val="center"/>
          </w:tcPr>
          <w:p w14:paraId="30493E5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04E8925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Y8</w:t>
            </w:r>
          </w:p>
        </w:tc>
        <w:tc>
          <w:tcPr>
            <w:tcW w:w="1134" w:type="dxa"/>
            <w:tcBorders>
              <w:top w:val="nil"/>
              <w:bottom w:val="single" w:sz="4" w:space="0" w:color="auto"/>
            </w:tcBorders>
            <w:shd w:val="clear" w:color="auto" w:fill="auto"/>
            <w:noWrap/>
            <w:vAlign w:val="center"/>
          </w:tcPr>
          <w:p w14:paraId="69425F61"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0,667</w:t>
            </w:r>
          </w:p>
        </w:tc>
        <w:tc>
          <w:tcPr>
            <w:tcW w:w="567" w:type="dxa"/>
            <w:tcBorders>
              <w:top w:val="nil"/>
              <w:bottom w:val="single" w:sz="4" w:space="0" w:color="auto"/>
            </w:tcBorders>
            <w:shd w:val="clear" w:color="auto" w:fill="auto"/>
            <w:noWrap/>
            <w:vAlign w:val="center"/>
          </w:tcPr>
          <w:p w14:paraId="3251F54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D3BE4B0"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4DC0EE6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529C5F94" w14:textId="77777777" w:rsidTr="00344028">
        <w:trPr>
          <w:trHeight w:val="415"/>
          <w:jc w:val="center"/>
        </w:trPr>
        <w:tc>
          <w:tcPr>
            <w:tcW w:w="1403" w:type="dxa"/>
            <w:vMerge/>
            <w:vAlign w:val="center"/>
          </w:tcPr>
          <w:p w14:paraId="16CDF8E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6D3B3A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Y9</w:t>
            </w:r>
          </w:p>
        </w:tc>
        <w:tc>
          <w:tcPr>
            <w:tcW w:w="1134" w:type="dxa"/>
            <w:tcBorders>
              <w:top w:val="nil"/>
              <w:bottom w:val="single" w:sz="4" w:space="0" w:color="auto"/>
            </w:tcBorders>
            <w:shd w:val="clear" w:color="auto" w:fill="auto"/>
            <w:noWrap/>
            <w:vAlign w:val="center"/>
          </w:tcPr>
          <w:p w14:paraId="32A0DF4C"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0,725</w:t>
            </w:r>
          </w:p>
        </w:tc>
        <w:tc>
          <w:tcPr>
            <w:tcW w:w="567" w:type="dxa"/>
            <w:tcBorders>
              <w:top w:val="nil"/>
              <w:bottom w:val="single" w:sz="4" w:space="0" w:color="auto"/>
            </w:tcBorders>
            <w:shd w:val="clear" w:color="auto" w:fill="auto"/>
            <w:noWrap/>
            <w:vAlign w:val="center"/>
          </w:tcPr>
          <w:p w14:paraId="60A32C5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EE9F01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1FAD337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305C6248" w14:textId="77777777" w:rsidTr="00344028">
        <w:trPr>
          <w:trHeight w:val="415"/>
          <w:jc w:val="center"/>
        </w:trPr>
        <w:tc>
          <w:tcPr>
            <w:tcW w:w="1403" w:type="dxa"/>
            <w:vMerge/>
            <w:vAlign w:val="center"/>
          </w:tcPr>
          <w:p w14:paraId="540B9A9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C35726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Y10</w:t>
            </w:r>
          </w:p>
        </w:tc>
        <w:tc>
          <w:tcPr>
            <w:tcW w:w="1134" w:type="dxa"/>
            <w:tcBorders>
              <w:top w:val="nil"/>
              <w:bottom w:val="single" w:sz="4" w:space="0" w:color="auto"/>
            </w:tcBorders>
            <w:shd w:val="clear" w:color="auto" w:fill="auto"/>
            <w:noWrap/>
            <w:vAlign w:val="center"/>
          </w:tcPr>
          <w:p w14:paraId="0973EA4A"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0,779</w:t>
            </w:r>
          </w:p>
        </w:tc>
        <w:tc>
          <w:tcPr>
            <w:tcW w:w="567" w:type="dxa"/>
            <w:tcBorders>
              <w:top w:val="nil"/>
              <w:bottom w:val="single" w:sz="4" w:space="0" w:color="auto"/>
            </w:tcBorders>
            <w:shd w:val="clear" w:color="auto" w:fill="auto"/>
            <w:noWrap/>
            <w:vAlign w:val="center"/>
          </w:tcPr>
          <w:p w14:paraId="3EEFC3D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F3805D7"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344C59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7E54E2D" w14:textId="77777777" w:rsidTr="00344028">
        <w:trPr>
          <w:trHeight w:val="415"/>
          <w:jc w:val="center"/>
        </w:trPr>
        <w:tc>
          <w:tcPr>
            <w:tcW w:w="1403" w:type="dxa"/>
            <w:vMerge/>
            <w:vAlign w:val="center"/>
          </w:tcPr>
          <w:p w14:paraId="633341E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073AA9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Y11</w:t>
            </w:r>
          </w:p>
        </w:tc>
        <w:tc>
          <w:tcPr>
            <w:tcW w:w="1134" w:type="dxa"/>
            <w:tcBorders>
              <w:top w:val="nil"/>
              <w:bottom w:val="single" w:sz="4" w:space="0" w:color="auto"/>
            </w:tcBorders>
            <w:shd w:val="clear" w:color="auto" w:fill="auto"/>
            <w:noWrap/>
            <w:vAlign w:val="center"/>
          </w:tcPr>
          <w:p w14:paraId="3063FF68"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0,717</w:t>
            </w:r>
          </w:p>
        </w:tc>
        <w:tc>
          <w:tcPr>
            <w:tcW w:w="567" w:type="dxa"/>
            <w:tcBorders>
              <w:top w:val="nil"/>
              <w:bottom w:val="single" w:sz="4" w:space="0" w:color="auto"/>
            </w:tcBorders>
            <w:shd w:val="clear" w:color="auto" w:fill="auto"/>
            <w:noWrap/>
            <w:vAlign w:val="center"/>
          </w:tcPr>
          <w:p w14:paraId="0749F42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B27441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C6B353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CD869EA" w14:textId="77777777" w:rsidTr="00344028">
        <w:trPr>
          <w:trHeight w:val="415"/>
          <w:jc w:val="center"/>
        </w:trPr>
        <w:tc>
          <w:tcPr>
            <w:tcW w:w="1403" w:type="dxa"/>
            <w:vMerge/>
            <w:vAlign w:val="center"/>
          </w:tcPr>
          <w:p w14:paraId="62F5146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F1C772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Y12</w:t>
            </w:r>
          </w:p>
        </w:tc>
        <w:tc>
          <w:tcPr>
            <w:tcW w:w="1134" w:type="dxa"/>
            <w:tcBorders>
              <w:top w:val="nil"/>
              <w:bottom w:val="single" w:sz="4" w:space="0" w:color="auto"/>
            </w:tcBorders>
            <w:shd w:val="clear" w:color="auto" w:fill="auto"/>
            <w:noWrap/>
            <w:vAlign w:val="center"/>
          </w:tcPr>
          <w:p w14:paraId="3213F4CD"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0,857</w:t>
            </w:r>
          </w:p>
        </w:tc>
        <w:tc>
          <w:tcPr>
            <w:tcW w:w="567" w:type="dxa"/>
            <w:tcBorders>
              <w:top w:val="nil"/>
              <w:bottom w:val="single" w:sz="4" w:space="0" w:color="auto"/>
            </w:tcBorders>
            <w:shd w:val="clear" w:color="auto" w:fill="auto"/>
            <w:noWrap/>
            <w:vAlign w:val="center"/>
          </w:tcPr>
          <w:p w14:paraId="42A32A0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89001F3"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17A76B9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0BD7CA4" w14:textId="77777777" w:rsidTr="00344028">
        <w:trPr>
          <w:trHeight w:val="415"/>
          <w:jc w:val="center"/>
        </w:trPr>
        <w:tc>
          <w:tcPr>
            <w:tcW w:w="1403" w:type="dxa"/>
            <w:vMerge/>
            <w:tcBorders>
              <w:bottom w:val="single" w:sz="4" w:space="0" w:color="auto"/>
            </w:tcBorders>
            <w:vAlign w:val="center"/>
          </w:tcPr>
          <w:p w14:paraId="6563DD7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335206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Y13</w:t>
            </w:r>
          </w:p>
        </w:tc>
        <w:tc>
          <w:tcPr>
            <w:tcW w:w="1134" w:type="dxa"/>
            <w:tcBorders>
              <w:top w:val="nil"/>
              <w:bottom w:val="single" w:sz="4" w:space="0" w:color="auto"/>
            </w:tcBorders>
            <w:shd w:val="clear" w:color="auto" w:fill="auto"/>
            <w:noWrap/>
            <w:vAlign w:val="center"/>
          </w:tcPr>
          <w:p w14:paraId="68293CBA"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0,730</w:t>
            </w:r>
          </w:p>
        </w:tc>
        <w:tc>
          <w:tcPr>
            <w:tcW w:w="567" w:type="dxa"/>
            <w:tcBorders>
              <w:top w:val="nil"/>
              <w:bottom w:val="single" w:sz="4" w:space="0" w:color="auto"/>
            </w:tcBorders>
            <w:shd w:val="clear" w:color="auto" w:fill="auto"/>
            <w:noWrap/>
            <w:vAlign w:val="center"/>
          </w:tcPr>
          <w:p w14:paraId="110B8A9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2D035E6"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08B05BC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7095461" w14:textId="77777777" w:rsidTr="00344028">
        <w:trPr>
          <w:trHeight w:val="415"/>
          <w:jc w:val="center"/>
        </w:trPr>
        <w:tc>
          <w:tcPr>
            <w:tcW w:w="1403" w:type="dxa"/>
            <w:vMerge w:val="restart"/>
            <w:vAlign w:val="center"/>
          </w:tcPr>
          <w:p w14:paraId="30639BE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Motivasi</w:t>
            </w:r>
          </w:p>
          <w:p w14:paraId="785FB81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w:t>
            </w:r>
          </w:p>
          <w:p w14:paraId="0B27254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77CDC84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2C88D0B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17BCBC3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3E8CCCB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3A9565D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106FA94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26BE55B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6EEB6BE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5896702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1E58704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41D8999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2D89972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1279078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482223F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60CA08A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41BBC82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5BFABBA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3CFD47E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BBBA9F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lastRenderedPageBreak/>
              <w:t>X1.1</w:t>
            </w:r>
          </w:p>
        </w:tc>
        <w:tc>
          <w:tcPr>
            <w:tcW w:w="1134" w:type="dxa"/>
            <w:tcBorders>
              <w:top w:val="nil"/>
              <w:bottom w:val="single" w:sz="4" w:space="0" w:color="auto"/>
            </w:tcBorders>
            <w:shd w:val="clear" w:color="auto" w:fill="auto"/>
            <w:noWrap/>
            <w:vAlign w:val="center"/>
          </w:tcPr>
          <w:p w14:paraId="4974C5D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0,659</w:t>
            </w:r>
          </w:p>
        </w:tc>
        <w:tc>
          <w:tcPr>
            <w:tcW w:w="567" w:type="dxa"/>
            <w:tcBorders>
              <w:top w:val="nil"/>
              <w:bottom w:val="single" w:sz="4" w:space="0" w:color="auto"/>
            </w:tcBorders>
            <w:shd w:val="clear" w:color="auto" w:fill="auto"/>
            <w:noWrap/>
            <w:vAlign w:val="center"/>
          </w:tcPr>
          <w:p w14:paraId="1FD6CA2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E154BF4"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20F7BB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BEEAC4E" w14:textId="77777777" w:rsidTr="00344028">
        <w:trPr>
          <w:trHeight w:val="415"/>
          <w:jc w:val="center"/>
        </w:trPr>
        <w:tc>
          <w:tcPr>
            <w:tcW w:w="1403" w:type="dxa"/>
            <w:vMerge/>
            <w:vAlign w:val="center"/>
          </w:tcPr>
          <w:p w14:paraId="0BF6B24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1221371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X1.2</w:t>
            </w:r>
          </w:p>
        </w:tc>
        <w:tc>
          <w:tcPr>
            <w:tcW w:w="1134" w:type="dxa"/>
            <w:tcBorders>
              <w:top w:val="nil"/>
              <w:bottom w:val="single" w:sz="4" w:space="0" w:color="auto"/>
            </w:tcBorders>
            <w:shd w:val="clear" w:color="auto" w:fill="auto"/>
            <w:noWrap/>
            <w:vAlign w:val="center"/>
          </w:tcPr>
          <w:p w14:paraId="1F4C22A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0,679</w:t>
            </w:r>
          </w:p>
        </w:tc>
        <w:tc>
          <w:tcPr>
            <w:tcW w:w="567" w:type="dxa"/>
            <w:tcBorders>
              <w:top w:val="nil"/>
              <w:bottom w:val="single" w:sz="4" w:space="0" w:color="auto"/>
            </w:tcBorders>
            <w:shd w:val="clear" w:color="auto" w:fill="auto"/>
            <w:noWrap/>
            <w:vAlign w:val="center"/>
          </w:tcPr>
          <w:p w14:paraId="46DA800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476EE6E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049C517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2600392C" w14:textId="77777777" w:rsidTr="00344028">
        <w:trPr>
          <w:trHeight w:val="415"/>
          <w:jc w:val="center"/>
        </w:trPr>
        <w:tc>
          <w:tcPr>
            <w:tcW w:w="1403" w:type="dxa"/>
            <w:vMerge/>
            <w:vAlign w:val="center"/>
          </w:tcPr>
          <w:p w14:paraId="0E55174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16A209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X1.3</w:t>
            </w:r>
          </w:p>
        </w:tc>
        <w:tc>
          <w:tcPr>
            <w:tcW w:w="1134" w:type="dxa"/>
            <w:tcBorders>
              <w:top w:val="nil"/>
              <w:bottom w:val="single" w:sz="4" w:space="0" w:color="auto"/>
            </w:tcBorders>
            <w:shd w:val="clear" w:color="auto" w:fill="auto"/>
            <w:noWrap/>
            <w:vAlign w:val="center"/>
          </w:tcPr>
          <w:p w14:paraId="0F71CE2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0,558</w:t>
            </w:r>
          </w:p>
        </w:tc>
        <w:tc>
          <w:tcPr>
            <w:tcW w:w="567" w:type="dxa"/>
            <w:tcBorders>
              <w:top w:val="nil"/>
              <w:bottom w:val="single" w:sz="4" w:space="0" w:color="auto"/>
            </w:tcBorders>
            <w:shd w:val="clear" w:color="auto" w:fill="auto"/>
            <w:noWrap/>
            <w:vAlign w:val="center"/>
          </w:tcPr>
          <w:p w14:paraId="1BFE5AC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7EC5484"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1072FA7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3271888F" w14:textId="77777777" w:rsidTr="00344028">
        <w:trPr>
          <w:trHeight w:val="415"/>
          <w:jc w:val="center"/>
        </w:trPr>
        <w:tc>
          <w:tcPr>
            <w:tcW w:w="1403" w:type="dxa"/>
            <w:vMerge/>
            <w:vAlign w:val="center"/>
          </w:tcPr>
          <w:p w14:paraId="719E037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5F77B5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X1.4</w:t>
            </w:r>
          </w:p>
        </w:tc>
        <w:tc>
          <w:tcPr>
            <w:tcW w:w="1134" w:type="dxa"/>
            <w:tcBorders>
              <w:top w:val="nil"/>
              <w:bottom w:val="single" w:sz="4" w:space="0" w:color="auto"/>
            </w:tcBorders>
            <w:shd w:val="clear" w:color="auto" w:fill="auto"/>
            <w:noWrap/>
            <w:vAlign w:val="center"/>
          </w:tcPr>
          <w:p w14:paraId="1244934D"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0,726</w:t>
            </w:r>
          </w:p>
        </w:tc>
        <w:tc>
          <w:tcPr>
            <w:tcW w:w="567" w:type="dxa"/>
            <w:tcBorders>
              <w:top w:val="nil"/>
              <w:bottom w:val="single" w:sz="4" w:space="0" w:color="auto"/>
            </w:tcBorders>
            <w:shd w:val="clear" w:color="auto" w:fill="auto"/>
            <w:noWrap/>
            <w:vAlign w:val="center"/>
          </w:tcPr>
          <w:p w14:paraId="6BD3B5C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3F0A393"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1C01EF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4FD16D6C" w14:textId="77777777" w:rsidTr="00344028">
        <w:trPr>
          <w:trHeight w:val="415"/>
          <w:jc w:val="center"/>
        </w:trPr>
        <w:tc>
          <w:tcPr>
            <w:tcW w:w="1403" w:type="dxa"/>
            <w:vMerge/>
            <w:vAlign w:val="center"/>
          </w:tcPr>
          <w:p w14:paraId="489095B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DCC570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X1.5</w:t>
            </w:r>
          </w:p>
        </w:tc>
        <w:tc>
          <w:tcPr>
            <w:tcW w:w="1134" w:type="dxa"/>
            <w:tcBorders>
              <w:top w:val="nil"/>
              <w:bottom w:val="single" w:sz="4" w:space="0" w:color="auto"/>
            </w:tcBorders>
            <w:shd w:val="clear" w:color="auto" w:fill="auto"/>
            <w:noWrap/>
            <w:vAlign w:val="center"/>
          </w:tcPr>
          <w:p w14:paraId="5334C286"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0,667</w:t>
            </w:r>
          </w:p>
        </w:tc>
        <w:tc>
          <w:tcPr>
            <w:tcW w:w="567" w:type="dxa"/>
            <w:tcBorders>
              <w:top w:val="nil"/>
              <w:bottom w:val="single" w:sz="4" w:space="0" w:color="auto"/>
            </w:tcBorders>
            <w:shd w:val="clear" w:color="auto" w:fill="auto"/>
            <w:noWrap/>
            <w:vAlign w:val="center"/>
          </w:tcPr>
          <w:p w14:paraId="2A17740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0CC341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14F6817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F4EF356" w14:textId="77777777" w:rsidTr="00344028">
        <w:trPr>
          <w:trHeight w:val="415"/>
          <w:jc w:val="center"/>
        </w:trPr>
        <w:tc>
          <w:tcPr>
            <w:tcW w:w="1403" w:type="dxa"/>
            <w:vMerge/>
            <w:vAlign w:val="center"/>
          </w:tcPr>
          <w:p w14:paraId="305FB51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2B3A3B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X1.6</w:t>
            </w:r>
          </w:p>
        </w:tc>
        <w:tc>
          <w:tcPr>
            <w:tcW w:w="1134" w:type="dxa"/>
            <w:tcBorders>
              <w:top w:val="nil"/>
              <w:bottom w:val="single" w:sz="4" w:space="0" w:color="auto"/>
            </w:tcBorders>
            <w:shd w:val="clear" w:color="auto" w:fill="auto"/>
            <w:noWrap/>
            <w:vAlign w:val="center"/>
          </w:tcPr>
          <w:p w14:paraId="209CE506"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0,650</w:t>
            </w:r>
          </w:p>
        </w:tc>
        <w:tc>
          <w:tcPr>
            <w:tcW w:w="567" w:type="dxa"/>
            <w:tcBorders>
              <w:top w:val="nil"/>
              <w:bottom w:val="single" w:sz="4" w:space="0" w:color="auto"/>
            </w:tcBorders>
            <w:shd w:val="clear" w:color="auto" w:fill="auto"/>
            <w:noWrap/>
            <w:vAlign w:val="center"/>
          </w:tcPr>
          <w:p w14:paraId="3E0AD17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4012F4EF"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24B56D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86E854D" w14:textId="77777777" w:rsidTr="00344028">
        <w:trPr>
          <w:trHeight w:val="415"/>
          <w:jc w:val="center"/>
        </w:trPr>
        <w:tc>
          <w:tcPr>
            <w:tcW w:w="1403" w:type="dxa"/>
            <w:vMerge/>
            <w:vAlign w:val="center"/>
          </w:tcPr>
          <w:p w14:paraId="62D9E86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CB6BB0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X1.7</w:t>
            </w:r>
          </w:p>
        </w:tc>
        <w:tc>
          <w:tcPr>
            <w:tcW w:w="1134" w:type="dxa"/>
            <w:tcBorders>
              <w:top w:val="nil"/>
              <w:bottom w:val="single" w:sz="4" w:space="0" w:color="auto"/>
            </w:tcBorders>
            <w:shd w:val="clear" w:color="auto" w:fill="auto"/>
            <w:noWrap/>
            <w:vAlign w:val="center"/>
          </w:tcPr>
          <w:p w14:paraId="6931A0B5"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0,652</w:t>
            </w:r>
          </w:p>
        </w:tc>
        <w:tc>
          <w:tcPr>
            <w:tcW w:w="567" w:type="dxa"/>
            <w:tcBorders>
              <w:top w:val="nil"/>
              <w:bottom w:val="single" w:sz="4" w:space="0" w:color="auto"/>
            </w:tcBorders>
            <w:shd w:val="clear" w:color="auto" w:fill="auto"/>
            <w:noWrap/>
            <w:vAlign w:val="center"/>
          </w:tcPr>
          <w:p w14:paraId="2FEF1D3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33FA7B0"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C10B7F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4F640943" w14:textId="77777777" w:rsidTr="00344028">
        <w:trPr>
          <w:trHeight w:val="415"/>
          <w:jc w:val="center"/>
        </w:trPr>
        <w:tc>
          <w:tcPr>
            <w:tcW w:w="1403" w:type="dxa"/>
            <w:vMerge/>
            <w:vAlign w:val="center"/>
          </w:tcPr>
          <w:p w14:paraId="72FCD48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8714A8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X1.8</w:t>
            </w:r>
          </w:p>
        </w:tc>
        <w:tc>
          <w:tcPr>
            <w:tcW w:w="1134" w:type="dxa"/>
            <w:tcBorders>
              <w:top w:val="nil"/>
              <w:bottom w:val="single" w:sz="4" w:space="0" w:color="auto"/>
            </w:tcBorders>
            <w:shd w:val="clear" w:color="auto" w:fill="auto"/>
            <w:noWrap/>
            <w:vAlign w:val="center"/>
          </w:tcPr>
          <w:p w14:paraId="5D450C03"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0,751</w:t>
            </w:r>
          </w:p>
        </w:tc>
        <w:tc>
          <w:tcPr>
            <w:tcW w:w="567" w:type="dxa"/>
            <w:tcBorders>
              <w:top w:val="nil"/>
              <w:bottom w:val="single" w:sz="4" w:space="0" w:color="auto"/>
            </w:tcBorders>
            <w:shd w:val="clear" w:color="auto" w:fill="auto"/>
            <w:noWrap/>
            <w:vAlign w:val="center"/>
          </w:tcPr>
          <w:p w14:paraId="3CEAA94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16DE37D"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FBCF73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4A8D3B7C" w14:textId="77777777" w:rsidTr="00344028">
        <w:trPr>
          <w:trHeight w:val="415"/>
          <w:jc w:val="center"/>
        </w:trPr>
        <w:tc>
          <w:tcPr>
            <w:tcW w:w="1403" w:type="dxa"/>
            <w:vMerge/>
            <w:vAlign w:val="center"/>
          </w:tcPr>
          <w:p w14:paraId="4BC42FD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06C6FE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X1.9</w:t>
            </w:r>
          </w:p>
        </w:tc>
        <w:tc>
          <w:tcPr>
            <w:tcW w:w="1134" w:type="dxa"/>
            <w:tcBorders>
              <w:top w:val="nil"/>
              <w:bottom w:val="single" w:sz="4" w:space="0" w:color="auto"/>
            </w:tcBorders>
            <w:shd w:val="clear" w:color="auto" w:fill="auto"/>
            <w:noWrap/>
            <w:vAlign w:val="center"/>
          </w:tcPr>
          <w:p w14:paraId="1B0CA843"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0,684</w:t>
            </w:r>
          </w:p>
        </w:tc>
        <w:tc>
          <w:tcPr>
            <w:tcW w:w="567" w:type="dxa"/>
            <w:tcBorders>
              <w:top w:val="nil"/>
              <w:bottom w:val="single" w:sz="4" w:space="0" w:color="auto"/>
            </w:tcBorders>
            <w:shd w:val="clear" w:color="auto" w:fill="auto"/>
            <w:noWrap/>
            <w:vAlign w:val="center"/>
          </w:tcPr>
          <w:p w14:paraId="4F9FDB8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42B64F18"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7051F4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7F26CD6" w14:textId="77777777" w:rsidTr="00344028">
        <w:trPr>
          <w:trHeight w:val="415"/>
          <w:jc w:val="center"/>
        </w:trPr>
        <w:tc>
          <w:tcPr>
            <w:tcW w:w="1403" w:type="dxa"/>
            <w:vMerge/>
            <w:vAlign w:val="center"/>
          </w:tcPr>
          <w:p w14:paraId="272FDE5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2715E5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X1.10</w:t>
            </w:r>
          </w:p>
        </w:tc>
        <w:tc>
          <w:tcPr>
            <w:tcW w:w="1134" w:type="dxa"/>
            <w:tcBorders>
              <w:top w:val="nil"/>
              <w:bottom w:val="single" w:sz="4" w:space="0" w:color="auto"/>
            </w:tcBorders>
            <w:shd w:val="clear" w:color="auto" w:fill="auto"/>
            <w:noWrap/>
            <w:vAlign w:val="center"/>
          </w:tcPr>
          <w:p w14:paraId="023DD674"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0,780</w:t>
            </w:r>
          </w:p>
        </w:tc>
        <w:tc>
          <w:tcPr>
            <w:tcW w:w="567" w:type="dxa"/>
            <w:tcBorders>
              <w:top w:val="nil"/>
              <w:bottom w:val="single" w:sz="4" w:space="0" w:color="auto"/>
            </w:tcBorders>
            <w:shd w:val="clear" w:color="auto" w:fill="auto"/>
            <w:noWrap/>
            <w:vAlign w:val="center"/>
          </w:tcPr>
          <w:p w14:paraId="1958CA5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7E56B61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5F95267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45C7784" w14:textId="77777777" w:rsidTr="00344028">
        <w:trPr>
          <w:trHeight w:val="415"/>
          <w:jc w:val="center"/>
        </w:trPr>
        <w:tc>
          <w:tcPr>
            <w:tcW w:w="1403" w:type="dxa"/>
            <w:vMerge/>
            <w:vAlign w:val="center"/>
          </w:tcPr>
          <w:p w14:paraId="2A464F5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65FAC4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X1.11</w:t>
            </w:r>
          </w:p>
        </w:tc>
        <w:tc>
          <w:tcPr>
            <w:tcW w:w="1134" w:type="dxa"/>
            <w:tcBorders>
              <w:top w:val="nil"/>
              <w:bottom w:val="single" w:sz="4" w:space="0" w:color="auto"/>
            </w:tcBorders>
            <w:shd w:val="clear" w:color="auto" w:fill="auto"/>
            <w:noWrap/>
            <w:vAlign w:val="center"/>
          </w:tcPr>
          <w:p w14:paraId="7F61058B"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0,571</w:t>
            </w:r>
          </w:p>
        </w:tc>
        <w:tc>
          <w:tcPr>
            <w:tcW w:w="567" w:type="dxa"/>
            <w:tcBorders>
              <w:top w:val="nil"/>
              <w:bottom w:val="single" w:sz="4" w:space="0" w:color="auto"/>
            </w:tcBorders>
            <w:shd w:val="clear" w:color="auto" w:fill="auto"/>
            <w:noWrap/>
            <w:vAlign w:val="center"/>
          </w:tcPr>
          <w:p w14:paraId="481E98F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58DEEBC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B075BD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69D9BD6" w14:textId="77777777" w:rsidTr="00344028">
        <w:trPr>
          <w:trHeight w:val="415"/>
          <w:jc w:val="center"/>
        </w:trPr>
        <w:tc>
          <w:tcPr>
            <w:tcW w:w="1403" w:type="dxa"/>
            <w:vMerge/>
            <w:vAlign w:val="center"/>
          </w:tcPr>
          <w:p w14:paraId="4A61E66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28D018D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X1.12</w:t>
            </w:r>
          </w:p>
        </w:tc>
        <w:tc>
          <w:tcPr>
            <w:tcW w:w="1134" w:type="dxa"/>
            <w:tcBorders>
              <w:top w:val="nil"/>
              <w:bottom w:val="single" w:sz="4" w:space="0" w:color="auto"/>
            </w:tcBorders>
            <w:shd w:val="clear" w:color="auto" w:fill="auto"/>
            <w:noWrap/>
            <w:vAlign w:val="center"/>
          </w:tcPr>
          <w:p w14:paraId="5256B944"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0,695</w:t>
            </w:r>
          </w:p>
        </w:tc>
        <w:tc>
          <w:tcPr>
            <w:tcW w:w="567" w:type="dxa"/>
            <w:tcBorders>
              <w:top w:val="nil"/>
              <w:bottom w:val="single" w:sz="4" w:space="0" w:color="auto"/>
            </w:tcBorders>
            <w:shd w:val="clear" w:color="auto" w:fill="auto"/>
            <w:noWrap/>
            <w:vAlign w:val="center"/>
          </w:tcPr>
          <w:p w14:paraId="640E3D8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15AECAA"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835E4F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1E9E8AE" w14:textId="77777777" w:rsidTr="00344028">
        <w:trPr>
          <w:trHeight w:val="415"/>
          <w:jc w:val="center"/>
        </w:trPr>
        <w:tc>
          <w:tcPr>
            <w:tcW w:w="1403" w:type="dxa"/>
            <w:vMerge/>
            <w:vAlign w:val="center"/>
          </w:tcPr>
          <w:p w14:paraId="1770653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DE7CE3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X1.13</w:t>
            </w:r>
          </w:p>
        </w:tc>
        <w:tc>
          <w:tcPr>
            <w:tcW w:w="1134" w:type="dxa"/>
            <w:tcBorders>
              <w:top w:val="nil"/>
              <w:bottom w:val="single" w:sz="4" w:space="0" w:color="auto"/>
            </w:tcBorders>
            <w:shd w:val="clear" w:color="auto" w:fill="auto"/>
            <w:noWrap/>
            <w:vAlign w:val="center"/>
          </w:tcPr>
          <w:p w14:paraId="50DEE8A6"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0,755</w:t>
            </w:r>
          </w:p>
        </w:tc>
        <w:tc>
          <w:tcPr>
            <w:tcW w:w="567" w:type="dxa"/>
            <w:tcBorders>
              <w:top w:val="nil"/>
              <w:bottom w:val="single" w:sz="4" w:space="0" w:color="auto"/>
            </w:tcBorders>
            <w:shd w:val="clear" w:color="auto" w:fill="auto"/>
            <w:noWrap/>
            <w:vAlign w:val="center"/>
          </w:tcPr>
          <w:p w14:paraId="12900BE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B24C64D"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0CD852B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501A8DC1" w14:textId="77777777" w:rsidTr="00344028">
        <w:trPr>
          <w:trHeight w:val="415"/>
          <w:jc w:val="center"/>
        </w:trPr>
        <w:tc>
          <w:tcPr>
            <w:tcW w:w="1403" w:type="dxa"/>
            <w:vMerge/>
            <w:vAlign w:val="center"/>
          </w:tcPr>
          <w:p w14:paraId="65904FD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C55171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X1.14</w:t>
            </w:r>
          </w:p>
        </w:tc>
        <w:tc>
          <w:tcPr>
            <w:tcW w:w="1134" w:type="dxa"/>
            <w:tcBorders>
              <w:top w:val="nil"/>
              <w:bottom w:val="single" w:sz="4" w:space="0" w:color="auto"/>
            </w:tcBorders>
            <w:shd w:val="clear" w:color="auto" w:fill="auto"/>
            <w:noWrap/>
            <w:vAlign w:val="center"/>
          </w:tcPr>
          <w:p w14:paraId="1763E1F1"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0,692</w:t>
            </w:r>
          </w:p>
        </w:tc>
        <w:tc>
          <w:tcPr>
            <w:tcW w:w="567" w:type="dxa"/>
            <w:tcBorders>
              <w:top w:val="nil"/>
              <w:bottom w:val="single" w:sz="4" w:space="0" w:color="auto"/>
            </w:tcBorders>
            <w:shd w:val="clear" w:color="auto" w:fill="auto"/>
            <w:noWrap/>
            <w:vAlign w:val="center"/>
          </w:tcPr>
          <w:p w14:paraId="6DDF958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577E749"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53F0989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715C0EA" w14:textId="77777777" w:rsidTr="00344028">
        <w:trPr>
          <w:trHeight w:val="415"/>
          <w:jc w:val="center"/>
        </w:trPr>
        <w:tc>
          <w:tcPr>
            <w:tcW w:w="1403" w:type="dxa"/>
            <w:vMerge/>
            <w:vAlign w:val="center"/>
          </w:tcPr>
          <w:p w14:paraId="25BD081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FEC588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X1.15</w:t>
            </w:r>
          </w:p>
        </w:tc>
        <w:tc>
          <w:tcPr>
            <w:tcW w:w="1134" w:type="dxa"/>
            <w:tcBorders>
              <w:top w:val="nil"/>
              <w:bottom w:val="single" w:sz="4" w:space="0" w:color="auto"/>
            </w:tcBorders>
            <w:shd w:val="clear" w:color="auto" w:fill="auto"/>
            <w:noWrap/>
            <w:vAlign w:val="center"/>
          </w:tcPr>
          <w:p w14:paraId="090D551E"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0,786</w:t>
            </w:r>
          </w:p>
        </w:tc>
        <w:tc>
          <w:tcPr>
            <w:tcW w:w="567" w:type="dxa"/>
            <w:tcBorders>
              <w:top w:val="nil"/>
              <w:bottom w:val="single" w:sz="4" w:space="0" w:color="auto"/>
            </w:tcBorders>
            <w:shd w:val="clear" w:color="auto" w:fill="auto"/>
            <w:noWrap/>
            <w:vAlign w:val="center"/>
          </w:tcPr>
          <w:p w14:paraId="5F870F1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5B5B42E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57230F7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4064B228" w14:textId="77777777" w:rsidTr="00344028">
        <w:trPr>
          <w:trHeight w:val="415"/>
          <w:jc w:val="center"/>
        </w:trPr>
        <w:tc>
          <w:tcPr>
            <w:tcW w:w="1403" w:type="dxa"/>
            <w:vMerge/>
            <w:tcBorders>
              <w:bottom w:val="single" w:sz="4" w:space="0" w:color="auto"/>
            </w:tcBorders>
            <w:vAlign w:val="center"/>
          </w:tcPr>
          <w:p w14:paraId="1896CC0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C1E7F5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X1.16</w:t>
            </w:r>
          </w:p>
        </w:tc>
        <w:tc>
          <w:tcPr>
            <w:tcW w:w="1134" w:type="dxa"/>
            <w:tcBorders>
              <w:top w:val="nil"/>
              <w:bottom w:val="single" w:sz="4" w:space="0" w:color="auto"/>
            </w:tcBorders>
            <w:shd w:val="clear" w:color="auto" w:fill="auto"/>
            <w:noWrap/>
            <w:vAlign w:val="center"/>
          </w:tcPr>
          <w:p w14:paraId="6908E38E"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0,587</w:t>
            </w:r>
          </w:p>
        </w:tc>
        <w:tc>
          <w:tcPr>
            <w:tcW w:w="567" w:type="dxa"/>
            <w:tcBorders>
              <w:top w:val="nil"/>
              <w:bottom w:val="single" w:sz="4" w:space="0" w:color="auto"/>
            </w:tcBorders>
            <w:shd w:val="clear" w:color="auto" w:fill="auto"/>
            <w:noWrap/>
            <w:vAlign w:val="center"/>
          </w:tcPr>
          <w:p w14:paraId="150EB79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70A62978"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191C5F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61BFD6D" w14:textId="77777777" w:rsidTr="00344028">
        <w:trPr>
          <w:trHeight w:val="415"/>
          <w:jc w:val="center"/>
        </w:trPr>
        <w:tc>
          <w:tcPr>
            <w:tcW w:w="1403" w:type="dxa"/>
            <w:vMerge w:val="restart"/>
            <w:vAlign w:val="center"/>
          </w:tcPr>
          <w:p w14:paraId="7213740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Disiplin</w:t>
            </w:r>
          </w:p>
          <w:p w14:paraId="6F5840E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w:t>
            </w:r>
          </w:p>
          <w:p w14:paraId="27BE0B6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40C908A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B5E918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w:t>
            </w:r>
          </w:p>
        </w:tc>
        <w:tc>
          <w:tcPr>
            <w:tcW w:w="1134" w:type="dxa"/>
            <w:tcBorders>
              <w:top w:val="nil"/>
              <w:bottom w:val="single" w:sz="4" w:space="0" w:color="auto"/>
            </w:tcBorders>
            <w:shd w:val="clear" w:color="auto" w:fill="auto"/>
            <w:noWrap/>
            <w:vAlign w:val="center"/>
          </w:tcPr>
          <w:p w14:paraId="760239E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0,655</w:t>
            </w:r>
          </w:p>
        </w:tc>
        <w:tc>
          <w:tcPr>
            <w:tcW w:w="567" w:type="dxa"/>
            <w:tcBorders>
              <w:top w:val="nil"/>
              <w:bottom w:val="single" w:sz="4" w:space="0" w:color="auto"/>
            </w:tcBorders>
            <w:shd w:val="clear" w:color="auto" w:fill="auto"/>
            <w:noWrap/>
            <w:vAlign w:val="center"/>
          </w:tcPr>
          <w:p w14:paraId="4E74BDA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F9D261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ACBC39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25CFA63B" w14:textId="77777777" w:rsidTr="00344028">
        <w:trPr>
          <w:trHeight w:val="415"/>
          <w:jc w:val="center"/>
        </w:trPr>
        <w:tc>
          <w:tcPr>
            <w:tcW w:w="1403" w:type="dxa"/>
            <w:vMerge/>
            <w:vAlign w:val="center"/>
          </w:tcPr>
          <w:p w14:paraId="2AD642F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8D508F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X2.2</w:t>
            </w:r>
          </w:p>
        </w:tc>
        <w:tc>
          <w:tcPr>
            <w:tcW w:w="1134" w:type="dxa"/>
            <w:tcBorders>
              <w:top w:val="nil"/>
              <w:bottom w:val="single" w:sz="4" w:space="0" w:color="auto"/>
            </w:tcBorders>
            <w:shd w:val="clear" w:color="auto" w:fill="auto"/>
            <w:noWrap/>
            <w:vAlign w:val="center"/>
          </w:tcPr>
          <w:p w14:paraId="1FC63E95"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0,746</w:t>
            </w:r>
          </w:p>
        </w:tc>
        <w:tc>
          <w:tcPr>
            <w:tcW w:w="567" w:type="dxa"/>
            <w:tcBorders>
              <w:top w:val="nil"/>
              <w:bottom w:val="single" w:sz="4" w:space="0" w:color="auto"/>
            </w:tcBorders>
            <w:shd w:val="clear" w:color="auto" w:fill="auto"/>
            <w:noWrap/>
            <w:vAlign w:val="center"/>
          </w:tcPr>
          <w:p w14:paraId="135B930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B233BA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51B4F2B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1F5FD90F" w14:textId="77777777" w:rsidTr="00344028">
        <w:trPr>
          <w:trHeight w:val="415"/>
          <w:jc w:val="center"/>
        </w:trPr>
        <w:tc>
          <w:tcPr>
            <w:tcW w:w="1403" w:type="dxa"/>
            <w:vMerge/>
            <w:vAlign w:val="center"/>
          </w:tcPr>
          <w:p w14:paraId="2A28D9C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C38B2C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X2.3</w:t>
            </w:r>
          </w:p>
        </w:tc>
        <w:tc>
          <w:tcPr>
            <w:tcW w:w="1134" w:type="dxa"/>
            <w:tcBorders>
              <w:top w:val="nil"/>
              <w:bottom w:val="single" w:sz="4" w:space="0" w:color="auto"/>
            </w:tcBorders>
            <w:shd w:val="clear" w:color="auto" w:fill="auto"/>
            <w:noWrap/>
            <w:vAlign w:val="center"/>
          </w:tcPr>
          <w:p w14:paraId="262ED781"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0,795</w:t>
            </w:r>
          </w:p>
        </w:tc>
        <w:tc>
          <w:tcPr>
            <w:tcW w:w="567" w:type="dxa"/>
            <w:tcBorders>
              <w:top w:val="nil"/>
              <w:bottom w:val="single" w:sz="4" w:space="0" w:color="auto"/>
            </w:tcBorders>
            <w:shd w:val="clear" w:color="auto" w:fill="auto"/>
            <w:noWrap/>
            <w:vAlign w:val="center"/>
          </w:tcPr>
          <w:p w14:paraId="6E0E42A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4201C38"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4EE76D7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1DC7034B" w14:textId="77777777" w:rsidTr="00344028">
        <w:trPr>
          <w:trHeight w:val="415"/>
          <w:jc w:val="center"/>
        </w:trPr>
        <w:tc>
          <w:tcPr>
            <w:tcW w:w="1403" w:type="dxa"/>
            <w:vMerge/>
            <w:vAlign w:val="center"/>
          </w:tcPr>
          <w:p w14:paraId="3B16D1F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7581CF7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X2.4</w:t>
            </w:r>
          </w:p>
        </w:tc>
        <w:tc>
          <w:tcPr>
            <w:tcW w:w="1134" w:type="dxa"/>
            <w:tcBorders>
              <w:top w:val="nil"/>
              <w:bottom w:val="single" w:sz="4" w:space="0" w:color="auto"/>
            </w:tcBorders>
            <w:shd w:val="clear" w:color="auto" w:fill="auto"/>
            <w:noWrap/>
            <w:vAlign w:val="center"/>
          </w:tcPr>
          <w:p w14:paraId="0FFFEC4F"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0,720</w:t>
            </w:r>
          </w:p>
        </w:tc>
        <w:tc>
          <w:tcPr>
            <w:tcW w:w="567" w:type="dxa"/>
            <w:tcBorders>
              <w:top w:val="nil"/>
              <w:bottom w:val="single" w:sz="4" w:space="0" w:color="auto"/>
            </w:tcBorders>
            <w:shd w:val="clear" w:color="auto" w:fill="auto"/>
            <w:noWrap/>
            <w:vAlign w:val="center"/>
          </w:tcPr>
          <w:p w14:paraId="6819467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2CB17D81"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02886C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C64DD0F" w14:textId="77777777" w:rsidTr="00344028">
        <w:trPr>
          <w:trHeight w:val="415"/>
          <w:jc w:val="center"/>
        </w:trPr>
        <w:tc>
          <w:tcPr>
            <w:tcW w:w="1403" w:type="dxa"/>
            <w:vMerge/>
            <w:vAlign w:val="center"/>
          </w:tcPr>
          <w:p w14:paraId="76D611E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0D7A044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X2.5</w:t>
            </w:r>
          </w:p>
        </w:tc>
        <w:tc>
          <w:tcPr>
            <w:tcW w:w="1134" w:type="dxa"/>
            <w:tcBorders>
              <w:top w:val="nil"/>
              <w:bottom w:val="single" w:sz="4" w:space="0" w:color="auto"/>
            </w:tcBorders>
            <w:shd w:val="clear" w:color="auto" w:fill="auto"/>
            <w:noWrap/>
            <w:vAlign w:val="center"/>
          </w:tcPr>
          <w:p w14:paraId="1D037369"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0,800</w:t>
            </w:r>
          </w:p>
        </w:tc>
        <w:tc>
          <w:tcPr>
            <w:tcW w:w="567" w:type="dxa"/>
            <w:tcBorders>
              <w:top w:val="nil"/>
              <w:bottom w:val="single" w:sz="4" w:space="0" w:color="auto"/>
            </w:tcBorders>
            <w:shd w:val="clear" w:color="auto" w:fill="auto"/>
            <w:noWrap/>
            <w:vAlign w:val="center"/>
          </w:tcPr>
          <w:p w14:paraId="286F458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4FCB49B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44D722F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136BCF47" w14:textId="77777777" w:rsidTr="00344028">
        <w:trPr>
          <w:trHeight w:val="415"/>
          <w:jc w:val="center"/>
        </w:trPr>
        <w:tc>
          <w:tcPr>
            <w:tcW w:w="1403" w:type="dxa"/>
            <w:vMerge/>
            <w:vAlign w:val="center"/>
          </w:tcPr>
          <w:p w14:paraId="148149F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EFE4C9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X2.6</w:t>
            </w:r>
          </w:p>
        </w:tc>
        <w:tc>
          <w:tcPr>
            <w:tcW w:w="1134" w:type="dxa"/>
            <w:tcBorders>
              <w:top w:val="nil"/>
              <w:bottom w:val="single" w:sz="4" w:space="0" w:color="auto"/>
            </w:tcBorders>
            <w:shd w:val="clear" w:color="auto" w:fill="auto"/>
            <w:noWrap/>
            <w:vAlign w:val="center"/>
          </w:tcPr>
          <w:p w14:paraId="3CCCEC83"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0,731</w:t>
            </w:r>
          </w:p>
        </w:tc>
        <w:tc>
          <w:tcPr>
            <w:tcW w:w="567" w:type="dxa"/>
            <w:tcBorders>
              <w:top w:val="nil"/>
              <w:bottom w:val="single" w:sz="4" w:space="0" w:color="auto"/>
            </w:tcBorders>
            <w:shd w:val="clear" w:color="auto" w:fill="auto"/>
            <w:noWrap/>
            <w:vAlign w:val="center"/>
          </w:tcPr>
          <w:p w14:paraId="1C9A252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08FE830"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0BCB5AE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28E09B75" w14:textId="77777777" w:rsidTr="00344028">
        <w:trPr>
          <w:trHeight w:val="415"/>
          <w:jc w:val="center"/>
        </w:trPr>
        <w:tc>
          <w:tcPr>
            <w:tcW w:w="1403" w:type="dxa"/>
            <w:vMerge/>
            <w:vAlign w:val="center"/>
          </w:tcPr>
          <w:p w14:paraId="29FB8B7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22248A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X2.7</w:t>
            </w:r>
          </w:p>
        </w:tc>
        <w:tc>
          <w:tcPr>
            <w:tcW w:w="1134" w:type="dxa"/>
            <w:tcBorders>
              <w:top w:val="nil"/>
              <w:bottom w:val="single" w:sz="4" w:space="0" w:color="auto"/>
            </w:tcBorders>
            <w:shd w:val="clear" w:color="auto" w:fill="auto"/>
            <w:noWrap/>
            <w:vAlign w:val="center"/>
          </w:tcPr>
          <w:p w14:paraId="684AAC4C"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0,700</w:t>
            </w:r>
          </w:p>
        </w:tc>
        <w:tc>
          <w:tcPr>
            <w:tcW w:w="567" w:type="dxa"/>
            <w:tcBorders>
              <w:top w:val="nil"/>
              <w:bottom w:val="single" w:sz="4" w:space="0" w:color="auto"/>
            </w:tcBorders>
            <w:shd w:val="clear" w:color="auto" w:fill="auto"/>
            <w:noWrap/>
            <w:vAlign w:val="center"/>
          </w:tcPr>
          <w:p w14:paraId="13C0DA3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87F69EE"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B0FD16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1DBB33D8" w14:textId="77777777" w:rsidTr="00344028">
        <w:trPr>
          <w:trHeight w:val="415"/>
          <w:jc w:val="center"/>
        </w:trPr>
        <w:tc>
          <w:tcPr>
            <w:tcW w:w="1403" w:type="dxa"/>
            <w:vMerge/>
            <w:vAlign w:val="center"/>
          </w:tcPr>
          <w:p w14:paraId="4BB89EE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04B52E7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X2.8</w:t>
            </w:r>
          </w:p>
        </w:tc>
        <w:tc>
          <w:tcPr>
            <w:tcW w:w="1134" w:type="dxa"/>
            <w:tcBorders>
              <w:top w:val="nil"/>
              <w:bottom w:val="single" w:sz="4" w:space="0" w:color="auto"/>
            </w:tcBorders>
            <w:shd w:val="clear" w:color="auto" w:fill="auto"/>
            <w:noWrap/>
            <w:vAlign w:val="center"/>
          </w:tcPr>
          <w:p w14:paraId="35C401DE"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0,742</w:t>
            </w:r>
          </w:p>
        </w:tc>
        <w:tc>
          <w:tcPr>
            <w:tcW w:w="567" w:type="dxa"/>
            <w:tcBorders>
              <w:top w:val="nil"/>
              <w:bottom w:val="single" w:sz="4" w:space="0" w:color="auto"/>
            </w:tcBorders>
            <w:shd w:val="clear" w:color="auto" w:fill="auto"/>
            <w:noWrap/>
            <w:vAlign w:val="center"/>
          </w:tcPr>
          <w:p w14:paraId="3B88607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79E88AC4"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920787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3AA514E4" w14:textId="77777777" w:rsidTr="00344028">
        <w:trPr>
          <w:trHeight w:val="415"/>
          <w:jc w:val="center"/>
        </w:trPr>
        <w:tc>
          <w:tcPr>
            <w:tcW w:w="1403" w:type="dxa"/>
            <w:vMerge/>
            <w:vAlign w:val="center"/>
          </w:tcPr>
          <w:p w14:paraId="31C0B68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927BA8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X2.9</w:t>
            </w:r>
          </w:p>
        </w:tc>
        <w:tc>
          <w:tcPr>
            <w:tcW w:w="1134" w:type="dxa"/>
            <w:tcBorders>
              <w:top w:val="nil"/>
              <w:bottom w:val="single" w:sz="4" w:space="0" w:color="auto"/>
            </w:tcBorders>
            <w:shd w:val="clear" w:color="auto" w:fill="auto"/>
            <w:noWrap/>
            <w:vAlign w:val="center"/>
          </w:tcPr>
          <w:p w14:paraId="142AAFB2"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0,736</w:t>
            </w:r>
          </w:p>
        </w:tc>
        <w:tc>
          <w:tcPr>
            <w:tcW w:w="567" w:type="dxa"/>
            <w:tcBorders>
              <w:top w:val="nil"/>
              <w:bottom w:val="single" w:sz="4" w:space="0" w:color="auto"/>
            </w:tcBorders>
            <w:shd w:val="clear" w:color="auto" w:fill="auto"/>
            <w:noWrap/>
            <w:vAlign w:val="center"/>
          </w:tcPr>
          <w:p w14:paraId="44A3086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D86D906"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940811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469AEE59" w14:textId="77777777" w:rsidTr="00344028">
        <w:trPr>
          <w:trHeight w:val="415"/>
          <w:jc w:val="center"/>
        </w:trPr>
        <w:tc>
          <w:tcPr>
            <w:tcW w:w="1403" w:type="dxa"/>
            <w:vMerge/>
            <w:vAlign w:val="center"/>
          </w:tcPr>
          <w:p w14:paraId="6A1F37E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AAFB6C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X2.10</w:t>
            </w:r>
          </w:p>
        </w:tc>
        <w:tc>
          <w:tcPr>
            <w:tcW w:w="1134" w:type="dxa"/>
            <w:tcBorders>
              <w:top w:val="nil"/>
              <w:bottom w:val="single" w:sz="4" w:space="0" w:color="auto"/>
            </w:tcBorders>
            <w:shd w:val="clear" w:color="auto" w:fill="auto"/>
            <w:noWrap/>
            <w:vAlign w:val="center"/>
          </w:tcPr>
          <w:p w14:paraId="520332A0"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0,712</w:t>
            </w:r>
          </w:p>
        </w:tc>
        <w:tc>
          <w:tcPr>
            <w:tcW w:w="567" w:type="dxa"/>
            <w:tcBorders>
              <w:top w:val="nil"/>
              <w:bottom w:val="single" w:sz="4" w:space="0" w:color="auto"/>
            </w:tcBorders>
            <w:shd w:val="clear" w:color="auto" w:fill="auto"/>
            <w:noWrap/>
            <w:vAlign w:val="center"/>
          </w:tcPr>
          <w:p w14:paraId="5FBA118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03EFCA7"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0B6F444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406D54C" w14:textId="77777777" w:rsidTr="00344028">
        <w:trPr>
          <w:trHeight w:val="415"/>
          <w:jc w:val="center"/>
        </w:trPr>
        <w:tc>
          <w:tcPr>
            <w:tcW w:w="1403" w:type="dxa"/>
            <w:vMerge/>
            <w:vAlign w:val="center"/>
          </w:tcPr>
          <w:p w14:paraId="40B6A80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A59386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X2.11</w:t>
            </w:r>
          </w:p>
        </w:tc>
        <w:tc>
          <w:tcPr>
            <w:tcW w:w="1134" w:type="dxa"/>
            <w:tcBorders>
              <w:top w:val="nil"/>
              <w:bottom w:val="single" w:sz="4" w:space="0" w:color="auto"/>
            </w:tcBorders>
            <w:shd w:val="clear" w:color="auto" w:fill="auto"/>
            <w:noWrap/>
            <w:vAlign w:val="center"/>
          </w:tcPr>
          <w:p w14:paraId="0BD5F781"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0,687</w:t>
            </w:r>
          </w:p>
        </w:tc>
        <w:tc>
          <w:tcPr>
            <w:tcW w:w="567" w:type="dxa"/>
            <w:tcBorders>
              <w:top w:val="nil"/>
              <w:bottom w:val="single" w:sz="4" w:space="0" w:color="auto"/>
            </w:tcBorders>
            <w:shd w:val="clear" w:color="auto" w:fill="auto"/>
            <w:noWrap/>
            <w:vAlign w:val="center"/>
          </w:tcPr>
          <w:p w14:paraId="2A84BDC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4171FBD9"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4CD78B4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6E017DA" w14:textId="77777777" w:rsidTr="00344028">
        <w:trPr>
          <w:trHeight w:val="415"/>
          <w:jc w:val="center"/>
        </w:trPr>
        <w:tc>
          <w:tcPr>
            <w:tcW w:w="1403" w:type="dxa"/>
            <w:vMerge/>
            <w:vAlign w:val="center"/>
          </w:tcPr>
          <w:p w14:paraId="1531886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284B597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X2.12</w:t>
            </w:r>
          </w:p>
        </w:tc>
        <w:tc>
          <w:tcPr>
            <w:tcW w:w="1134" w:type="dxa"/>
            <w:tcBorders>
              <w:top w:val="nil"/>
              <w:bottom w:val="single" w:sz="4" w:space="0" w:color="auto"/>
            </w:tcBorders>
            <w:shd w:val="clear" w:color="auto" w:fill="auto"/>
            <w:noWrap/>
            <w:vAlign w:val="center"/>
          </w:tcPr>
          <w:p w14:paraId="6DB4404F"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0,749</w:t>
            </w:r>
          </w:p>
        </w:tc>
        <w:tc>
          <w:tcPr>
            <w:tcW w:w="567" w:type="dxa"/>
            <w:tcBorders>
              <w:top w:val="nil"/>
              <w:bottom w:val="single" w:sz="4" w:space="0" w:color="auto"/>
            </w:tcBorders>
            <w:shd w:val="clear" w:color="auto" w:fill="auto"/>
            <w:noWrap/>
            <w:vAlign w:val="center"/>
          </w:tcPr>
          <w:p w14:paraId="3714103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7BF9941"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2C6702B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6A39BFC" w14:textId="77777777" w:rsidTr="00344028">
        <w:trPr>
          <w:trHeight w:val="415"/>
          <w:jc w:val="center"/>
        </w:trPr>
        <w:tc>
          <w:tcPr>
            <w:tcW w:w="1403" w:type="dxa"/>
            <w:vMerge/>
            <w:vAlign w:val="center"/>
          </w:tcPr>
          <w:p w14:paraId="5DFFB2D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57D38E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X2.13</w:t>
            </w:r>
          </w:p>
        </w:tc>
        <w:tc>
          <w:tcPr>
            <w:tcW w:w="1134" w:type="dxa"/>
            <w:tcBorders>
              <w:top w:val="nil"/>
              <w:bottom w:val="single" w:sz="4" w:space="0" w:color="auto"/>
            </w:tcBorders>
            <w:shd w:val="clear" w:color="auto" w:fill="auto"/>
            <w:noWrap/>
            <w:vAlign w:val="center"/>
          </w:tcPr>
          <w:p w14:paraId="1FFDACDF"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0,692</w:t>
            </w:r>
          </w:p>
        </w:tc>
        <w:tc>
          <w:tcPr>
            <w:tcW w:w="567" w:type="dxa"/>
            <w:tcBorders>
              <w:top w:val="nil"/>
              <w:bottom w:val="single" w:sz="4" w:space="0" w:color="auto"/>
            </w:tcBorders>
            <w:shd w:val="clear" w:color="auto" w:fill="auto"/>
            <w:noWrap/>
            <w:vAlign w:val="center"/>
          </w:tcPr>
          <w:p w14:paraId="61DDB98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222898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520360C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546E3FA6" w14:textId="77777777" w:rsidTr="00344028">
        <w:trPr>
          <w:trHeight w:val="415"/>
          <w:jc w:val="center"/>
        </w:trPr>
        <w:tc>
          <w:tcPr>
            <w:tcW w:w="1403" w:type="dxa"/>
            <w:vMerge/>
            <w:vAlign w:val="center"/>
          </w:tcPr>
          <w:p w14:paraId="2DA4048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084DF9F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X2.14</w:t>
            </w:r>
          </w:p>
        </w:tc>
        <w:tc>
          <w:tcPr>
            <w:tcW w:w="1134" w:type="dxa"/>
            <w:tcBorders>
              <w:top w:val="nil"/>
              <w:bottom w:val="single" w:sz="4" w:space="0" w:color="auto"/>
            </w:tcBorders>
            <w:shd w:val="clear" w:color="auto" w:fill="auto"/>
            <w:noWrap/>
            <w:vAlign w:val="center"/>
          </w:tcPr>
          <w:p w14:paraId="327C6E66"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0,781</w:t>
            </w:r>
          </w:p>
        </w:tc>
        <w:tc>
          <w:tcPr>
            <w:tcW w:w="567" w:type="dxa"/>
            <w:tcBorders>
              <w:top w:val="nil"/>
              <w:bottom w:val="single" w:sz="4" w:space="0" w:color="auto"/>
            </w:tcBorders>
            <w:shd w:val="clear" w:color="auto" w:fill="auto"/>
            <w:noWrap/>
            <w:vAlign w:val="center"/>
          </w:tcPr>
          <w:p w14:paraId="6AA412D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3730557"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5EA0A88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14BB643" w14:textId="77777777" w:rsidTr="00344028">
        <w:trPr>
          <w:trHeight w:val="415"/>
          <w:jc w:val="center"/>
        </w:trPr>
        <w:tc>
          <w:tcPr>
            <w:tcW w:w="1403" w:type="dxa"/>
            <w:vMerge/>
            <w:vAlign w:val="center"/>
          </w:tcPr>
          <w:p w14:paraId="248C9FC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1DA019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X2.15</w:t>
            </w:r>
          </w:p>
        </w:tc>
        <w:tc>
          <w:tcPr>
            <w:tcW w:w="1134" w:type="dxa"/>
            <w:tcBorders>
              <w:top w:val="nil"/>
              <w:bottom w:val="single" w:sz="4" w:space="0" w:color="auto"/>
            </w:tcBorders>
            <w:shd w:val="clear" w:color="auto" w:fill="auto"/>
            <w:noWrap/>
            <w:vAlign w:val="center"/>
          </w:tcPr>
          <w:p w14:paraId="637BBA19"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0,660</w:t>
            </w:r>
          </w:p>
        </w:tc>
        <w:tc>
          <w:tcPr>
            <w:tcW w:w="567" w:type="dxa"/>
            <w:tcBorders>
              <w:top w:val="nil"/>
              <w:bottom w:val="single" w:sz="4" w:space="0" w:color="auto"/>
            </w:tcBorders>
            <w:shd w:val="clear" w:color="auto" w:fill="auto"/>
            <w:noWrap/>
            <w:vAlign w:val="center"/>
          </w:tcPr>
          <w:p w14:paraId="1C9F2C6C"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2177EED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1111C1F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B27704C" w14:textId="77777777" w:rsidTr="00344028">
        <w:trPr>
          <w:trHeight w:val="415"/>
          <w:jc w:val="center"/>
        </w:trPr>
        <w:tc>
          <w:tcPr>
            <w:tcW w:w="1403" w:type="dxa"/>
            <w:vMerge/>
            <w:vAlign w:val="center"/>
          </w:tcPr>
          <w:p w14:paraId="009C20C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00A13BB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X2.16</w:t>
            </w:r>
          </w:p>
        </w:tc>
        <w:tc>
          <w:tcPr>
            <w:tcW w:w="1134" w:type="dxa"/>
            <w:tcBorders>
              <w:top w:val="nil"/>
              <w:bottom w:val="single" w:sz="4" w:space="0" w:color="auto"/>
            </w:tcBorders>
            <w:shd w:val="clear" w:color="auto" w:fill="auto"/>
            <w:noWrap/>
            <w:vAlign w:val="center"/>
          </w:tcPr>
          <w:p w14:paraId="447BDC41"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0,746</w:t>
            </w:r>
          </w:p>
        </w:tc>
        <w:tc>
          <w:tcPr>
            <w:tcW w:w="567" w:type="dxa"/>
            <w:tcBorders>
              <w:top w:val="nil"/>
              <w:bottom w:val="single" w:sz="4" w:space="0" w:color="auto"/>
            </w:tcBorders>
            <w:shd w:val="clear" w:color="auto" w:fill="auto"/>
            <w:noWrap/>
            <w:vAlign w:val="center"/>
          </w:tcPr>
          <w:p w14:paraId="5EBD7E9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26AF4C31"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2E0AB0A5"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05000483" w14:textId="77777777" w:rsidTr="00344028">
        <w:trPr>
          <w:trHeight w:val="415"/>
          <w:jc w:val="center"/>
        </w:trPr>
        <w:tc>
          <w:tcPr>
            <w:tcW w:w="1403" w:type="dxa"/>
            <w:vMerge/>
            <w:vAlign w:val="center"/>
          </w:tcPr>
          <w:p w14:paraId="630C02F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EDA217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X2.17</w:t>
            </w:r>
          </w:p>
        </w:tc>
        <w:tc>
          <w:tcPr>
            <w:tcW w:w="1134" w:type="dxa"/>
            <w:tcBorders>
              <w:top w:val="nil"/>
              <w:bottom w:val="single" w:sz="4" w:space="0" w:color="auto"/>
            </w:tcBorders>
            <w:shd w:val="clear" w:color="auto" w:fill="auto"/>
            <w:noWrap/>
            <w:vAlign w:val="center"/>
          </w:tcPr>
          <w:p w14:paraId="71435987"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0,781</w:t>
            </w:r>
          </w:p>
        </w:tc>
        <w:tc>
          <w:tcPr>
            <w:tcW w:w="567" w:type="dxa"/>
            <w:tcBorders>
              <w:top w:val="nil"/>
              <w:bottom w:val="single" w:sz="4" w:space="0" w:color="auto"/>
            </w:tcBorders>
            <w:shd w:val="clear" w:color="auto" w:fill="auto"/>
            <w:noWrap/>
            <w:vAlign w:val="center"/>
          </w:tcPr>
          <w:p w14:paraId="3FCE74D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E6481F7"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20DACD3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8C3A545" w14:textId="77777777" w:rsidTr="00344028">
        <w:trPr>
          <w:trHeight w:val="415"/>
          <w:jc w:val="center"/>
        </w:trPr>
        <w:tc>
          <w:tcPr>
            <w:tcW w:w="1403" w:type="dxa"/>
            <w:vMerge/>
            <w:vAlign w:val="center"/>
          </w:tcPr>
          <w:p w14:paraId="6CB9D24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2FC4F2F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X2.18</w:t>
            </w:r>
          </w:p>
        </w:tc>
        <w:tc>
          <w:tcPr>
            <w:tcW w:w="1134" w:type="dxa"/>
            <w:tcBorders>
              <w:top w:val="nil"/>
              <w:bottom w:val="single" w:sz="4" w:space="0" w:color="auto"/>
            </w:tcBorders>
            <w:shd w:val="clear" w:color="auto" w:fill="auto"/>
            <w:noWrap/>
            <w:vAlign w:val="center"/>
          </w:tcPr>
          <w:p w14:paraId="31A8D8D9"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0,733</w:t>
            </w:r>
          </w:p>
        </w:tc>
        <w:tc>
          <w:tcPr>
            <w:tcW w:w="567" w:type="dxa"/>
            <w:tcBorders>
              <w:top w:val="nil"/>
              <w:bottom w:val="single" w:sz="4" w:space="0" w:color="auto"/>
            </w:tcBorders>
            <w:shd w:val="clear" w:color="auto" w:fill="auto"/>
            <w:noWrap/>
            <w:vAlign w:val="center"/>
          </w:tcPr>
          <w:p w14:paraId="3593D9B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41530DC"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3C000B7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5C64DCA2" w14:textId="77777777" w:rsidTr="00344028">
        <w:trPr>
          <w:trHeight w:val="415"/>
          <w:jc w:val="center"/>
        </w:trPr>
        <w:tc>
          <w:tcPr>
            <w:tcW w:w="1403" w:type="dxa"/>
            <w:vMerge/>
            <w:vAlign w:val="center"/>
          </w:tcPr>
          <w:p w14:paraId="34A8434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628B96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X2.19</w:t>
            </w:r>
          </w:p>
        </w:tc>
        <w:tc>
          <w:tcPr>
            <w:tcW w:w="1134" w:type="dxa"/>
            <w:tcBorders>
              <w:top w:val="nil"/>
              <w:bottom w:val="single" w:sz="4" w:space="0" w:color="auto"/>
            </w:tcBorders>
            <w:shd w:val="clear" w:color="auto" w:fill="auto"/>
            <w:noWrap/>
            <w:vAlign w:val="center"/>
          </w:tcPr>
          <w:p w14:paraId="535D8560"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0,842</w:t>
            </w:r>
          </w:p>
        </w:tc>
        <w:tc>
          <w:tcPr>
            <w:tcW w:w="567" w:type="dxa"/>
            <w:tcBorders>
              <w:top w:val="nil"/>
              <w:bottom w:val="single" w:sz="4" w:space="0" w:color="auto"/>
            </w:tcBorders>
            <w:shd w:val="clear" w:color="auto" w:fill="auto"/>
            <w:noWrap/>
            <w:vAlign w:val="center"/>
          </w:tcPr>
          <w:p w14:paraId="45D28F5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39D2B44F"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35C062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3095C608" w14:textId="77777777" w:rsidTr="00344028">
        <w:trPr>
          <w:trHeight w:val="415"/>
          <w:jc w:val="center"/>
        </w:trPr>
        <w:tc>
          <w:tcPr>
            <w:tcW w:w="1403" w:type="dxa"/>
            <w:vMerge/>
            <w:tcBorders>
              <w:bottom w:val="single" w:sz="4" w:space="0" w:color="auto"/>
            </w:tcBorders>
            <w:vAlign w:val="center"/>
          </w:tcPr>
          <w:p w14:paraId="2471243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23874B5E"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X2.20</w:t>
            </w:r>
          </w:p>
        </w:tc>
        <w:tc>
          <w:tcPr>
            <w:tcW w:w="1134" w:type="dxa"/>
            <w:tcBorders>
              <w:top w:val="nil"/>
              <w:bottom w:val="single" w:sz="4" w:space="0" w:color="auto"/>
            </w:tcBorders>
            <w:shd w:val="clear" w:color="auto" w:fill="auto"/>
            <w:noWrap/>
            <w:vAlign w:val="center"/>
          </w:tcPr>
          <w:p w14:paraId="18631284"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0,719</w:t>
            </w:r>
          </w:p>
        </w:tc>
        <w:tc>
          <w:tcPr>
            <w:tcW w:w="567" w:type="dxa"/>
            <w:tcBorders>
              <w:top w:val="nil"/>
              <w:bottom w:val="single" w:sz="4" w:space="0" w:color="auto"/>
            </w:tcBorders>
            <w:shd w:val="clear" w:color="auto" w:fill="auto"/>
            <w:noWrap/>
            <w:vAlign w:val="center"/>
          </w:tcPr>
          <w:p w14:paraId="2BCA22B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4A30C12"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7E12C17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166A524D" w14:textId="77777777" w:rsidTr="00344028">
        <w:trPr>
          <w:trHeight w:val="407"/>
          <w:jc w:val="center"/>
        </w:trPr>
        <w:tc>
          <w:tcPr>
            <w:tcW w:w="1403" w:type="dxa"/>
            <w:vMerge w:val="restart"/>
            <w:tcBorders>
              <w:top w:val="nil"/>
            </w:tcBorders>
            <w:shd w:val="clear" w:color="auto" w:fill="auto"/>
            <w:vAlign w:val="center"/>
            <w:hideMark/>
          </w:tcPr>
          <w:p w14:paraId="7CDAF0D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7656D42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Kompensasi</w:t>
            </w:r>
          </w:p>
          <w:p w14:paraId="7C14D66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w:t>
            </w:r>
          </w:p>
          <w:p w14:paraId="4672BE6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3AFE84A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5133C65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4A4D095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086C339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p w14:paraId="3A04BBD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62A61A1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X3.1</w:t>
            </w:r>
          </w:p>
        </w:tc>
        <w:tc>
          <w:tcPr>
            <w:tcW w:w="1134" w:type="dxa"/>
            <w:tcBorders>
              <w:top w:val="nil"/>
              <w:bottom w:val="single" w:sz="4" w:space="0" w:color="auto"/>
            </w:tcBorders>
            <w:shd w:val="clear" w:color="auto" w:fill="auto"/>
            <w:noWrap/>
            <w:vAlign w:val="center"/>
          </w:tcPr>
          <w:p w14:paraId="1943C40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0,758</w:t>
            </w:r>
          </w:p>
        </w:tc>
        <w:tc>
          <w:tcPr>
            <w:tcW w:w="567" w:type="dxa"/>
            <w:tcBorders>
              <w:top w:val="nil"/>
              <w:bottom w:val="single" w:sz="4" w:space="0" w:color="auto"/>
            </w:tcBorders>
            <w:shd w:val="clear" w:color="auto" w:fill="auto"/>
            <w:noWrap/>
            <w:vAlign w:val="center"/>
            <w:hideMark/>
          </w:tcPr>
          <w:p w14:paraId="57C48BB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2A320F9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5D8D726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7C62D52" w14:textId="77777777" w:rsidTr="00344028">
        <w:trPr>
          <w:trHeight w:val="428"/>
          <w:jc w:val="center"/>
        </w:trPr>
        <w:tc>
          <w:tcPr>
            <w:tcW w:w="1403" w:type="dxa"/>
            <w:vMerge/>
            <w:vAlign w:val="center"/>
            <w:hideMark/>
          </w:tcPr>
          <w:p w14:paraId="07E4240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5645C72D"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X3.2</w:t>
            </w:r>
          </w:p>
        </w:tc>
        <w:tc>
          <w:tcPr>
            <w:tcW w:w="1134" w:type="dxa"/>
            <w:tcBorders>
              <w:top w:val="nil"/>
              <w:bottom w:val="single" w:sz="4" w:space="0" w:color="auto"/>
            </w:tcBorders>
            <w:shd w:val="clear" w:color="auto" w:fill="auto"/>
            <w:noWrap/>
            <w:vAlign w:val="center"/>
          </w:tcPr>
          <w:p w14:paraId="4DF6E58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0,737</w:t>
            </w:r>
          </w:p>
        </w:tc>
        <w:tc>
          <w:tcPr>
            <w:tcW w:w="567" w:type="dxa"/>
            <w:tcBorders>
              <w:top w:val="nil"/>
              <w:bottom w:val="single" w:sz="4" w:space="0" w:color="auto"/>
            </w:tcBorders>
            <w:shd w:val="clear" w:color="auto" w:fill="auto"/>
            <w:noWrap/>
            <w:vAlign w:val="center"/>
            <w:hideMark/>
          </w:tcPr>
          <w:p w14:paraId="13CF961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1DBE302D"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244AE1D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7F07D21F" w14:textId="77777777" w:rsidTr="00344028">
        <w:trPr>
          <w:trHeight w:val="406"/>
          <w:jc w:val="center"/>
        </w:trPr>
        <w:tc>
          <w:tcPr>
            <w:tcW w:w="1403" w:type="dxa"/>
            <w:vMerge/>
            <w:vAlign w:val="center"/>
            <w:hideMark/>
          </w:tcPr>
          <w:p w14:paraId="38C5A28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10F97CB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X3.3</w:t>
            </w:r>
          </w:p>
        </w:tc>
        <w:tc>
          <w:tcPr>
            <w:tcW w:w="1134" w:type="dxa"/>
            <w:tcBorders>
              <w:top w:val="nil"/>
              <w:bottom w:val="single" w:sz="4" w:space="0" w:color="auto"/>
            </w:tcBorders>
            <w:shd w:val="clear" w:color="auto" w:fill="auto"/>
            <w:noWrap/>
            <w:vAlign w:val="center"/>
          </w:tcPr>
          <w:p w14:paraId="4E3290F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hAnsi="Times New Roman" w:cs="Times New Roman"/>
                <w:noProof/>
                <w:color w:val="000000"/>
                <w:sz w:val="24"/>
                <w:szCs w:val="24"/>
              </w:rPr>
              <w:t>0,664</w:t>
            </w:r>
          </w:p>
        </w:tc>
        <w:tc>
          <w:tcPr>
            <w:tcW w:w="567" w:type="dxa"/>
            <w:tcBorders>
              <w:top w:val="nil"/>
              <w:bottom w:val="single" w:sz="4" w:space="0" w:color="auto"/>
            </w:tcBorders>
            <w:shd w:val="clear" w:color="auto" w:fill="auto"/>
            <w:noWrap/>
            <w:vAlign w:val="center"/>
            <w:hideMark/>
          </w:tcPr>
          <w:p w14:paraId="04EFF95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053D85D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2444D0B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2116C241" w14:textId="77777777" w:rsidTr="00344028">
        <w:trPr>
          <w:trHeight w:val="411"/>
          <w:jc w:val="center"/>
        </w:trPr>
        <w:tc>
          <w:tcPr>
            <w:tcW w:w="1403" w:type="dxa"/>
            <w:vMerge/>
            <w:shd w:val="clear" w:color="auto" w:fill="auto"/>
            <w:vAlign w:val="center"/>
            <w:hideMark/>
          </w:tcPr>
          <w:p w14:paraId="6A14E0B3"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DFD338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X3.4</w:t>
            </w:r>
          </w:p>
        </w:tc>
        <w:tc>
          <w:tcPr>
            <w:tcW w:w="1134" w:type="dxa"/>
            <w:tcBorders>
              <w:top w:val="nil"/>
              <w:bottom w:val="single" w:sz="4" w:space="0" w:color="auto"/>
            </w:tcBorders>
            <w:shd w:val="clear" w:color="auto" w:fill="auto"/>
            <w:noWrap/>
            <w:vAlign w:val="center"/>
          </w:tcPr>
          <w:p w14:paraId="35AEAF97"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hAnsi="Times New Roman" w:cs="Times New Roman"/>
                <w:noProof/>
                <w:color w:val="000000"/>
                <w:sz w:val="24"/>
                <w:szCs w:val="24"/>
              </w:rPr>
              <w:t>0,815</w:t>
            </w:r>
          </w:p>
        </w:tc>
        <w:tc>
          <w:tcPr>
            <w:tcW w:w="567" w:type="dxa"/>
            <w:tcBorders>
              <w:top w:val="nil"/>
              <w:bottom w:val="single" w:sz="4" w:space="0" w:color="auto"/>
            </w:tcBorders>
            <w:shd w:val="clear" w:color="auto" w:fill="auto"/>
            <w:noWrap/>
            <w:vAlign w:val="center"/>
            <w:hideMark/>
          </w:tcPr>
          <w:p w14:paraId="0992FCC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66F79490"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hideMark/>
          </w:tcPr>
          <w:p w14:paraId="430B3C5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1CEB3A7B" w14:textId="77777777" w:rsidTr="00344028">
        <w:trPr>
          <w:trHeight w:val="424"/>
          <w:jc w:val="center"/>
        </w:trPr>
        <w:tc>
          <w:tcPr>
            <w:tcW w:w="1403" w:type="dxa"/>
            <w:vMerge/>
            <w:vAlign w:val="center"/>
          </w:tcPr>
          <w:p w14:paraId="0126F9A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4F4349F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X3.5</w:t>
            </w:r>
          </w:p>
        </w:tc>
        <w:tc>
          <w:tcPr>
            <w:tcW w:w="1134" w:type="dxa"/>
            <w:tcBorders>
              <w:top w:val="nil"/>
              <w:bottom w:val="single" w:sz="4" w:space="0" w:color="auto"/>
            </w:tcBorders>
            <w:shd w:val="clear" w:color="auto" w:fill="auto"/>
            <w:noWrap/>
            <w:vAlign w:val="center"/>
          </w:tcPr>
          <w:p w14:paraId="63785BB8"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0,788</w:t>
            </w:r>
          </w:p>
        </w:tc>
        <w:tc>
          <w:tcPr>
            <w:tcW w:w="567" w:type="dxa"/>
            <w:tcBorders>
              <w:top w:val="nil"/>
              <w:bottom w:val="single" w:sz="4" w:space="0" w:color="auto"/>
            </w:tcBorders>
            <w:shd w:val="clear" w:color="auto" w:fill="auto"/>
            <w:noWrap/>
            <w:vAlign w:val="center"/>
          </w:tcPr>
          <w:p w14:paraId="1B639DD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57AB7F46"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693E7A6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336AD6A" w14:textId="77777777" w:rsidTr="00344028">
        <w:trPr>
          <w:trHeight w:val="415"/>
          <w:jc w:val="center"/>
        </w:trPr>
        <w:tc>
          <w:tcPr>
            <w:tcW w:w="1403" w:type="dxa"/>
            <w:vMerge/>
            <w:shd w:val="clear" w:color="auto" w:fill="auto"/>
            <w:vAlign w:val="center"/>
            <w:hideMark/>
          </w:tcPr>
          <w:p w14:paraId="072F51D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nil"/>
              <w:bottom w:val="single" w:sz="4" w:space="0" w:color="auto"/>
            </w:tcBorders>
            <w:shd w:val="clear" w:color="auto" w:fill="auto"/>
            <w:noWrap/>
            <w:vAlign w:val="center"/>
          </w:tcPr>
          <w:p w14:paraId="3D63275B"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X3.6</w:t>
            </w:r>
          </w:p>
        </w:tc>
        <w:tc>
          <w:tcPr>
            <w:tcW w:w="1134" w:type="dxa"/>
            <w:tcBorders>
              <w:top w:val="nil"/>
              <w:bottom w:val="single" w:sz="4" w:space="0" w:color="auto"/>
            </w:tcBorders>
            <w:shd w:val="clear" w:color="auto" w:fill="auto"/>
            <w:noWrap/>
            <w:vAlign w:val="center"/>
          </w:tcPr>
          <w:p w14:paraId="1FE992C5"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hAnsi="Times New Roman" w:cs="Times New Roman"/>
                <w:noProof/>
                <w:color w:val="000000"/>
                <w:sz w:val="24"/>
                <w:szCs w:val="24"/>
              </w:rPr>
              <w:t>0,831</w:t>
            </w:r>
          </w:p>
        </w:tc>
        <w:tc>
          <w:tcPr>
            <w:tcW w:w="567" w:type="dxa"/>
            <w:tcBorders>
              <w:top w:val="nil"/>
              <w:bottom w:val="single" w:sz="4" w:space="0" w:color="auto"/>
            </w:tcBorders>
            <w:shd w:val="clear" w:color="auto" w:fill="auto"/>
            <w:noWrap/>
            <w:vAlign w:val="center"/>
          </w:tcPr>
          <w:p w14:paraId="5EB058B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nil"/>
              <w:bottom w:val="single" w:sz="4" w:space="0" w:color="auto"/>
            </w:tcBorders>
            <w:shd w:val="clear" w:color="auto" w:fill="auto"/>
            <w:noWrap/>
            <w:vAlign w:val="center"/>
          </w:tcPr>
          <w:p w14:paraId="2E47894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nil"/>
              <w:bottom w:val="single" w:sz="4" w:space="0" w:color="auto"/>
            </w:tcBorders>
            <w:shd w:val="clear" w:color="auto" w:fill="auto"/>
            <w:noWrap/>
            <w:vAlign w:val="center"/>
          </w:tcPr>
          <w:p w14:paraId="096AD9EA"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F11B61F" w14:textId="77777777" w:rsidTr="00344028">
        <w:trPr>
          <w:trHeight w:val="421"/>
          <w:jc w:val="center"/>
        </w:trPr>
        <w:tc>
          <w:tcPr>
            <w:tcW w:w="1403" w:type="dxa"/>
            <w:vMerge/>
            <w:vAlign w:val="center"/>
            <w:hideMark/>
          </w:tcPr>
          <w:p w14:paraId="43A7995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single" w:sz="4" w:space="0" w:color="auto"/>
              <w:bottom w:val="single" w:sz="4" w:space="0" w:color="auto"/>
            </w:tcBorders>
            <w:shd w:val="clear" w:color="auto" w:fill="auto"/>
            <w:noWrap/>
            <w:vAlign w:val="center"/>
            <w:hideMark/>
          </w:tcPr>
          <w:p w14:paraId="0FB1A22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X3.7</w:t>
            </w:r>
          </w:p>
        </w:tc>
        <w:tc>
          <w:tcPr>
            <w:tcW w:w="1134" w:type="dxa"/>
            <w:tcBorders>
              <w:top w:val="single" w:sz="4" w:space="0" w:color="auto"/>
              <w:bottom w:val="single" w:sz="4" w:space="0" w:color="auto"/>
            </w:tcBorders>
            <w:shd w:val="clear" w:color="auto" w:fill="auto"/>
            <w:noWrap/>
            <w:vAlign w:val="center"/>
          </w:tcPr>
          <w:p w14:paraId="2CA670F6"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hAnsi="Times New Roman" w:cs="Times New Roman"/>
                <w:noProof/>
                <w:color w:val="000000"/>
                <w:sz w:val="24"/>
                <w:szCs w:val="24"/>
              </w:rPr>
              <w:t>0,653</w:t>
            </w:r>
          </w:p>
        </w:tc>
        <w:tc>
          <w:tcPr>
            <w:tcW w:w="567" w:type="dxa"/>
            <w:tcBorders>
              <w:top w:val="single" w:sz="4" w:space="0" w:color="auto"/>
              <w:bottom w:val="single" w:sz="4" w:space="0" w:color="auto"/>
            </w:tcBorders>
            <w:shd w:val="clear" w:color="auto" w:fill="auto"/>
            <w:noWrap/>
            <w:vAlign w:val="center"/>
            <w:hideMark/>
          </w:tcPr>
          <w:p w14:paraId="0848491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single" w:sz="4" w:space="0" w:color="auto"/>
              <w:bottom w:val="single" w:sz="4" w:space="0" w:color="auto"/>
            </w:tcBorders>
            <w:shd w:val="clear" w:color="auto" w:fill="auto"/>
            <w:noWrap/>
            <w:vAlign w:val="center"/>
          </w:tcPr>
          <w:p w14:paraId="5828A1EA"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single" w:sz="4" w:space="0" w:color="auto"/>
              <w:bottom w:val="single" w:sz="4" w:space="0" w:color="auto"/>
            </w:tcBorders>
            <w:shd w:val="clear" w:color="auto" w:fill="auto"/>
            <w:noWrap/>
            <w:vAlign w:val="center"/>
            <w:hideMark/>
          </w:tcPr>
          <w:p w14:paraId="29D86E71"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Valid</w:t>
            </w:r>
          </w:p>
        </w:tc>
      </w:tr>
      <w:tr w:rsidR="00D57D7C" w:rsidRPr="005F4167" w14:paraId="60896D03" w14:textId="77777777" w:rsidTr="00344028">
        <w:trPr>
          <w:trHeight w:val="413"/>
          <w:jc w:val="center"/>
        </w:trPr>
        <w:tc>
          <w:tcPr>
            <w:tcW w:w="1403" w:type="dxa"/>
            <w:tcBorders>
              <w:bottom w:val="single" w:sz="4" w:space="0" w:color="auto"/>
            </w:tcBorders>
            <w:vAlign w:val="center"/>
          </w:tcPr>
          <w:p w14:paraId="1584B1A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p>
        </w:tc>
        <w:tc>
          <w:tcPr>
            <w:tcW w:w="2098" w:type="dxa"/>
            <w:tcBorders>
              <w:top w:val="single" w:sz="4" w:space="0" w:color="auto"/>
              <w:bottom w:val="single" w:sz="4" w:space="0" w:color="auto"/>
            </w:tcBorders>
            <w:shd w:val="clear" w:color="auto" w:fill="auto"/>
            <w:noWrap/>
            <w:vAlign w:val="center"/>
          </w:tcPr>
          <w:p w14:paraId="1E9F5CC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X3.8</w:t>
            </w:r>
          </w:p>
        </w:tc>
        <w:tc>
          <w:tcPr>
            <w:tcW w:w="1134" w:type="dxa"/>
            <w:tcBorders>
              <w:top w:val="single" w:sz="4" w:space="0" w:color="auto"/>
              <w:bottom w:val="single" w:sz="4" w:space="0" w:color="auto"/>
            </w:tcBorders>
            <w:shd w:val="clear" w:color="auto" w:fill="auto"/>
            <w:noWrap/>
            <w:vAlign w:val="center"/>
          </w:tcPr>
          <w:p w14:paraId="62B64E33"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0,760</w:t>
            </w:r>
          </w:p>
        </w:tc>
        <w:tc>
          <w:tcPr>
            <w:tcW w:w="567" w:type="dxa"/>
            <w:tcBorders>
              <w:top w:val="single" w:sz="4" w:space="0" w:color="auto"/>
              <w:bottom w:val="single" w:sz="4" w:space="0" w:color="auto"/>
            </w:tcBorders>
            <w:shd w:val="clear" w:color="auto" w:fill="auto"/>
            <w:noWrap/>
            <w:vAlign w:val="center"/>
          </w:tcPr>
          <w:p w14:paraId="06E2DE8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76" w:type="dxa"/>
            <w:tcBorders>
              <w:top w:val="single" w:sz="4" w:space="0" w:color="auto"/>
              <w:bottom w:val="single" w:sz="4" w:space="0" w:color="auto"/>
            </w:tcBorders>
            <w:shd w:val="clear" w:color="auto" w:fill="auto"/>
            <w:noWrap/>
            <w:vAlign w:val="center"/>
          </w:tcPr>
          <w:p w14:paraId="4880DA3B"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eastAsia="Times New Roman" w:hAnsi="Times New Roman" w:cs="Times New Roman"/>
                <w:noProof/>
                <w:color w:val="000000"/>
                <w:sz w:val="24"/>
                <w:szCs w:val="24"/>
              </w:rPr>
              <w:t>0,2352</w:t>
            </w:r>
          </w:p>
        </w:tc>
        <w:tc>
          <w:tcPr>
            <w:tcW w:w="1887" w:type="dxa"/>
            <w:tcBorders>
              <w:top w:val="single" w:sz="4" w:space="0" w:color="auto"/>
              <w:bottom w:val="single" w:sz="4" w:space="0" w:color="auto"/>
            </w:tcBorders>
            <w:shd w:val="clear" w:color="auto" w:fill="auto"/>
            <w:noWrap/>
            <w:vAlign w:val="center"/>
          </w:tcPr>
          <w:p w14:paraId="1240F1D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Valid</w:t>
            </w:r>
          </w:p>
        </w:tc>
      </w:tr>
    </w:tbl>
    <w:p w14:paraId="63B69C93" w14:textId="77777777" w:rsidR="00344028" w:rsidRDefault="00D57D7C" w:rsidP="00344028">
      <w:pPr>
        <w:pStyle w:val="Normalitas"/>
        <w:spacing w:line="240" w:lineRule="auto"/>
        <w:ind w:left="284"/>
        <w:rPr>
          <w:noProof/>
          <w:szCs w:val="24"/>
          <w:lang w:val="id-ID"/>
        </w:rPr>
      </w:pPr>
      <w:r w:rsidRPr="005F4167">
        <w:rPr>
          <w:noProof/>
          <w:szCs w:val="24"/>
          <w:lang w:val="id-ID"/>
        </w:rPr>
        <w:t xml:space="preserve">Sumber: Data primer yang diolah, 2019 </w:t>
      </w:r>
    </w:p>
    <w:p w14:paraId="253863BD" w14:textId="77777777" w:rsidR="00344028" w:rsidRDefault="00344028" w:rsidP="00344028">
      <w:pPr>
        <w:pStyle w:val="Normalitas"/>
        <w:spacing w:line="240" w:lineRule="auto"/>
        <w:rPr>
          <w:noProof/>
          <w:szCs w:val="24"/>
          <w:lang w:val="id-ID"/>
        </w:rPr>
      </w:pPr>
    </w:p>
    <w:p w14:paraId="7D87234D" w14:textId="14267FFB" w:rsidR="00D57D7C" w:rsidRPr="005F4167" w:rsidRDefault="00D57D7C" w:rsidP="00344028">
      <w:pPr>
        <w:pStyle w:val="Normalitas"/>
        <w:spacing w:line="240" w:lineRule="auto"/>
        <w:ind w:firstLine="567"/>
        <w:rPr>
          <w:noProof/>
          <w:szCs w:val="24"/>
          <w:lang w:val="id-ID"/>
        </w:rPr>
      </w:pPr>
      <w:r w:rsidRPr="005F4167">
        <w:rPr>
          <w:noProof/>
          <w:szCs w:val="24"/>
          <w:lang w:val="id-ID"/>
        </w:rPr>
        <w:t>Tabel 4.</w:t>
      </w:r>
      <w:r w:rsidRPr="005F4167">
        <w:rPr>
          <w:noProof/>
          <w:szCs w:val="24"/>
          <w:lang w:val="sv-SE"/>
        </w:rPr>
        <w:t>10</w:t>
      </w:r>
      <w:r w:rsidRPr="005F4167">
        <w:rPr>
          <w:noProof/>
          <w:szCs w:val="24"/>
          <w:lang w:val="id-ID"/>
        </w:rPr>
        <w:t xml:space="preserve"> memperlihatkan</w:t>
      </w:r>
      <w:r w:rsidRPr="005F4167">
        <w:rPr>
          <w:noProof/>
          <w:szCs w:val="24"/>
          <w:lang w:val="sv-SE"/>
        </w:rPr>
        <w:t xml:space="preserve"> </w:t>
      </w:r>
      <w:r w:rsidRPr="005F4167">
        <w:rPr>
          <w:noProof/>
          <w:szCs w:val="24"/>
          <w:lang w:val="id-ID"/>
        </w:rPr>
        <w:t>semua</w:t>
      </w:r>
      <w:r w:rsidRPr="005F4167">
        <w:rPr>
          <w:noProof/>
          <w:szCs w:val="24"/>
          <w:lang w:val="sv-SE"/>
        </w:rPr>
        <w:t xml:space="preserve"> </w:t>
      </w:r>
      <w:r w:rsidRPr="005F4167">
        <w:rPr>
          <w:noProof/>
          <w:szCs w:val="24"/>
          <w:lang w:val="id-ID"/>
        </w:rPr>
        <w:t>indikator kuesioner penelitian mempunyai</w:t>
      </w:r>
      <w:r w:rsidRPr="005F4167">
        <w:rPr>
          <w:noProof/>
          <w:szCs w:val="24"/>
          <w:lang w:val="sv-SE"/>
        </w:rPr>
        <w:t xml:space="preserve"> </w:t>
      </w:r>
      <w:r w:rsidRPr="005F4167">
        <w:rPr>
          <w:noProof/>
          <w:szCs w:val="24"/>
          <w:lang w:val="id-ID"/>
        </w:rPr>
        <w:t>r-hitung &gt; dari r-tabel (r-hitung &gt; 0,</w:t>
      </w:r>
      <w:r w:rsidRPr="005F4167">
        <w:rPr>
          <w:noProof/>
          <w:szCs w:val="24"/>
          <w:lang w:val="sv-SE"/>
        </w:rPr>
        <w:t>2352</w:t>
      </w:r>
      <w:r w:rsidRPr="005F4167">
        <w:rPr>
          <w:noProof/>
          <w:szCs w:val="24"/>
          <w:lang w:val="id-ID"/>
        </w:rPr>
        <w:t>)</w:t>
      </w:r>
      <w:r w:rsidRPr="005F4167">
        <w:rPr>
          <w:noProof/>
          <w:szCs w:val="24"/>
          <w:lang w:val="sv-SE"/>
        </w:rPr>
        <w:t xml:space="preserve"> </w:t>
      </w:r>
      <w:r w:rsidR="000730C6">
        <w:rPr>
          <w:noProof/>
          <w:szCs w:val="24"/>
          <w:lang w:val="sv-SE"/>
        </w:rPr>
        <w:fldChar w:fldCharType="begin" w:fldLock="1"/>
      </w:r>
      <w:r w:rsidR="000730C6">
        <w:rPr>
          <w:noProof/>
          <w:szCs w:val="24"/>
          <w:lang w:val="sv-SE"/>
        </w:rPr>
        <w:instrText>ADDIN CSL_CITATION {"citationItems":[{"id":"ITEM-1","itemData":{"author":[{"dropping-particle":"","family":"Ghozali","given":"Imam","non-dropping-particle":"","parse-names":false,"suffix":""}],"id":"ITEM-1","issued":{"date-parts":[["2016"]]},"publisher":"Univ. Diponegoro Press","title":"Aplikasi analisis multivariete dengan program IBM SPSS 23","type":"article-journal"},"uris":["http://www.mendeley.com/documents/?uuid=856ec6dd-f056-440d-ae11-6d9dd51f85cb"]}],"mendeley":{"formattedCitation":"(Ghozali, 2016a)","plainTextFormattedCitation":"(Ghozali, 2016a)","previouslyFormattedCitation":"(Ghozali, 2016a)"},"properties":{"noteIndex":0},"schema":"https://github.com/citation-style-language/schema/raw/master/csl-citation.json"}</w:instrText>
      </w:r>
      <w:r w:rsidR="000730C6">
        <w:rPr>
          <w:noProof/>
          <w:szCs w:val="24"/>
          <w:lang w:val="sv-SE"/>
        </w:rPr>
        <w:fldChar w:fldCharType="separate"/>
      </w:r>
      <w:r w:rsidR="000730C6" w:rsidRPr="000730C6">
        <w:rPr>
          <w:noProof/>
          <w:szCs w:val="24"/>
          <w:lang w:val="sv-SE"/>
        </w:rPr>
        <w:t>(Ghozali, 2016a)</w:t>
      </w:r>
      <w:r w:rsidR="000730C6">
        <w:rPr>
          <w:noProof/>
          <w:szCs w:val="24"/>
          <w:lang w:val="sv-SE"/>
        </w:rPr>
        <w:fldChar w:fldCharType="end"/>
      </w:r>
      <w:r w:rsidRPr="005F4167">
        <w:rPr>
          <w:noProof/>
          <w:szCs w:val="24"/>
          <w:lang w:val="sv-SE"/>
        </w:rPr>
        <w:t>,</w:t>
      </w:r>
      <w:r w:rsidR="00726848">
        <w:rPr>
          <w:noProof/>
          <w:szCs w:val="24"/>
          <w:lang w:val="sv-SE"/>
        </w:rPr>
        <w:t xml:space="preserve"> </w:t>
      </w:r>
      <w:r w:rsidRPr="005F4167">
        <w:rPr>
          <w:noProof/>
          <w:szCs w:val="24"/>
          <w:lang w:val="id-ID"/>
        </w:rPr>
        <w:t>berarti</w:t>
      </w:r>
      <w:r w:rsidRPr="005F4167">
        <w:rPr>
          <w:noProof/>
          <w:szCs w:val="24"/>
          <w:lang w:val="sv-SE"/>
        </w:rPr>
        <w:t xml:space="preserve"> </w:t>
      </w:r>
      <w:r w:rsidRPr="005F4167">
        <w:rPr>
          <w:noProof/>
          <w:szCs w:val="24"/>
          <w:lang w:val="id-ID"/>
        </w:rPr>
        <w:t>semua</w:t>
      </w:r>
      <w:r w:rsidRPr="005F4167">
        <w:rPr>
          <w:noProof/>
          <w:szCs w:val="24"/>
          <w:lang w:val="sv-SE"/>
        </w:rPr>
        <w:t xml:space="preserve"> </w:t>
      </w:r>
      <w:r w:rsidRPr="005F4167">
        <w:rPr>
          <w:noProof/>
          <w:szCs w:val="24"/>
          <w:lang w:val="id-ID"/>
        </w:rPr>
        <w:t>indikator valid. Hal ini memperlihatkan</w:t>
      </w:r>
      <w:r w:rsidRPr="005F4167">
        <w:rPr>
          <w:noProof/>
          <w:szCs w:val="24"/>
          <w:lang w:val="sv-SE"/>
        </w:rPr>
        <w:t xml:space="preserve"> </w:t>
      </w:r>
      <w:r w:rsidRPr="005F4167">
        <w:rPr>
          <w:noProof/>
          <w:szCs w:val="24"/>
          <w:lang w:val="id-ID"/>
        </w:rPr>
        <w:t>kalau</w:t>
      </w:r>
      <w:r w:rsidRPr="005F4167">
        <w:rPr>
          <w:noProof/>
          <w:szCs w:val="24"/>
          <w:lang w:val="sv-SE"/>
        </w:rPr>
        <w:t xml:space="preserve"> </w:t>
      </w:r>
      <w:r w:rsidRPr="005F4167">
        <w:rPr>
          <w:noProof/>
          <w:szCs w:val="24"/>
          <w:lang w:val="id-ID"/>
        </w:rPr>
        <w:t>semua</w:t>
      </w:r>
      <w:r w:rsidRPr="005F4167">
        <w:rPr>
          <w:noProof/>
          <w:szCs w:val="24"/>
          <w:lang w:val="sv-SE"/>
        </w:rPr>
        <w:t xml:space="preserve"> </w:t>
      </w:r>
      <w:r w:rsidRPr="005F4167">
        <w:rPr>
          <w:noProof/>
          <w:szCs w:val="24"/>
          <w:lang w:val="id-ID"/>
        </w:rPr>
        <w:t>indikator pada kuesioner penelitian dapat untuk menguraikan</w:t>
      </w:r>
      <w:r w:rsidRPr="005F4167">
        <w:rPr>
          <w:noProof/>
          <w:szCs w:val="24"/>
          <w:lang w:val="sv-SE"/>
        </w:rPr>
        <w:t xml:space="preserve"> </w:t>
      </w:r>
      <w:r w:rsidRPr="005F4167">
        <w:rPr>
          <w:noProof/>
          <w:szCs w:val="24"/>
          <w:lang w:val="id-ID"/>
        </w:rPr>
        <w:t xml:space="preserve">suatu hal yang terukur. </w:t>
      </w:r>
    </w:p>
    <w:p w14:paraId="076878BD" w14:textId="67EA467B" w:rsidR="00D57D7C" w:rsidRPr="005F4167" w:rsidRDefault="00D57D7C" w:rsidP="005F4167">
      <w:pPr>
        <w:pStyle w:val="Normalitas"/>
        <w:spacing w:line="240" w:lineRule="auto"/>
        <w:outlineLvl w:val="2"/>
        <w:rPr>
          <w:b/>
          <w:noProof/>
          <w:szCs w:val="24"/>
          <w:lang w:val="id-ID"/>
        </w:rPr>
      </w:pPr>
      <w:bookmarkStart w:id="12" w:name="_Toc12719127"/>
      <w:bookmarkStart w:id="13" w:name="_Toc108219427"/>
      <w:r w:rsidRPr="005F4167">
        <w:rPr>
          <w:b/>
          <w:noProof/>
          <w:szCs w:val="24"/>
          <w:lang w:val="id-ID"/>
        </w:rPr>
        <w:t>Hasil Uji Reliabilitas</w:t>
      </w:r>
      <w:bookmarkEnd w:id="12"/>
      <w:bookmarkEnd w:id="13"/>
    </w:p>
    <w:p w14:paraId="4DEC97EB" w14:textId="77CBA12B" w:rsidR="00D57D7C" w:rsidRPr="005F4167" w:rsidRDefault="00D57D7C" w:rsidP="00344028">
      <w:pPr>
        <w:pStyle w:val="Normalitas"/>
        <w:spacing w:line="240" w:lineRule="auto"/>
        <w:ind w:firstLine="567"/>
        <w:rPr>
          <w:noProof/>
          <w:szCs w:val="24"/>
          <w:lang w:val="id-ID"/>
        </w:rPr>
      </w:pPr>
    </w:p>
    <w:p w14:paraId="088CE120" w14:textId="0142E063" w:rsidR="00D57D7C" w:rsidRPr="005F4167" w:rsidRDefault="00D57D7C" w:rsidP="00344028">
      <w:pPr>
        <w:pStyle w:val="Normalitas"/>
        <w:spacing w:line="240" w:lineRule="auto"/>
        <w:jc w:val="center"/>
        <w:rPr>
          <w:b/>
          <w:noProof/>
          <w:szCs w:val="24"/>
          <w:lang w:val="id-ID"/>
        </w:rPr>
      </w:pPr>
      <w:r w:rsidRPr="005F4167">
        <w:rPr>
          <w:b/>
          <w:noProof/>
          <w:szCs w:val="24"/>
          <w:lang w:val="id-ID"/>
        </w:rPr>
        <w:t>Tabel</w:t>
      </w:r>
      <w:r w:rsidR="00344028">
        <w:rPr>
          <w:b/>
          <w:noProof/>
          <w:szCs w:val="24"/>
          <w:lang w:val="id-ID"/>
        </w:rPr>
        <w:t xml:space="preserve"> 3. </w:t>
      </w:r>
      <w:r w:rsidRPr="005F4167">
        <w:rPr>
          <w:b/>
          <w:noProof/>
          <w:szCs w:val="24"/>
          <w:lang w:val="id-ID"/>
        </w:rPr>
        <w:t>Hasil Uji Reliabilitas</w:t>
      </w:r>
    </w:p>
    <w:tbl>
      <w:tblPr>
        <w:tblW w:w="7981" w:type="dxa"/>
        <w:tblInd w:w="534" w:type="dxa"/>
        <w:tblLayout w:type="fixed"/>
        <w:tblLook w:val="04A0" w:firstRow="1" w:lastRow="0" w:firstColumn="1" w:lastColumn="0" w:noHBand="0" w:noVBand="1"/>
      </w:tblPr>
      <w:tblGrid>
        <w:gridCol w:w="2138"/>
        <w:gridCol w:w="1425"/>
        <w:gridCol w:w="855"/>
        <w:gridCol w:w="1283"/>
        <w:gridCol w:w="2280"/>
      </w:tblGrid>
      <w:tr w:rsidR="00D57D7C" w:rsidRPr="005F4167" w14:paraId="1990E2A9" w14:textId="77777777" w:rsidTr="00344028">
        <w:trPr>
          <w:trHeight w:val="510"/>
        </w:trPr>
        <w:tc>
          <w:tcPr>
            <w:tcW w:w="2138" w:type="dxa"/>
            <w:vMerge w:val="restart"/>
            <w:tcBorders>
              <w:top w:val="single" w:sz="4" w:space="0" w:color="auto"/>
              <w:bottom w:val="single" w:sz="4" w:space="0" w:color="auto"/>
            </w:tcBorders>
            <w:shd w:val="clear" w:color="auto" w:fill="auto"/>
            <w:noWrap/>
            <w:vAlign w:val="center"/>
            <w:hideMark/>
          </w:tcPr>
          <w:p w14:paraId="1FA5386E"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Variabel</w:t>
            </w:r>
          </w:p>
        </w:tc>
        <w:tc>
          <w:tcPr>
            <w:tcW w:w="1425" w:type="dxa"/>
            <w:vMerge w:val="restart"/>
            <w:tcBorders>
              <w:top w:val="single" w:sz="4" w:space="0" w:color="auto"/>
              <w:bottom w:val="single" w:sz="4" w:space="0" w:color="auto"/>
            </w:tcBorders>
            <w:shd w:val="clear" w:color="auto" w:fill="auto"/>
            <w:vAlign w:val="center"/>
            <w:hideMark/>
          </w:tcPr>
          <w:p w14:paraId="2072A975" w14:textId="77777777" w:rsidR="00D57D7C" w:rsidRPr="005F4167" w:rsidRDefault="00D57D7C" w:rsidP="005F4167">
            <w:pPr>
              <w:spacing w:after="0" w:line="240" w:lineRule="auto"/>
              <w:jc w:val="both"/>
              <w:rPr>
                <w:rFonts w:ascii="Times New Roman" w:eastAsia="Times New Roman" w:hAnsi="Times New Roman" w:cs="Times New Roman"/>
                <w:b/>
                <w:bCs/>
                <w:i/>
                <w:noProof/>
                <w:color w:val="000000"/>
                <w:sz w:val="24"/>
                <w:szCs w:val="24"/>
              </w:rPr>
            </w:pPr>
            <w:r w:rsidRPr="005F4167">
              <w:rPr>
                <w:rFonts w:ascii="Times New Roman" w:eastAsia="Times New Roman" w:hAnsi="Times New Roman" w:cs="Times New Roman"/>
                <w:b/>
                <w:bCs/>
                <w:i/>
                <w:noProof/>
                <w:color w:val="000000"/>
                <w:sz w:val="24"/>
                <w:szCs w:val="24"/>
              </w:rPr>
              <w:t>Cronbach Alpha</w:t>
            </w:r>
          </w:p>
        </w:tc>
        <w:tc>
          <w:tcPr>
            <w:tcW w:w="855" w:type="dxa"/>
            <w:vMerge w:val="restart"/>
            <w:tcBorders>
              <w:top w:val="single" w:sz="4" w:space="0" w:color="auto"/>
              <w:bottom w:val="single" w:sz="4" w:space="0" w:color="auto"/>
            </w:tcBorders>
            <w:shd w:val="clear" w:color="auto" w:fill="auto"/>
            <w:noWrap/>
            <w:vAlign w:val="center"/>
            <w:hideMark/>
          </w:tcPr>
          <w:p w14:paraId="69DBAAA5"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&gt;/&lt;</w:t>
            </w:r>
          </w:p>
        </w:tc>
        <w:tc>
          <w:tcPr>
            <w:tcW w:w="1283" w:type="dxa"/>
            <w:vMerge w:val="restart"/>
            <w:tcBorders>
              <w:top w:val="single" w:sz="4" w:space="0" w:color="auto"/>
              <w:bottom w:val="single" w:sz="4" w:space="0" w:color="auto"/>
            </w:tcBorders>
            <w:shd w:val="clear" w:color="auto" w:fill="auto"/>
            <w:vAlign w:val="center"/>
            <w:hideMark/>
          </w:tcPr>
          <w:p w14:paraId="2B2E5E2D" w14:textId="77777777" w:rsidR="00D57D7C" w:rsidRPr="005F4167" w:rsidRDefault="00D57D7C" w:rsidP="005F4167">
            <w:pPr>
              <w:spacing w:after="0" w:line="240" w:lineRule="auto"/>
              <w:jc w:val="both"/>
              <w:rPr>
                <w:rFonts w:ascii="Times New Roman" w:eastAsia="Times New Roman" w:hAnsi="Times New Roman" w:cs="Times New Roman"/>
                <w:b/>
                <w:bCs/>
                <w:i/>
                <w:noProof/>
                <w:color w:val="000000"/>
                <w:sz w:val="24"/>
                <w:szCs w:val="24"/>
              </w:rPr>
            </w:pPr>
            <w:r w:rsidRPr="005F4167">
              <w:rPr>
                <w:rFonts w:ascii="Times New Roman" w:eastAsia="Times New Roman" w:hAnsi="Times New Roman" w:cs="Times New Roman"/>
                <w:b/>
                <w:bCs/>
                <w:i/>
                <w:noProof/>
                <w:color w:val="000000"/>
                <w:sz w:val="24"/>
                <w:szCs w:val="24"/>
              </w:rPr>
              <w:t>Alpha Standar</w:t>
            </w:r>
          </w:p>
        </w:tc>
        <w:tc>
          <w:tcPr>
            <w:tcW w:w="2280" w:type="dxa"/>
            <w:vMerge w:val="restart"/>
            <w:tcBorders>
              <w:top w:val="single" w:sz="4" w:space="0" w:color="auto"/>
              <w:bottom w:val="single" w:sz="4" w:space="0" w:color="000000"/>
            </w:tcBorders>
            <w:shd w:val="clear" w:color="auto" w:fill="auto"/>
            <w:noWrap/>
            <w:vAlign w:val="center"/>
            <w:hideMark/>
          </w:tcPr>
          <w:p w14:paraId="2CDF9CD8"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r w:rsidRPr="005F4167">
              <w:rPr>
                <w:rFonts w:ascii="Times New Roman" w:eastAsia="Times New Roman" w:hAnsi="Times New Roman" w:cs="Times New Roman"/>
                <w:b/>
                <w:bCs/>
                <w:noProof/>
                <w:color w:val="000000"/>
                <w:sz w:val="24"/>
                <w:szCs w:val="24"/>
              </w:rPr>
              <w:t>Keterangan</w:t>
            </w:r>
          </w:p>
        </w:tc>
      </w:tr>
      <w:tr w:rsidR="00D57D7C" w:rsidRPr="005F4167" w14:paraId="61BC0090" w14:textId="77777777" w:rsidTr="00344028">
        <w:trPr>
          <w:trHeight w:val="509"/>
        </w:trPr>
        <w:tc>
          <w:tcPr>
            <w:tcW w:w="2138" w:type="dxa"/>
            <w:vMerge/>
            <w:tcBorders>
              <w:top w:val="single" w:sz="4" w:space="0" w:color="auto"/>
              <w:bottom w:val="single" w:sz="4" w:space="0" w:color="auto"/>
            </w:tcBorders>
            <w:vAlign w:val="center"/>
            <w:hideMark/>
          </w:tcPr>
          <w:p w14:paraId="66543F37"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p>
        </w:tc>
        <w:tc>
          <w:tcPr>
            <w:tcW w:w="1425" w:type="dxa"/>
            <w:vMerge/>
            <w:tcBorders>
              <w:top w:val="single" w:sz="4" w:space="0" w:color="auto"/>
              <w:bottom w:val="single" w:sz="4" w:space="0" w:color="auto"/>
            </w:tcBorders>
            <w:vAlign w:val="center"/>
            <w:hideMark/>
          </w:tcPr>
          <w:p w14:paraId="490A084E"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p>
        </w:tc>
        <w:tc>
          <w:tcPr>
            <w:tcW w:w="855" w:type="dxa"/>
            <w:vMerge/>
            <w:tcBorders>
              <w:top w:val="single" w:sz="4" w:space="0" w:color="auto"/>
              <w:bottom w:val="single" w:sz="4" w:space="0" w:color="auto"/>
            </w:tcBorders>
            <w:vAlign w:val="center"/>
            <w:hideMark/>
          </w:tcPr>
          <w:p w14:paraId="20ED84AF"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p>
        </w:tc>
        <w:tc>
          <w:tcPr>
            <w:tcW w:w="1283" w:type="dxa"/>
            <w:vMerge/>
            <w:tcBorders>
              <w:top w:val="single" w:sz="4" w:space="0" w:color="auto"/>
              <w:bottom w:val="single" w:sz="4" w:space="0" w:color="auto"/>
            </w:tcBorders>
            <w:vAlign w:val="center"/>
            <w:hideMark/>
          </w:tcPr>
          <w:p w14:paraId="5307FA13"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p>
        </w:tc>
        <w:tc>
          <w:tcPr>
            <w:tcW w:w="2280" w:type="dxa"/>
            <w:vMerge/>
            <w:tcBorders>
              <w:top w:val="single" w:sz="4" w:space="0" w:color="auto"/>
              <w:bottom w:val="single" w:sz="4" w:space="0" w:color="000000"/>
            </w:tcBorders>
            <w:vAlign w:val="center"/>
            <w:hideMark/>
          </w:tcPr>
          <w:p w14:paraId="74119632" w14:textId="77777777" w:rsidR="00D57D7C" w:rsidRPr="005F4167" w:rsidRDefault="00D57D7C" w:rsidP="005F4167">
            <w:pPr>
              <w:spacing w:after="0" w:line="240" w:lineRule="auto"/>
              <w:jc w:val="both"/>
              <w:rPr>
                <w:rFonts w:ascii="Times New Roman" w:eastAsia="Times New Roman" w:hAnsi="Times New Roman" w:cs="Times New Roman"/>
                <w:b/>
                <w:bCs/>
                <w:noProof/>
                <w:color w:val="000000"/>
                <w:sz w:val="24"/>
                <w:szCs w:val="24"/>
              </w:rPr>
            </w:pPr>
          </w:p>
        </w:tc>
      </w:tr>
      <w:tr w:rsidR="00D57D7C" w:rsidRPr="005F4167" w14:paraId="2E0158FC" w14:textId="77777777" w:rsidTr="00344028">
        <w:trPr>
          <w:trHeight w:val="213"/>
        </w:trPr>
        <w:tc>
          <w:tcPr>
            <w:tcW w:w="2138" w:type="dxa"/>
            <w:tcBorders>
              <w:top w:val="nil"/>
              <w:bottom w:val="single" w:sz="4" w:space="0" w:color="auto"/>
            </w:tcBorders>
            <w:shd w:val="clear" w:color="auto" w:fill="auto"/>
            <w:noWrap/>
            <w:vAlign w:val="center"/>
            <w:hideMark/>
          </w:tcPr>
          <w:p w14:paraId="046E6CA8" w14:textId="6752F93E"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Kinerja Karyawan</w:t>
            </w:r>
            <w:r w:rsidR="00726848">
              <w:rPr>
                <w:rFonts w:ascii="Times New Roman" w:eastAsia="Times New Roman" w:hAnsi="Times New Roman" w:cs="Times New Roman"/>
                <w:noProof/>
                <w:color w:val="000000"/>
                <w:sz w:val="24"/>
                <w:szCs w:val="24"/>
              </w:rPr>
              <w:t xml:space="preserve"> </w:t>
            </w:r>
            <w:r w:rsidRPr="005F4167">
              <w:rPr>
                <w:rFonts w:ascii="Times New Roman" w:eastAsia="Times New Roman" w:hAnsi="Times New Roman" w:cs="Times New Roman"/>
                <w:noProof/>
                <w:color w:val="000000"/>
                <w:sz w:val="24"/>
                <w:szCs w:val="24"/>
              </w:rPr>
              <w:t>(Y)</w:t>
            </w:r>
          </w:p>
        </w:tc>
        <w:tc>
          <w:tcPr>
            <w:tcW w:w="1425" w:type="dxa"/>
            <w:tcBorders>
              <w:top w:val="nil"/>
              <w:bottom w:val="single" w:sz="4" w:space="0" w:color="auto"/>
            </w:tcBorders>
            <w:shd w:val="clear" w:color="auto" w:fill="auto"/>
            <w:noWrap/>
            <w:vAlign w:val="center"/>
          </w:tcPr>
          <w:p w14:paraId="1B4B226E"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hAnsi="Times New Roman" w:cs="Times New Roman"/>
                <w:noProof/>
                <w:color w:val="000000"/>
                <w:sz w:val="24"/>
                <w:szCs w:val="24"/>
              </w:rPr>
              <w:t>0,934</w:t>
            </w:r>
          </w:p>
        </w:tc>
        <w:tc>
          <w:tcPr>
            <w:tcW w:w="855" w:type="dxa"/>
            <w:tcBorders>
              <w:top w:val="nil"/>
              <w:bottom w:val="single" w:sz="4" w:space="0" w:color="auto"/>
            </w:tcBorders>
            <w:shd w:val="clear" w:color="auto" w:fill="auto"/>
            <w:noWrap/>
            <w:vAlign w:val="center"/>
            <w:hideMark/>
          </w:tcPr>
          <w:p w14:paraId="2C748EA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83" w:type="dxa"/>
            <w:tcBorders>
              <w:top w:val="nil"/>
              <w:bottom w:val="single" w:sz="4" w:space="0" w:color="auto"/>
            </w:tcBorders>
            <w:shd w:val="clear" w:color="auto" w:fill="auto"/>
            <w:noWrap/>
            <w:vAlign w:val="center"/>
            <w:hideMark/>
          </w:tcPr>
          <w:p w14:paraId="0E92964F"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0,70</w:t>
            </w:r>
          </w:p>
        </w:tc>
        <w:tc>
          <w:tcPr>
            <w:tcW w:w="2280" w:type="dxa"/>
            <w:tcBorders>
              <w:top w:val="nil"/>
              <w:bottom w:val="single" w:sz="4" w:space="0" w:color="auto"/>
            </w:tcBorders>
            <w:shd w:val="clear" w:color="auto" w:fill="auto"/>
            <w:noWrap/>
            <w:vAlign w:val="center"/>
            <w:hideMark/>
          </w:tcPr>
          <w:p w14:paraId="289D1A29"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Reliabel</w:t>
            </w:r>
          </w:p>
        </w:tc>
      </w:tr>
      <w:tr w:rsidR="00D57D7C" w:rsidRPr="005F4167" w14:paraId="4E89F0A5" w14:textId="77777777" w:rsidTr="00344028">
        <w:trPr>
          <w:trHeight w:val="213"/>
        </w:trPr>
        <w:tc>
          <w:tcPr>
            <w:tcW w:w="2138" w:type="dxa"/>
            <w:tcBorders>
              <w:top w:val="nil"/>
              <w:bottom w:val="single" w:sz="4" w:space="0" w:color="auto"/>
            </w:tcBorders>
            <w:shd w:val="clear" w:color="auto" w:fill="auto"/>
            <w:noWrap/>
            <w:vAlign w:val="center"/>
            <w:hideMark/>
          </w:tcPr>
          <w:p w14:paraId="04BF76F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Motivasi (X1)</w:t>
            </w:r>
          </w:p>
        </w:tc>
        <w:tc>
          <w:tcPr>
            <w:tcW w:w="1425" w:type="dxa"/>
            <w:tcBorders>
              <w:top w:val="nil"/>
              <w:bottom w:val="single" w:sz="4" w:space="0" w:color="auto"/>
            </w:tcBorders>
            <w:shd w:val="clear" w:color="auto" w:fill="auto"/>
            <w:noWrap/>
            <w:vAlign w:val="center"/>
          </w:tcPr>
          <w:p w14:paraId="4043BD25"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hAnsi="Times New Roman" w:cs="Times New Roman"/>
                <w:noProof/>
                <w:color w:val="000000"/>
                <w:sz w:val="24"/>
                <w:szCs w:val="24"/>
              </w:rPr>
              <w:t>0,922</w:t>
            </w:r>
          </w:p>
        </w:tc>
        <w:tc>
          <w:tcPr>
            <w:tcW w:w="855" w:type="dxa"/>
            <w:tcBorders>
              <w:top w:val="nil"/>
              <w:bottom w:val="single" w:sz="4" w:space="0" w:color="auto"/>
            </w:tcBorders>
            <w:shd w:val="clear" w:color="auto" w:fill="auto"/>
            <w:noWrap/>
            <w:vAlign w:val="center"/>
            <w:hideMark/>
          </w:tcPr>
          <w:p w14:paraId="01BBFF00"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83" w:type="dxa"/>
            <w:tcBorders>
              <w:top w:val="nil"/>
              <w:bottom w:val="single" w:sz="4" w:space="0" w:color="auto"/>
            </w:tcBorders>
            <w:shd w:val="clear" w:color="auto" w:fill="auto"/>
            <w:noWrap/>
            <w:vAlign w:val="center"/>
            <w:hideMark/>
          </w:tcPr>
          <w:p w14:paraId="24324C36"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0,70</w:t>
            </w:r>
          </w:p>
        </w:tc>
        <w:tc>
          <w:tcPr>
            <w:tcW w:w="2280" w:type="dxa"/>
            <w:tcBorders>
              <w:top w:val="nil"/>
              <w:bottom w:val="single" w:sz="4" w:space="0" w:color="auto"/>
            </w:tcBorders>
            <w:shd w:val="clear" w:color="auto" w:fill="auto"/>
            <w:noWrap/>
            <w:vAlign w:val="center"/>
            <w:hideMark/>
          </w:tcPr>
          <w:p w14:paraId="38A289B7"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Reliabel</w:t>
            </w:r>
          </w:p>
        </w:tc>
      </w:tr>
      <w:tr w:rsidR="00D57D7C" w:rsidRPr="005F4167" w14:paraId="113F8C45" w14:textId="77777777" w:rsidTr="00344028">
        <w:trPr>
          <w:trHeight w:val="427"/>
        </w:trPr>
        <w:tc>
          <w:tcPr>
            <w:tcW w:w="2138" w:type="dxa"/>
            <w:tcBorders>
              <w:top w:val="single" w:sz="4" w:space="0" w:color="auto"/>
              <w:bottom w:val="single" w:sz="4" w:space="0" w:color="auto"/>
            </w:tcBorders>
            <w:shd w:val="clear" w:color="auto" w:fill="auto"/>
            <w:noWrap/>
            <w:vAlign w:val="center"/>
            <w:hideMark/>
          </w:tcPr>
          <w:p w14:paraId="1CE1C88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Disiplin Kerja (X2)</w:t>
            </w:r>
          </w:p>
        </w:tc>
        <w:tc>
          <w:tcPr>
            <w:tcW w:w="1425" w:type="dxa"/>
            <w:tcBorders>
              <w:top w:val="single" w:sz="4" w:space="0" w:color="auto"/>
              <w:bottom w:val="single" w:sz="4" w:space="0" w:color="auto"/>
            </w:tcBorders>
            <w:shd w:val="clear" w:color="auto" w:fill="auto"/>
            <w:noWrap/>
            <w:vAlign w:val="center"/>
          </w:tcPr>
          <w:p w14:paraId="1CD5B92F" w14:textId="77777777" w:rsidR="00D57D7C" w:rsidRPr="005F4167" w:rsidRDefault="00D57D7C" w:rsidP="005F4167">
            <w:pPr>
              <w:spacing w:after="0" w:line="240" w:lineRule="auto"/>
              <w:jc w:val="both"/>
              <w:rPr>
                <w:rFonts w:ascii="Times New Roman" w:hAnsi="Times New Roman" w:cs="Times New Roman"/>
                <w:noProof/>
                <w:sz w:val="24"/>
                <w:szCs w:val="24"/>
              </w:rPr>
            </w:pPr>
            <w:r w:rsidRPr="005F4167">
              <w:rPr>
                <w:rFonts w:ascii="Times New Roman" w:hAnsi="Times New Roman" w:cs="Times New Roman"/>
                <w:noProof/>
                <w:color w:val="000000"/>
                <w:sz w:val="24"/>
                <w:szCs w:val="24"/>
              </w:rPr>
              <w:t>0,954</w:t>
            </w:r>
          </w:p>
        </w:tc>
        <w:tc>
          <w:tcPr>
            <w:tcW w:w="855" w:type="dxa"/>
            <w:tcBorders>
              <w:top w:val="single" w:sz="4" w:space="0" w:color="auto"/>
              <w:bottom w:val="single" w:sz="4" w:space="0" w:color="auto"/>
            </w:tcBorders>
            <w:shd w:val="clear" w:color="auto" w:fill="auto"/>
            <w:noWrap/>
            <w:vAlign w:val="center"/>
            <w:hideMark/>
          </w:tcPr>
          <w:p w14:paraId="4E2DFC04"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83" w:type="dxa"/>
            <w:tcBorders>
              <w:top w:val="single" w:sz="4" w:space="0" w:color="auto"/>
              <w:bottom w:val="single" w:sz="4" w:space="0" w:color="auto"/>
            </w:tcBorders>
            <w:shd w:val="clear" w:color="auto" w:fill="auto"/>
            <w:noWrap/>
            <w:vAlign w:val="center"/>
            <w:hideMark/>
          </w:tcPr>
          <w:p w14:paraId="552A0B4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0,70</w:t>
            </w:r>
          </w:p>
        </w:tc>
        <w:tc>
          <w:tcPr>
            <w:tcW w:w="2280" w:type="dxa"/>
            <w:tcBorders>
              <w:top w:val="single" w:sz="4" w:space="0" w:color="auto"/>
              <w:bottom w:val="single" w:sz="4" w:space="0" w:color="auto"/>
            </w:tcBorders>
            <w:shd w:val="clear" w:color="auto" w:fill="auto"/>
            <w:noWrap/>
            <w:vAlign w:val="center"/>
            <w:hideMark/>
          </w:tcPr>
          <w:p w14:paraId="48FF9D3A"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Reliabel</w:t>
            </w:r>
          </w:p>
        </w:tc>
      </w:tr>
      <w:tr w:rsidR="00D57D7C" w:rsidRPr="005F4167" w14:paraId="7CFE3A3E" w14:textId="77777777" w:rsidTr="00344028">
        <w:trPr>
          <w:trHeight w:val="427"/>
        </w:trPr>
        <w:tc>
          <w:tcPr>
            <w:tcW w:w="2138" w:type="dxa"/>
            <w:tcBorders>
              <w:top w:val="single" w:sz="4" w:space="0" w:color="auto"/>
              <w:bottom w:val="single" w:sz="4" w:space="0" w:color="auto"/>
            </w:tcBorders>
            <w:shd w:val="clear" w:color="auto" w:fill="auto"/>
            <w:noWrap/>
            <w:vAlign w:val="center"/>
          </w:tcPr>
          <w:p w14:paraId="4DF4F082"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 xml:space="preserve">Kompensasi (X3) </w:t>
            </w:r>
          </w:p>
        </w:tc>
        <w:tc>
          <w:tcPr>
            <w:tcW w:w="1425" w:type="dxa"/>
            <w:tcBorders>
              <w:top w:val="single" w:sz="4" w:space="0" w:color="auto"/>
              <w:bottom w:val="single" w:sz="4" w:space="0" w:color="auto"/>
            </w:tcBorders>
            <w:shd w:val="clear" w:color="auto" w:fill="auto"/>
            <w:noWrap/>
            <w:vAlign w:val="center"/>
          </w:tcPr>
          <w:p w14:paraId="48BB82F8" w14:textId="77777777" w:rsidR="00D57D7C" w:rsidRPr="005F4167" w:rsidRDefault="00D57D7C" w:rsidP="005F4167">
            <w:pPr>
              <w:spacing w:after="0" w:line="240" w:lineRule="auto"/>
              <w:jc w:val="both"/>
              <w:rPr>
                <w:rFonts w:ascii="Times New Roman" w:hAnsi="Times New Roman" w:cs="Times New Roman"/>
                <w:noProof/>
                <w:color w:val="000000"/>
                <w:sz w:val="24"/>
                <w:szCs w:val="24"/>
              </w:rPr>
            </w:pPr>
            <w:r w:rsidRPr="005F4167">
              <w:rPr>
                <w:rFonts w:ascii="Times New Roman" w:hAnsi="Times New Roman" w:cs="Times New Roman"/>
                <w:noProof/>
                <w:color w:val="000000"/>
                <w:sz w:val="24"/>
                <w:szCs w:val="24"/>
              </w:rPr>
              <w:t>0,889</w:t>
            </w:r>
          </w:p>
        </w:tc>
        <w:tc>
          <w:tcPr>
            <w:tcW w:w="855" w:type="dxa"/>
            <w:tcBorders>
              <w:top w:val="single" w:sz="4" w:space="0" w:color="auto"/>
              <w:bottom w:val="single" w:sz="4" w:space="0" w:color="auto"/>
            </w:tcBorders>
            <w:shd w:val="clear" w:color="auto" w:fill="auto"/>
            <w:noWrap/>
            <w:vAlign w:val="center"/>
          </w:tcPr>
          <w:p w14:paraId="5C9C327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&gt;</w:t>
            </w:r>
          </w:p>
        </w:tc>
        <w:tc>
          <w:tcPr>
            <w:tcW w:w="1283" w:type="dxa"/>
            <w:tcBorders>
              <w:top w:val="single" w:sz="4" w:space="0" w:color="auto"/>
              <w:bottom w:val="single" w:sz="4" w:space="0" w:color="auto"/>
            </w:tcBorders>
            <w:shd w:val="clear" w:color="auto" w:fill="auto"/>
            <w:noWrap/>
            <w:vAlign w:val="center"/>
          </w:tcPr>
          <w:p w14:paraId="6F48FF48"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0,70</w:t>
            </w:r>
          </w:p>
        </w:tc>
        <w:tc>
          <w:tcPr>
            <w:tcW w:w="2280" w:type="dxa"/>
            <w:tcBorders>
              <w:top w:val="single" w:sz="4" w:space="0" w:color="auto"/>
              <w:bottom w:val="single" w:sz="4" w:space="0" w:color="auto"/>
            </w:tcBorders>
            <w:shd w:val="clear" w:color="auto" w:fill="auto"/>
            <w:noWrap/>
            <w:vAlign w:val="center"/>
          </w:tcPr>
          <w:p w14:paraId="5E765741" w14:textId="77777777" w:rsidR="00D57D7C" w:rsidRPr="005F4167" w:rsidRDefault="00D57D7C" w:rsidP="005F4167">
            <w:pPr>
              <w:spacing w:after="0" w:line="240" w:lineRule="auto"/>
              <w:jc w:val="both"/>
              <w:rPr>
                <w:rFonts w:ascii="Times New Roman" w:eastAsia="Times New Roman" w:hAnsi="Times New Roman" w:cs="Times New Roman"/>
                <w:noProof/>
                <w:color w:val="000000"/>
                <w:sz w:val="24"/>
                <w:szCs w:val="24"/>
              </w:rPr>
            </w:pPr>
            <w:r w:rsidRPr="005F4167">
              <w:rPr>
                <w:rFonts w:ascii="Times New Roman" w:eastAsia="Times New Roman" w:hAnsi="Times New Roman" w:cs="Times New Roman"/>
                <w:noProof/>
                <w:color w:val="000000"/>
                <w:sz w:val="24"/>
                <w:szCs w:val="24"/>
              </w:rPr>
              <w:t>Reliabel</w:t>
            </w:r>
          </w:p>
        </w:tc>
      </w:tr>
    </w:tbl>
    <w:p w14:paraId="400D505D" w14:textId="7C5FD914" w:rsidR="00D57D7C" w:rsidRPr="005F4167" w:rsidRDefault="00726848" w:rsidP="005F4167">
      <w:pPr>
        <w:pStyle w:val="Normalitas"/>
        <w:spacing w:line="240" w:lineRule="auto"/>
        <w:rPr>
          <w:noProof/>
          <w:szCs w:val="24"/>
          <w:lang w:val="id-ID"/>
        </w:rPr>
      </w:pPr>
      <w:r>
        <w:rPr>
          <w:noProof/>
          <w:szCs w:val="24"/>
        </w:rPr>
        <w:t xml:space="preserve"> </w:t>
      </w:r>
      <w:r w:rsidR="00D57D7C" w:rsidRPr="005F4167">
        <w:rPr>
          <w:noProof/>
          <w:szCs w:val="24"/>
          <w:lang w:val="id-ID"/>
        </w:rPr>
        <w:t>Sumber: Data primer yang diolah, 2019</w:t>
      </w:r>
    </w:p>
    <w:p w14:paraId="4F9A6D57" w14:textId="77777777" w:rsidR="00344028" w:rsidRDefault="00344028" w:rsidP="00344028">
      <w:pPr>
        <w:pStyle w:val="Normalitas"/>
        <w:spacing w:line="240" w:lineRule="auto"/>
        <w:rPr>
          <w:noProof/>
          <w:szCs w:val="24"/>
          <w:lang w:val="id-ID"/>
        </w:rPr>
      </w:pPr>
    </w:p>
    <w:p w14:paraId="59D0D2BB" w14:textId="1A0A51C9" w:rsidR="00D57D7C" w:rsidRPr="005F4167" w:rsidRDefault="00D57D7C" w:rsidP="00344028">
      <w:pPr>
        <w:pStyle w:val="Normalitas"/>
        <w:spacing w:line="240" w:lineRule="auto"/>
        <w:ind w:firstLine="567"/>
        <w:rPr>
          <w:noProof/>
          <w:szCs w:val="24"/>
          <w:lang w:val="id-ID"/>
        </w:rPr>
      </w:pPr>
      <w:r w:rsidRPr="005F4167">
        <w:rPr>
          <w:noProof/>
          <w:szCs w:val="24"/>
          <w:lang w:val="id-ID"/>
        </w:rPr>
        <w:t xml:space="preserve">Atas dasar tabel </w:t>
      </w:r>
      <w:r w:rsidR="00344028">
        <w:rPr>
          <w:noProof/>
          <w:szCs w:val="24"/>
          <w:lang w:val="id-ID"/>
        </w:rPr>
        <w:t>3.</w:t>
      </w:r>
      <w:r w:rsidRPr="005F4167">
        <w:rPr>
          <w:noProof/>
          <w:szCs w:val="24"/>
          <w:lang w:val="id-ID"/>
        </w:rPr>
        <w:t xml:space="preserve">, uji reliabilitas menunjukkan nilai </w:t>
      </w:r>
      <w:r w:rsidRPr="005F4167">
        <w:rPr>
          <w:i/>
          <w:noProof/>
          <w:szCs w:val="24"/>
          <w:lang w:val="id-ID"/>
        </w:rPr>
        <w:t>Cronbach Alpha</w:t>
      </w:r>
      <w:r w:rsidRPr="005F4167">
        <w:rPr>
          <w:noProof/>
          <w:szCs w:val="24"/>
          <w:lang w:val="id-ID"/>
        </w:rPr>
        <w:t xml:space="preserve"> dari semua variabel &gt; 0,70 </w:t>
      </w:r>
      <w:r w:rsidR="000730C6">
        <w:rPr>
          <w:noProof/>
          <w:szCs w:val="24"/>
          <w:lang w:val="sv-SE"/>
        </w:rPr>
        <w:fldChar w:fldCharType="begin" w:fldLock="1"/>
      </w:r>
      <w:r w:rsidR="000730C6">
        <w:rPr>
          <w:noProof/>
          <w:szCs w:val="24"/>
          <w:lang w:val="sv-SE"/>
        </w:rPr>
        <w:instrText>ADDIN CSL_CITATION {"citationItems":[{"id":"ITEM-1","itemData":{"author":[{"dropping-particle":"","family":"Ghozali","given":"Imam","non-dropping-particle":"","parse-names":false,"suffix":""}],"container-title":"Aplikasi analisis multivariate dengan program IBM SPSS","id":"ITEM-1","issued":{"date-parts":[["2016"]]},"title":"Aplikasi Analisis Multivariete IBM SPSS 23, Badan Penerbit Universitas Diponegoro, Semarang. 2016","type":"article-journal","volume":"23"},"uris":["http://www.mendeley.com/documents/?uuid=518e778b-8a28-4427-a0a0-e4ebfb853434"]}],"mendeley":{"formattedCitation":"(Ghozali, 2016b)","plainTextFormattedCitation":"(Ghozali, 2016b)","previouslyFormattedCitation":"(Ghozali, 2016b)"},"properties":{"noteIndex":0},"schema":"https://github.com/citation-style-language/schema/raw/master/csl-citation.json"}</w:instrText>
      </w:r>
      <w:r w:rsidR="000730C6">
        <w:rPr>
          <w:noProof/>
          <w:szCs w:val="24"/>
          <w:lang w:val="sv-SE"/>
        </w:rPr>
        <w:fldChar w:fldCharType="separate"/>
      </w:r>
      <w:r w:rsidR="000730C6" w:rsidRPr="000730C6">
        <w:rPr>
          <w:noProof/>
          <w:szCs w:val="24"/>
          <w:lang w:val="sv-SE"/>
        </w:rPr>
        <w:t>(Ghozali, 2016b)</w:t>
      </w:r>
      <w:r w:rsidR="000730C6">
        <w:rPr>
          <w:noProof/>
          <w:szCs w:val="24"/>
          <w:lang w:val="sv-SE"/>
        </w:rPr>
        <w:fldChar w:fldCharType="end"/>
      </w:r>
      <w:r w:rsidRPr="005F4167">
        <w:rPr>
          <w:noProof/>
          <w:szCs w:val="24"/>
          <w:lang w:val="sv-SE"/>
        </w:rPr>
        <w:t xml:space="preserve">. </w:t>
      </w:r>
      <w:r w:rsidRPr="005F4167">
        <w:rPr>
          <w:noProof/>
          <w:szCs w:val="24"/>
          <w:lang w:val="id-ID"/>
        </w:rPr>
        <w:t>Dapat disimpulkan bahwa indikator yang digunakan oleh variabel motivasi, disiplin kerja dan kompensasi terhadap peningkatan kinerja bisa dipercaya ketika dipakai sebagai alat ukur variabel.</w:t>
      </w:r>
    </w:p>
    <w:p w14:paraId="70B9A911" w14:textId="77777777" w:rsidR="00D57D7C" w:rsidRPr="005F4167" w:rsidRDefault="00D57D7C" w:rsidP="00344028">
      <w:pPr>
        <w:pStyle w:val="Normalitas"/>
        <w:spacing w:line="240" w:lineRule="auto"/>
        <w:outlineLvl w:val="2"/>
        <w:rPr>
          <w:b/>
          <w:noProof/>
          <w:szCs w:val="24"/>
          <w:lang w:val="id-ID"/>
        </w:rPr>
      </w:pPr>
      <w:bookmarkStart w:id="14" w:name="_Toc12719129"/>
      <w:bookmarkStart w:id="15" w:name="_Toc108219430"/>
      <w:r w:rsidRPr="005F4167">
        <w:rPr>
          <w:b/>
          <w:noProof/>
          <w:szCs w:val="24"/>
          <w:lang w:val="id-ID"/>
        </w:rPr>
        <w:t>Uji Normalitas</w:t>
      </w:r>
      <w:bookmarkEnd w:id="14"/>
      <w:bookmarkEnd w:id="15"/>
    </w:p>
    <w:p w14:paraId="1D97F461" w14:textId="65C5C774" w:rsidR="00D57D7C" w:rsidRDefault="00726848" w:rsidP="005F4167">
      <w:pPr>
        <w:spacing w:after="0" w:line="240" w:lineRule="auto"/>
        <w:jc w:val="both"/>
        <w:rPr>
          <w:rFonts w:ascii="Times New Roman" w:eastAsia="Calibri" w:hAnsi="Times New Roman" w:cs="Times New Roman"/>
          <w:noProof/>
          <w:color w:val="000000"/>
          <w:sz w:val="24"/>
          <w:szCs w:val="24"/>
          <w:lang w:val="sv-SE"/>
        </w:rPr>
      </w:pPr>
      <w:r>
        <w:rPr>
          <w:rFonts w:ascii="Times New Roman" w:eastAsia="Calibri" w:hAnsi="Times New Roman" w:cs="Times New Roman"/>
          <w:noProof/>
          <w:color w:val="000000"/>
          <w:sz w:val="24"/>
          <w:szCs w:val="24"/>
          <w:lang w:val="sv-SE"/>
        </w:rPr>
        <w:t xml:space="preserve"> </w:t>
      </w:r>
    </w:p>
    <w:p w14:paraId="0D4AAEB8"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58A716E8"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6E9ED327"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45D1B905"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1FD58E2F"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7AE1CCEF"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1C142A1F"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47F2BB1E"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39F351CA"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725C5670" w14:textId="77777777" w:rsidR="00CF3106" w:rsidRDefault="00CF3106" w:rsidP="005F4167">
      <w:pPr>
        <w:spacing w:after="0" w:line="240" w:lineRule="auto"/>
        <w:jc w:val="both"/>
        <w:rPr>
          <w:rFonts w:ascii="Times New Roman" w:eastAsia="Calibri" w:hAnsi="Times New Roman" w:cs="Times New Roman"/>
          <w:noProof/>
          <w:color w:val="000000"/>
          <w:sz w:val="24"/>
          <w:szCs w:val="24"/>
          <w:lang w:val="sv-SE"/>
        </w:rPr>
      </w:pPr>
    </w:p>
    <w:p w14:paraId="7D1933C0" w14:textId="77777777" w:rsidR="00CF3106" w:rsidRPr="005F4167" w:rsidRDefault="00CF3106" w:rsidP="005F4167">
      <w:pPr>
        <w:spacing w:after="0" w:line="240" w:lineRule="auto"/>
        <w:jc w:val="both"/>
        <w:rPr>
          <w:rFonts w:ascii="Times New Roman" w:eastAsia="Times New Roman" w:hAnsi="Times New Roman" w:cs="Times New Roman"/>
          <w:noProof/>
          <w:sz w:val="24"/>
          <w:szCs w:val="24"/>
          <w:lang w:val="sv-SE" w:eastAsia="id-ID"/>
        </w:rPr>
      </w:pPr>
    </w:p>
    <w:p w14:paraId="6986E2CF" w14:textId="20E38BAB" w:rsidR="00D57D7C" w:rsidRPr="00726848" w:rsidRDefault="00D57D7C" w:rsidP="00344028">
      <w:pPr>
        <w:autoSpaceDE w:val="0"/>
        <w:autoSpaceDN w:val="0"/>
        <w:adjustRightInd w:val="0"/>
        <w:spacing w:after="0" w:line="240" w:lineRule="auto"/>
        <w:jc w:val="center"/>
        <w:rPr>
          <w:rFonts w:ascii="Times New Roman" w:eastAsia="Calibri" w:hAnsi="Times New Roman" w:cs="Times New Roman"/>
          <w:b/>
          <w:noProof/>
          <w:sz w:val="24"/>
          <w:szCs w:val="24"/>
          <w:lang w:val="sv-SE"/>
        </w:rPr>
      </w:pPr>
      <w:r w:rsidRPr="00726848">
        <w:rPr>
          <w:rFonts w:ascii="Times New Roman" w:eastAsia="Calibri" w:hAnsi="Times New Roman" w:cs="Times New Roman"/>
          <w:b/>
          <w:noProof/>
          <w:sz w:val="24"/>
          <w:szCs w:val="24"/>
          <w:lang w:val="sv-SE"/>
        </w:rPr>
        <w:lastRenderedPageBreak/>
        <w:t>Tabel 4. Uji</w:t>
      </w:r>
      <w:r w:rsidRPr="00726848">
        <w:rPr>
          <w:rFonts w:ascii="Times New Roman" w:eastAsia="Calibri" w:hAnsi="Times New Roman" w:cs="Times New Roman"/>
          <w:b/>
          <w:i/>
          <w:noProof/>
          <w:sz w:val="24"/>
          <w:szCs w:val="24"/>
          <w:lang w:val="sv-SE"/>
        </w:rPr>
        <w:t xml:space="preserve"> One Sample Kolmogorov-Smirnov</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10"/>
        <w:gridCol w:w="1418"/>
        <w:gridCol w:w="1134"/>
        <w:gridCol w:w="1134"/>
        <w:gridCol w:w="1134"/>
        <w:gridCol w:w="1417"/>
      </w:tblGrid>
      <w:tr w:rsidR="00D57D7C" w:rsidRPr="005F4167" w14:paraId="0FDEAC80" w14:textId="77777777" w:rsidTr="00344028">
        <w:trPr>
          <w:cantSplit/>
          <w:tblHeader/>
          <w:jc w:val="center"/>
        </w:trPr>
        <w:tc>
          <w:tcPr>
            <w:tcW w:w="8647" w:type="dxa"/>
            <w:gridSpan w:val="6"/>
            <w:tcBorders>
              <w:top w:val="nil"/>
              <w:left w:val="nil"/>
              <w:bottom w:val="nil"/>
              <w:right w:val="nil"/>
            </w:tcBorders>
            <w:shd w:val="clear" w:color="auto" w:fill="FFFFFF"/>
            <w:tcMar>
              <w:top w:w="30" w:type="dxa"/>
              <w:left w:w="30" w:type="dxa"/>
              <w:bottom w:w="30" w:type="dxa"/>
              <w:right w:w="30" w:type="dxa"/>
            </w:tcMar>
            <w:vAlign w:val="center"/>
          </w:tcPr>
          <w:p w14:paraId="76B81A8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b/>
                <w:bCs/>
                <w:color w:val="000000"/>
                <w:sz w:val="24"/>
                <w:szCs w:val="24"/>
                <w:lang w:eastAsia="id-ID"/>
              </w:rPr>
              <w:t>One-Sample Kolmogorov-Smirnov Test</w:t>
            </w:r>
          </w:p>
        </w:tc>
      </w:tr>
      <w:tr w:rsidR="00D57D7C" w:rsidRPr="005F4167" w14:paraId="21A2D380" w14:textId="77777777" w:rsidTr="00344028">
        <w:trPr>
          <w:cantSplit/>
          <w:tblHeader/>
          <w:jc w:val="center"/>
        </w:trPr>
        <w:tc>
          <w:tcPr>
            <w:tcW w:w="241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C8C5CE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41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FD5D34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3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9181DB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KINERJA</w:t>
            </w:r>
          </w:p>
        </w:tc>
        <w:tc>
          <w:tcPr>
            <w:tcW w:w="113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D37FEA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MOTIVASI</w:t>
            </w:r>
          </w:p>
        </w:tc>
        <w:tc>
          <w:tcPr>
            <w:tcW w:w="113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830D6A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DISIPLIN</w:t>
            </w:r>
          </w:p>
        </w:tc>
        <w:tc>
          <w:tcPr>
            <w:tcW w:w="141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4A6E4C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KOMPENSASI</w:t>
            </w:r>
          </w:p>
        </w:tc>
      </w:tr>
      <w:tr w:rsidR="00D57D7C" w:rsidRPr="005F4167" w14:paraId="3F1B17FA" w14:textId="77777777" w:rsidTr="00344028">
        <w:trPr>
          <w:cantSplit/>
          <w:tblHeader/>
          <w:jc w:val="center"/>
        </w:trPr>
        <w:tc>
          <w:tcPr>
            <w:tcW w:w="3828"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14:paraId="7E9893F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N</w:t>
            </w:r>
          </w:p>
        </w:tc>
        <w:tc>
          <w:tcPr>
            <w:tcW w:w="113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E723D7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13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FAD792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13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D0E262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41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22DACDE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r>
      <w:tr w:rsidR="00D57D7C" w:rsidRPr="005F4167" w14:paraId="389E3059" w14:textId="77777777" w:rsidTr="00344028">
        <w:trPr>
          <w:cantSplit/>
          <w:tblHeader/>
          <w:jc w:val="center"/>
        </w:trPr>
        <w:tc>
          <w:tcPr>
            <w:tcW w:w="2410" w:type="dxa"/>
            <w:vMerge w:val="restart"/>
            <w:tcBorders>
              <w:top w:val="nil"/>
              <w:left w:val="nil"/>
              <w:bottom w:val="nil"/>
              <w:right w:val="nil"/>
            </w:tcBorders>
            <w:shd w:val="clear" w:color="auto" w:fill="FFFFFF"/>
            <w:tcMar>
              <w:top w:w="30" w:type="dxa"/>
              <w:left w:w="30" w:type="dxa"/>
              <w:bottom w:w="30" w:type="dxa"/>
              <w:right w:w="30" w:type="dxa"/>
            </w:tcMar>
          </w:tcPr>
          <w:p w14:paraId="0D73969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 xml:space="preserve">Normal </w:t>
            </w:r>
            <w:proofErr w:type="spellStart"/>
            <w:r w:rsidRPr="005F4167">
              <w:rPr>
                <w:rFonts w:ascii="Times New Roman" w:eastAsia="Times New Roman" w:hAnsi="Times New Roman" w:cs="Times New Roman"/>
                <w:color w:val="000000"/>
                <w:sz w:val="24"/>
                <w:szCs w:val="24"/>
                <w:lang w:eastAsia="id-ID"/>
              </w:rPr>
              <w:t>Parameters</w:t>
            </w:r>
            <w:r w:rsidRPr="005F4167">
              <w:rPr>
                <w:rFonts w:ascii="Times New Roman" w:eastAsia="Times New Roman" w:hAnsi="Times New Roman" w:cs="Times New Roman"/>
                <w:color w:val="000000"/>
                <w:sz w:val="24"/>
                <w:szCs w:val="24"/>
                <w:vertAlign w:val="superscript"/>
                <w:lang w:eastAsia="id-ID"/>
              </w:rPr>
              <w:t>a</w:t>
            </w:r>
            <w:proofErr w:type="spellEnd"/>
          </w:p>
        </w:tc>
        <w:tc>
          <w:tcPr>
            <w:tcW w:w="1418" w:type="dxa"/>
            <w:tcBorders>
              <w:top w:val="nil"/>
              <w:left w:val="nil"/>
              <w:bottom w:val="nil"/>
              <w:right w:val="nil"/>
            </w:tcBorders>
            <w:shd w:val="clear" w:color="auto" w:fill="FFFFFF"/>
            <w:tcMar>
              <w:top w:w="30" w:type="dxa"/>
              <w:left w:w="30" w:type="dxa"/>
              <w:bottom w:w="30" w:type="dxa"/>
              <w:right w:w="30" w:type="dxa"/>
            </w:tcMar>
          </w:tcPr>
          <w:p w14:paraId="2665886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Mean</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202EDE4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40.31</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411294E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49.50</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0E80BF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63.04</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61208BC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24.30</w:t>
            </w:r>
          </w:p>
        </w:tc>
      </w:tr>
      <w:tr w:rsidR="00D57D7C" w:rsidRPr="005F4167" w14:paraId="51C33733" w14:textId="77777777" w:rsidTr="00344028">
        <w:trPr>
          <w:cantSplit/>
          <w:tblHeader/>
          <w:jc w:val="center"/>
        </w:trPr>
        <w:tc>
          <w:tcPr>
            <w:tcW w:w="2410" w:type="dxa"/>
            <w:vMerge/>
            <w:tcBorders>
              <w:top w:val="nil"/>
              <w:left w:val="nil"/>
              <w:bottom w:val="nil"/>
              <w:right w:val="nil"/>
            </w:tcBorders>
            <w:shd w:val="clear" w:color="auto" w:fill="FFFFFF"/>
            <w:tcMar>
              <w:top w:w="30" w:type="dxa"/>
              <w:left w:w="30" w:type="dxa"/>
              <w:bottom w:w="30" w:type="dxa"/>
              <w:right w:w="30" w:type="dxa"/>
            </w:tcMar>
          </w:tcPr>
          <w:p w14:paraId="27B1A55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FFFFFF"/>
            <w:tcMar>
              <w:top w:w="30" w:type="dxa"/>
              <w:left w:w="30" w:type="dxa"/>
              <w:bottom w:w="30" w:type="dxa"/>
              <w:right w:w="30" w:type="dxa"/>
            </w:tcMar>
          </w:tcPr>
          <w:p w14:paraId="6520E0B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Std. Deviation</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395A55E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5.620</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599D5A7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5.867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4A3D31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8.593</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1BE5964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3.573</w:t>
            </w:r>
          </w:p>
        </w:tc>
      </w:tr>
      <w:tr w:rsidR="00D57D7C" w:rsidRPr="005F4167" w14:paraId="194EFA07" w14:textId="77777777" w:rsidTr="00344028">
        <w:trPr>
          <w:cantSplit/>
          <w:tblHeader/>
          <w:jc w:val="center"/>
        </w:trPr>
        <w:tc>
          <w:tcPr>
            <w:tcW w:w="2410" w:type="dxa"/>
            <w:vMerge w:val="restart"/>
            <w:tcBorders>
              <w:top w:val="nil"/>
              <w:left w:val="nil"/>
              <w:bottom w:val="nil"/>
              <w:right w:val="nil"/>
            </w:tcBorders>
            <w:shd w:val="clear" w:color="auto" w:fill="FFFFFF"/>
            <w:tcMar>
              <w:top w:w="30" w:type="dxa"/>
              <w:left w:w="30" w:type="dxa"/>
              <w:bottom w:w="30" w:type="dxa"/>
              <w:right w:w="30" w:type="dxa"/>
            </w:tcMar>
          </w:tcPr>
          <w:p w14:paraId="492980B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Most Extreme Differences</w:t>
            </w:r>
          </w:p>
        </w:tc>
        <w:tc>
          <w:tcPr>
            <w:tcW w:w="1418" w:type="dxa"/>
            <w:tcBorders>
              <w:top w:val="nil"/>
              <w:left w:val="nil"/>
              <w:bottom w:val="nil"/>
              <w:right w:val="nil"/>
            </w:tcBorders>
            <w:shd w:val="clear" w:color="auto" w:fill="FFFFFF"/>
            <w:tcMar>
              <w:top w:w="30" w:type="dxa"/>
              <w:left w:w="30" w:type="dxa"/>
              <w:bottom w:w="30" w:type="dxa"/>
              <w:right w:w="30" w:type="dxa"/>
            </w:tcMar>
          </w:tcPr>
          <w:p w14:paraId="583B902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Absolute</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015C6F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.114</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5E7EBE4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.077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3F57A89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.104</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20EC038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.109</w:t>
            </w:r>
          </w:p>
        </w:tc>
      </w:tr>
      <w:tr w:rsidR="00D57D7C" w:rsidRPr="005F4167" w14:paraId="6E1B34E9" w14:textId="77777777" w:rsidTr="00344028">
        <w:trPr>
          <w:cantSplit/>
          <w:tblHeader/>
          <w:jc w:val="center"/>
        </w:trPr>
        <w:tc>
          <w:tcPr>
            <w:tcW w:w="2410" w:type="dxa"/>
            <w:vMerge/>
            <w:tcBorders>
              <w:top w:val="nil"/>
              <w:left w:val="nil"/>
              <w:bottom w:val="nil"/>
              <w:right w:val="nil"/>
            </w:tcBorders>
            <w:shd w:val="clear" w:color="auto" w:fill="FFFFFF"/>
            <w:tcMar>
              <w:top w:w="30" w:type="dxa"/>
              <w:left w:w="30" w:type="dxa"/>
              <w:bottom w:w="30" w:type="dxa"/>
              <w:right w:w="30" w:type="dxa"/>
            </w:tcMar>
          </w:tcPr>
          <w:p w14:paraId="05DA9EA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FFFFFF"/>
            <w:tcMar>
              <w:top w:w="30" w:type="dxa"/>
              <w:left w:w="30" w:type="dxa"/>
              <w:bottom w:w="30" w:type="dxa"/>
              <w:right w:w="30" w:type="dxa"/>
            </w:tcMar>
          </w:tcPr>
          <w:p w14:paraId="2F0665A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Positive</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2375CB5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.109</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7905EFF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.064</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73D3B52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.084</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1BD8FAD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.091</w:t>
            </w:r>
          </w:p>
        </w:tc>
      </w:tr>
      <w:tr w:rsidR="00D57D7C" w:rsidRPr="005F4167" w14:paraId="5A5427B3" w14:textId="77777777" w:rsidTr="00344028">
        <w:trPr>
          <w:cantSplit/>
          <w:tblHeader/>
          <w:jc w:val="center"/>
        </w:trPr>
        <w:tc>
          <w:tcPr>
            <w:tcW w:w="2410" w:type="dxa"/>
            <w:vMerge/>
            <w:tcBorders>
              <w:top w:val="nil"/>
              <w:left w:val="nil"/>
              <w:bottom w:val="nil"/>
              <w:right w:val="nil"/>
            </w:tcBorders>
            <w:shd w:val="clear" w:color="auto" w:fill="FFFFFF"/>
            <w:tcMar>
              <w:top w:w="30" w:type="dxa"/>
              <w:left w:w="30" w:type="dxa"/>
              <w:bottom w:w="30" w:type="dxa"/>
              <w:right w:w="30" w:type="dxa"/>
            </w:tcMar>
          </w:tcPr>
          <w:p w14:paraId="24C9BAB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FFFFFF"/>
            <w:tcMar>
              <w:top w:w="30" w:type="dxa"/>
              <w:left w:w="30" w:type="dxa"/>
              <w:bottom w:w="30" w:type="dxa"/>
              <w:right w:w="30" w:type="dxa"/>
            </w:tcMar>
          </w:tcPr>
          <w:p w14:paraId="6A0BEF7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Negative</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66EDA56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-.114</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45EF5B1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-.077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A85CF0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-.104</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4A6330C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-.109</w:t>
            </w:r>
          </w:p>
        </w:tc>
      </w:tr>
      <w:tr w:rsidR="00D57D7C" w:rsidRPr="005F4167" w14:paraId="1CEACF22" w14:textId="77777777" w:rsidTr="00344028">
        <w:trPr>
          <w:cantSplit/>
          <w:tblHeader/>
          <w:jc w:val="center"/>
        </w:trPr>
        <w:tc>
          <w:tcPr>
            <w:tcW w:w="3828" w:type="dxa"/>
            <w:gridSpan w:val="2"/>
            <w:tcBorders>
              <w:top w:val="nil"/>
              <w:left w:val="nil"/>
              <w:bottom w:val="nil"/>
              <w:right w:val="nil"/>
            </w:tcBorders>
            <w:shd w:val="clear" w:color="auto" w:fill="FFFFFF"/>
            <w:tcMar>
              <w:top w:w="30" w:type="dxa"/>
              <w:left w:w="30" w:type="dxa"/>
              <w:bottom w:w="30" w:type="dxa"/>
              <w:right w:w="30" w:type="dxa"/>
            </w:tcMar>
          </w:tcPr>
          <w:p w14:paraId="6983E83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Kolmogorov-Smirnov Z</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46FD52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.956</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51501C5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.643</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95C2F2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.867</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3089436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.915</w:t>
            </w:r>
          </w:p>
        </w:tc>
      </w:tr>
      <w:tr w:rsidR="00D57D7C" w:rsidRPr="005F4167" w14:paraId="72B30001" w14:textId="77777777" w:rsidTr="00344028">
        <w:trPr>
          <w:cantSplit/>
          <w:tblHeader/>
          <w:jc w:val="center"/>
        </w:trPr>
        <w:tc>
          <w:tcPr>
            <w:tcW w:w="3828" w:type="dxa"/>
            <w:gridSpan w:val="2"/>
            <w:tcBorders>
              <w:top w:val="nil"/>
              <w:left w:val="nil"/>
              <w:bottom w:val="single" w:sz="16" w:space="0" w:color="000000"/>
              <w:right w:val="nil"/>
            </w:tcBorders>
            <w:shd w:val="clear" w:color="auto" w:fill="FFFFFF"/>
            <w:tcMar>
              <w:top w:w="30" w:type="dxa"/>
              <w:left w:w="30" w:type="dxa"/>
              <w:bottom w:w="30" w:type="dxa"/>
              <w:right w:w="30" w:type="dxa"/>
            </w:tcMar>
          </w:tcPr>
          <w:p w14:paraId="77191E9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roofErr w:type="spellStart"/>
            <w:r w:rsidRPr="005F4167">
              <w:rPr>
                <w:rFonts w:ascii="Times New Roman" w:eastAsia="Times New Roman" w:hAnsi="Times New Roman" w:cs="Times New Roman"/>
                <w:color w:val="000000"/>
                <w:sz w:val="24"/>
                <w:szCs w:val="24"/>
                <w:lang w:eastAsia="id-ID"/>
              </w:rPr>
              <w:t>Asymp</w:t>
            </w:r>
            <w:proofErr w:type="spellEnd"/>
            <w:r w:rsidRPr="005F4167">
              <w:rPr>
                <w:rFonts w:ascii="Times New Roman" w:eastAsia="Times New Roman" w:hAnsi="Times New Roman" w:cs="Times New Roman"/>
                <w:color w:val="000000"/>
                <w:sz w:val="24"/>
                <w:szCs w:val="24"/>
                <w:lang w:eastAsia="id-ID"/>
              </w:rPr>
              <w:t>. Sig. (2-tailed)</w:t>
            </w:r>
          </w:p>
        </w:tc>
        <w:tc>
          <w:tcPr>
            <w:tcW w:w="1134"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19B7A5D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.320</w:t>
            </w:r>
          </w:p>
        </w:tc>
        <w:tc>
          <w:tcPr>
            <w:tcW w:w="1134"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3562871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.803</w:t>
            </w:r>
          </w:p>
        </w:tc>
        <w:tc>
          <w:tcPr>
            <w:tcW w:w="1134"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1FE66B7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.439</w:t>
            </w:r>
          </w:p>
        </w:tc>
        <w:tc>
          <w:tcPr>
            <w:tcW w:w="1417"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65B52E0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.372</w:t>
            </w:r>
          </w:p>
        </w:tc>
      </w:tr>
      <w:tr w:rsidR="00D57D7C" w:rsidRPr="005F4167" w14:paraId="45D022B4" w14:textId="77777777" w:rsidTr="00344028">
        <w:trPr>
          <w:cantSplit/>
          <w:jc w:val="center"/>
        </w:trPr>
        <w:tc>
          <w:tcPr>
            <w:tcW w:w="3828" w:type="dxa"/>
            <w:gridSpan w:val="2"/>
            <w:tcBorders>
              <w:top w:val="nil"/>
              <w:left w:val="nil"/>
              <w:bottom w:val="nil"/>
              <w:right w:val="nil"/>
            </w:tcBorders>
            <w:shd w:val="clear" w:color="auto" w:fill="FFFFFF"/>
            <w:tcMar>
              <w:top w:w="30" w:type="dxa"/>
              <w:left w:w="30" w:type="dxa"/>
              <w:bottom w:w="30" w:type="dxa"/>
              <w:right w:w="30" w:type="dxa"/>
            </w:tcMar>
          </w:tcPr>
          <w:p w14:paraId="58141B2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 Test distribution is Normal.</w:t>
            </w:r>
          </w:p>
        </w:tc>
        <w:tc>
          <w:tcPr>
            <w:tcW w:w="1134" w:type="dxa"/>
            <w:tcBorders>
              <w:left w:val="nil"/>
              <w:right w:val="nil"/>
            </w:tcBorders>
            <w:vAlign w:val="center"/>
          </w:tcPr>
          <w:p w14:paraId="16636E1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134" w:type="dxa"/>
            <w:tcBorders>
              <w:left w:val="nil"/>
              <w:right w:val="nil"/>
            </w:tcBorders>
            <w:vAlign w:val="center"/>
          </w:tcPr>
          <w:p w14:paraId="7F82E23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134" w:type="dxa"/>
            <w:tcBorders>
              <w:left w:val="nil"/>
              <w:right w:val="nil"/>
            </w:tcBorders>
            <w:vAlign w:val="center"/>
          </w:tcPr>
          <w:p w14:paraId="5B2D0F8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417" w:type="dxa"/>
            <w:tcBorders>
              <w:left w:val="nil"/>
              <w:right w:val="nil"/>
            </w:tcBorders>
            <w:vAlign w:val="center"/>
          </w:tcPr>
          <w:p w14:paraId="6AB8924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r>
      <w:tr w:rsidR="00D57D7C" w:rsidRPr="005F4167" w14:paraId="3D6B6C47" w14:textId="77777777" w:rsidTr="00344028">
        <w:trPr>
          <w:cantSplit/>
          <w:jc w:val="center"/>
        </w:trPr>
        <w:tc>
          <w:tcPr>
            <w:tcW w:w="2410" w:type="dxa"/>
            <w:tcBorders>
              <w:left w:val="nil"/>
              <w:right w:val="nil"/>
            </w:tcBorders>
            <w:vAlign w:val="center"/>
          </w:tcPr>
          <w:p w14:paraId="5CD031B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418" w:type="dxa"/>
            <w:tcBorders>
              <w:left w:val="nil"/>
              <w:right w:val="nil"/>
            </w:tcBorders>
            <w:vAlign w:val="center"/>
          </w:tcPr>
          <w:p w14:paraId="3A107A5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FFFFFF"/>
            <w:tcMar>
              <w:top w:w="30" w:type="dxa"/>
              <w:left w:w="30" w:type="dxa"/>
              <w:bottom w:w="30" w:type="dxa"/>
              <w:right w:w="30" w:type="dxa"/>
            </w:tcMar>
          </w:tcPr>
          <w:p w14:paraId="253270A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34" w:type="dxa"/>
            <w:tcBorders>
              <w:top w:val="nil"/>
              <w:left w:val="nil"/>
              <w:bottom w:val="nil"/>
              <w:right w:val="nil"/>
            </w:tcBorders>
            <w:shd w:val="clear" w:color="auto" w:fill="FFFFFF"/>
            <w:tcMar>
              <w:top w:w="30" w:type="dxa"/>
              <w:left w:w="30" w:type="dxa"/>
              <w:bottom w:w="30" w:type="dxa"/>
              <w:right w:w="30" w:type="dxa"/>
            </w:tcMar>
          </w:tcPr>
          <w:p w14:paraId="1B1801E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34" w:type="dxa"/>
            <w:tcBorders>
              <w:top w:val="nil"/>
              <w:left w:val="nil"/>
              <w:bottom w:val="nil"/>
              <w:right w:val="nil"/>
            </w:tcBorders>
            <w:shd w:val="clear" w:color="auto" w:fill="FFFFFF"/>
            <w:tcMar>
              <w:top w:w="30" w:type="dxa"/>
              <w:left w:w="30" w:type="dxa"/>
              <w:bottom w:w="30" w:type="dxa"/>
              <w:right w:w="30" w:type="dxa"/>
            </w:tcMar>
          </w:tcPr>
          <w:p w14:paraId="030E730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417" w:type="dxa"/>
            <w:tcBorders>
              <w:top w:val="nil"/>
              <w:left w:val="nil"/>
              <w:bottom w:val="nil"/>
              <w:right w:val="nil"/>
            </w:tcBorders>
            <w:shd w:val="clear" w:color="auto" w:fill="FFFFFF"/>
            <w:tcMar>
              <w:top w:w="30" w:type="dxa"/>
              <w:left w:w="30" w:type="dxa"/>
              <w:bottom w:w="30" w:type="dxa"/>
              <w:right w:w="30" w:type="dxa"/>
            </w:tcMar>
          </w:tcPr>
          <w:p w14:paraId="5C5ED70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5D25B6A2" w14:textId="77777777" w:rsidR="00D57D7C" w:rsidRPr="005F4167" w:rsidRDefault="00D57D7C" w:rsidP="005F4167">
      <w:pPr>
        <w:pStyle w:val="Normalitas"/>
        <w:tabs>
          <w:tab w:val="left" w:pos="709"/>
        </w:tabs>
        <w:spacing w:line="240" w:lineRule="auto"/>
        <w:rPr>
          <w:noProof/>
          <w:szCs w:val="24"/>
          <w:lang w:val="sv-SE"/>
        </w:rPr>
      </w:pPr>
      <w:r w:rsidRPr="005F4167">
        <w:rPr>
          <w:noProof/>
          <w:szCs w:val="24"/>
          <w:lang w:val="sv-SE"/>
        </w:rPr>
        <w:t>S</w:t>
      </w:r>
      <w:r w:rsidRPr="005F4167">
        <w:rPr>
          <w:noProof/>
          <w:szCs w:val="24"/>
          <w:lang w:val="id-ID"/>
        </w:rPr>
        <w:t>umber : Data primer yang diolah 2019</w:t>
      </w:r>
    </w:p>
    <w:p w14:paraId="0ADC52B3" w14:textId="77777777" w:rsidR="00D93847" w:rsidRPr="005F4167" w:rsidRDefault="00D93847" w:rsidP="005F4167">
      <w:pPr>
        <w:pStyle w:val="Normalitas"/>
        <w:spacing w:line="240" w:lineRule="auto"/>
        <w:rPr>
          <w:b/>
          <w:noProof/>
          <w:szCs w:val="24"/>
          <w:lang w:val="sv-SE"/>
        </w:rPr>
      </w:pPr>
    </w:p>
    <w:p w14:paraId="415D5B71" w14:textId="522F8406" w:rsidR="00D57D7C" w:rsidRPr="005F4167" w:rsidRDefault="00D57D7C" w:rsidP="00344028">
      <w:pPr>
        <w:pStyle w:val="Normalitas"/>
        <w:spacing w:line="240" w:lineRule="auto"/>
        <w:ind w:firstLine="567"/>
        <w:rPr>
          <w:b/>
          <w:noProof/>
          <w:szCs w:val="24"/>
          <w:lang w:val="id-ID"/>
        </w:rPr>
      </w:pPr>
      <w:r w:rsidRPr="005F4167">
        <w:rPr>
          <w:noProof/>
          <w:color w:val="000000"/>
          <w:szCs w:val="24"/>
          <w:lang w:val="id-ID"/>
        </w:rPr>
        <w:t xml:space="preserve">Berdasarkan Tabel 4. dapat diketahui bahwa </w:t>
      </w:r>
      <w:r w:rsidRPr="005F4167">
        <w:rPr>
          <w:noProof/>
          <w:color w:val="000000"/>
          <w:szCs w:val="24"/>
          <w:lang w:val="sv-SE"/>
        </w:rPr>
        <w:t xml:space="preserve">masing-masing variabel memiliki nilai Asymp. Sig (2-talide) </w:t>
      </w:r>
      <w:r w:rsidRPr="005F4167">
        <w:rPr>
          <w:noProof/>
          <w:color w:val="000000"/>
          <w:szCs w:val="24"/>
          <w:lang w:val="id-ID"/>
        </w:rPr>
        <w:t>&gt; 0,05</w:t>
      </w:r>
      <w:r w:rsidRPr="005F4167">
        <w:rPr>
          <w:noProof/>
          <w:color w:val="000000"/>
          <w:szCs w:val="24"/>
          <w:lang w:val="sv-SE"/>
        </w:rPr>
        <w:t>, yaitu variabel kinerja sebesar 0,320, variabel motivasi sebesar 0,803, variabel disiplin kerja 0,439 dan variabel kompensasi 0.372</w:t>
      </w:r>
      <w:r w:rsidRPr="005F4167">
        <w:rPr>
          <w:noProof/>
          <w:color w:val="000000"/>
          <w:szCs w:val="24"/>
          <w:lang w:val="id-ID"/>
        </w:rPr>
        <w:t>.</w:t>
      </w:r>
      <w:r w:rsidRPr="005F4167">
        <w:rPr>
          <w:noProof/>
          <w:color w:val="000000"/>
          <w:szCs w:val="24"/>
          <w:lang w:val="sv-SE"/>
        </w:rPr>
        <w:t xml:space="preserve"> </w:t>
      </w:r>
      <w:r w:rsidRPr="005F4167">
        <w:rPr>
          <w:noProof/>
          <w:color w:val="000000"/>
          <w:szCs w:val="24"/>
          <w:lang w:val="id-ID"/>
        </w:rPr>
        <w:t>Karena signifikansinya lebih dari 0,05 maka dapat disimpulkan nilai residual untuk terdistribusi normal</w:t>
      </w:r>
    </w:p>
    <w:p w14:paraId="05EF6333" w14:textId="77777777" w:rsidR="00D57D7C" w:rsidRPr="005F4167" w:rsidRDefault="00D57D7C" w:rsidP="00344028">
      <w:pPr>
        <w:pStyle w:val="Normalitas"/>
        <w:spacing w:line="240" w:lineRule="auto"/>
        <w:outlineLvl w:val="2"/>
        <w:rPr>
          <w:b/>
          <w:noProof/>
          <w:szCs w:val="24"/>
          <w:lang w:val="id-ID"/>
        </w:rPr>
      </w:pPr>
      <w:bookmarkStart w:id="16" w:name="_Toc12719130"/>
      <w:bookmarkStart w:id="17" w:name="_Toc108219431"/>
      <w:r w:rsidRPr="005F4167">
        <w:rPr>
          <w:b/>
          <w:noProof/>
          <w:szCs w:val="24"/>
          <w:lang w:val="id-ID"/>
        </w:rPr>
        <w:t>Uji Multikolonieritas</w:t>
      </w:r>
      <w:bookmarkEnd w:id="16"/>
      <w:bookmarkEnd w:id="17"/>
    </w:p>
    <w:p w14:paraId="4BBD53B9" w14:textId="2C622025" w:rsidR="00D57D7C" w:rsidRPr="005F4167" w:rsidRDefault="00D57D7C" w:rsidP="00344028">
      <w:pPr>
        <w:pStyle w:val="Normalitas"/>
        <w:spacing w:line="240" w:lineRule="auto"/>
        <w:ind w:firstLine="567"/>
        <w:rPr>
          <w:noProof/>
          <w:szCs w:val="24"/>
          <w:lang w:val="id-ID"/>
        </w:rPr>
      </w:pPr>
      <w:r w:rsidRPr="005F4167">
        <w:rPr>
          <w:noProof/>
          <w:szCs w:val="24"/>
          <w:lang w:val="id-ID"/>
        </w:rPr>
        <w:t xml:space="preserve">Bertujuan menguji apakah model regresi ditemukan adanya korelasi antar varibel bebas (independen). Pada pemakaian model regresi yang baik semestinya tidak akan terjadi korelasi di antara varibel independen </w:t>
      </w:r>
      <w:r w:rsidR="000730C6">
        <w:rPr>
          <w:noProof/>
          <w:szCs w:val="24"/>
          <w:lang w:val="id-ID"/>
        </w:rPr>
        <w:fldChar w:fldCharType="begin" w:fldLock="1"/>
      </w:r>
      <w:r w:rsidR="000730C6">
        <w:rPr>
          <w:noProof/>
          <w:szCs w:val="24"/>
          <w:lang w:val="id-ID"/>
        </w:rPr>
        <w:instrText>ADDIN CSL_CITATION {"citationItems":[{"id":"ITEM-1","itemData":{"author":[{"dropping-particle":"","family":"Ghozali","given":"Imam","non-dropping-particle":"","parse-names":false,"suffix":""}],"container-title":"semarang: UNDIP","id":"ITEM-1","issue":"1","issued":{"date-parts":[["2018"]]},"page":"h.129","title":"aplikasi analisis multivariate dengan program SPSS,","type":"article-journal","volume":"1"},"uris":["http://www.mendeley.com/documents/?uuid=7f2a5713-af7e-4967-9b82-c898941d3b58"]}],"mendeley":{"formattedCitation":"(Ghozali, 2018)","plainTextFormattedCitation":"(Ghozali, 2018)","previouslyFormattedCitation":"(Ghozali, 2018)"},"properties":{"noteIndex":0},"schema":"https://github.com/citation-style-language/schema/raw/master/csl-citation.json"}</w:instrText>
      </w:r>
      <w:r w:rsidR="000730C6">
        <w:rPr>
          <w:noProof/>
          <w:szCs w:val="24"/>
          <w:lang w:val="id-ID"/>
        </w:rPr>
        <w:fldChar w:fldCharType="separate"/>
      </w:r>
      <w:r w:rsidR="000730C6" w:rsidRPr="000730C6">
        <w:rPr>
          <w:noProof/>
          <w:szCs w:val="24"/>
          <w:lang w:val="id-ID"/>
        </w:rPr>
        <w:t>(Ghozali, 2018)</w:t>
      </w:r>
      <w:r w:rsidR="000730C6">
        <w:rPr>
          <w:noProof/>
          <w:szCs w:val="24"/>
          <w:lang w:val="id-ID"/>
        </w:rPr>
        <w:fldChar w:fldCharType="end"/>
      </w:r>
      <w:r w:rsidRPr="005F4167">
        <w:rPr>
          <w:noProof/>
          <w:szCs w:val="24"/>
          <w:lang w:val="id-ID"/>
        </w:rPr>
        <w:t>.</w:t>
      </w:r>
      <w:r w:rsidRPr="005F4167">
        <w:rPr>
          <w:noProof/>
          <w:szCs w:val="24"/>
          <w:lang w:val="sv-SE"/>
        </w:rPr>
        <w:t xml:space="preserve"> </w:t>
      </w:r>
      <w:r w:rsidRPr="005F4167">
        <w:rPr>
          <w:noProof/>
          <w:szCs w:val="24"/>
          <w:lang w:val="id-ID"/>
        </w:rPr>
        <w:t>Diagnosa secara sederhana terhadap adanya multikolinieritas di dalam regresi adalah melihat besaran VIF (</w:t>
      </w:r>
      <w:r w:rsidRPr="005F4167">
        <w:rPr>
          <w:i/>
          <w:noProof/>
          <w:szCs w:val="24"/>
          <w:lang w:val="id-ID"/>
        </w:rPr>
        <w:t>Variance Inflation Factor</w:t>
      </w:r>
      <w:r w:rsidRPr="005F4167">
        <w:rPr>
          <w:noProof/>
          <w:szCs w:val="24"/>
          <w:lang w:val="id-ID"/>
        </w:rPr>
        <w:t xml:space="preserve">) dan </w:t>
      </w:r>
      <w:r w:rsidRPr="005F4167">
        <w:rPr>
          <w:i/>
          <w:noProof/>
          <w:szCs w:val="24"/>
          <w:lang w:val="id-ID"/>
        </w:rPr>
        <w:t xml:space="preserve">Tolerance. </w:t>
      </w:r>
      <w:r w:rsidRPr="005F4167">
        <w:rPr>
          <w:noProof/>
          <w:szCs w:val="24"/>
          <w:lang w:val="id-ID"/>
        </w:rPr>
        <w:t>Beberapa</w:t>
      </w:r>
      <w:r w:rsidRPr="005F4167">
        <w:rPr>
          <w:noProof/>
          <w:szCs w:val="24"/>
        </w:rPr>
        <w:t xml:space="preserve"> </w:t>
      </w:r>
      <w:r w:rsidRPr="005F4167">
        <w:rPr>
          <w:noProof/>
          <w:szCs w:val="24"/>
          <w:lang w:val="id-ID"/>
        </w:rPr>
        <w:t>petunjuk suatu model regresi terbebas gejala multikolinieritas adalah:</w:t>
      </w:r>
    </w:p>
    <w:p w14:paraId="3941C2E3" w14:textId="77777777" w:rsidR="00D57D7C" w:rsidRPr="005F4167" w:rsidRDefault="00D57D7C" w:rsidP="00391441">
      <w:pPr>
        <w:numPr>
          <w:ilvl w:val="3"/>
          <w:numId w:val="25"/>
        </w:numPr>
        <w:spacing w:after="0" w:line="240" w:lineRule="auto"/>
        <w:ind w:left="425" w:hanging="425"/>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Dikatakan terbebas gejala multikolineritas jika nilai VIF &lt; 10</w:t>
      </w:r>
    </w:p>
    <w:p w14:paraId="2ADE60C6" w14:textId="77777777" w:rsidR="00D57D7C" w:rsidRPr="005F4167" w:rsidRDefault="00D57D7C" w:rsidP="00391441">
      <w:pPr>
        <w:numPr>
          <w:ilvl w:val="0"/>
          <w:numId w:val="25"/>
        </w:numPr>
        <w:spacing w:after="0" w:line="240" w:lineRule="auto"/>
        <w:ind w:left="425" w:hanging="425"/>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 xml:space="preserve">Dikatakan terbebas gejala multikolineritas jika nilai </w:t>
      </w:r>
      <w:r w:rsidRPr="005F4167">
        <w:rPr>
          <w:rFonts w:ascii="Times New Roman" w:eastAsia="Calibri" w:hAnsi="Times New Roman" w:cs="Times New Roman"/>
          <w:i/>
          <w:noProof/>
          <w:sz w:val="24"/>
          <w:szCs w:val="24"/>
          <w:lang w:val="sv-SE"/>
        </w:rPr>
        <w:t>tolerance</w:t>
      </w:r>
      <w:r w:rsidRPr="005F4167">
        <w:rPr>
          <w:rFonts w:ascii="Times New Roman" w:eastAsia="Calibri" w:hAnsi="Times New Roman" w:cs="Times New Roman"/>
          <w:noProof/>
          <w:sz w:val="24"/>
          <w:szCs w:val="24"/>
          <w:lang w:val="sv-SE"/>
        </w:rPr>
        <w:t>&gt; 0,10</w:t>
      </w:r>
    </w:p>
    <w:p w14:paraId="30334B65" w14:textId="77777777" w:rsidR="00D57D7C" w:rsidRPr="005F4167" w:rsidRDefault="00D57D7C" w:rsidP="005F4167">
      <w:pPr>
        <w:pStyle w:val="Normalitas"/>
        <w:spacing w:line="240" w:lineRule="auto"/>
        <w:rPr>
          <w:b/>
          <w:noProof/>
          <w:szCs w:val="24"/>
          <w:lang w:val="sv-SE"/>
        </w:rPr>
      </w:pPr>
    </w:p>
    <w:p w14:paraId="3AE035C3" w14:textId="5D92530A" w:rsidR="00D57D7C" w:rsidRPr="005F4167" w:rsidRDefault="00D57D7C" w:rsidP="00344028">
      <w:pPr>
        <w:pStyle w:val="Normalitas"/>
        <w:spacing w:line="240" w:lineRule="auto"/>
        <w:jc w:val="center"/>
        <w:rPr>
          <w:b/>
          <w:noProof/>
          <w:szCs w:val="24"/>
          <w:lang w:val="id-ID"/>
        </w:rPr>
      </w:pPr>
      <w:r w:rsidRPr="005F4167">
        <w:rPr>
          <w:b/>
          <w:noProof/>
          <w:szCs w:val="24"/>
          <w:lang w:val="id-ID"/>
        </w:rPr>
        <w:t>Tabel</w:t>
      </w:r>
      <w:r w:rsidR="00344028">
        <w:rPr>
          <w:b/>
          <w:noProof/>
          <w:szCs w:val="24"/>
          <w:lang w:val="id-ID"/>
        </w:rPr>
        <w:t xml:space="preserve"> 5. </w:t>
      </w:r>
      <w:r w:rsidRPr="005F4167">
        <w:rPr>
          <w:b/>
          <w:noProof/>
          <w:szCs w:val="24"/>
          <w:lang w:val="id-ID"/>
        </w:rPr>
        <w:t>Hasil Uji Multikolonieritas</w:t>
      </w:r>
    </w:p>
    <w:tbl>
      <w:tblPr>
        <w:tblW w:w="87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0"/>
        <w:gridCol w:w="1323"/>
        <w:gridCol w:w="785"/>
        <w:gridCol w:w="916"/>
        <w:gridCol w:w="1421"/>
        <w:gridCol w:w="851"/>
        <w:gridCol w:w="735"/>
        <w:gridCol w:w="1137"/>
        <w:gridCol w:w="851"/>
      </w:tblGrid>
      <w:tr w:rsidR="00D57D7C" w:rsidRPr="005F4167" w14:paraId="0320D914" w14:textId="77777777" w:rsidTr="00391441">
        <w:trPr>
          <w:cantSplit/>
          <w:trHeight w:val="333"/>
          <w:tblHeader/>
        </w:trPr>
        <w:tc>
          <w:tcPr>
            <w:tcW w:w="8789" w:type="dxa"/>
            <w:gridSpan w:val="9"/>
            <w:tcBorders>
              <w:top w:val="nil"/>
              <w:left w:val="nil"/>
              <w:bottom w:val="nil"/>
              <w:right w:val="nil"/>
            </w:tcBorders>
            <w:shd w:val="clear" w:color="auto" w:fill="FFFFFF"/>
            <w:tcMar>
              <w:top w:w="30" w:type="dxa"/>
              <w:left w:w="30" w:type="dxa"/>
              <w:bottom w:w="30" w:type="dxa"/>
              <w:right w:w="30" w:type="dxa"/>
            </w:tcMar>
            <w:vAlign w:val="center"/>
          </w:tcPr>
          <w:p w14:paraId="467B4C0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roofErr w:type="spellStart"/>
            <w:r w:rsidRPr="005F4167">
              <w:rPr>
                <w:rFonts w:ascii="Times New Roman" w:eastAsia="Times New Roman" w:hAnsi="Times New Roman" w:cs="Times New Roman"/>
                <w:b/>
                <w:bCs/>
                <w:color w:val="000000"/>
                <w:sz w:val="24"/>
                <w:szCs w:val="24"/>
                <w:lang w:eastAsia="id-ID"/>
              </w:rPr>
              <w:t>Coefficients</w:t>
            </w:r>
            <w:r w:rsidRPr="005F4167">
              <w:rPr>
                <w:rFonts w:ascii="Times New Roman" w:eastAsia="Times New Roman" w:hAnsi="Times New Roman" w:cs="Times New Roman"/>
                <w:b/>
                <w:bCs/>
                <w:color w:val="000000"/>
                <w:sz w:val="24"/>
                <w:szCs w:val="24"/>
                <w:vertAlign w:val="superscript"/>
                <w:lang w:eastAsia="id-ID"/>
              </w:rPr>
              <w:t>a</w:t>
            </w:r>
            <w:proofErr w:type="spellEnd"/>
          </w:p>
        </w:tc>
      </w:tr>
      <w:tr w:rsidR="00D57D7C" w:rsidRPr="005F4167" w14:paraId="3791EBC2" w14:textId="77777777" w:rsidTr="00CF3106">
        <w:trPr>
          <w:cantSplit/>
          <w:trHeight w:val="666"/>
          <w:tblHeader/>
        </w:trPr>
        <w:tc>
          <w:tcPr>
            <w:tcW w:w="2093" w:type="dxa"/>
            <w:gridSpan w:val="2"/>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E3485A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Model</w:t>
            </w:r>
          </w:p>
        </w:tc>
        <w:tc>
          <w:tcPr>
            <w:tcW w:w="1701"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14:paraId="5FF7D95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Unstandardized Coefficients</w:t>
            </w:r>
          </w:p>
        </w:tc>
        <w:tc>
          <w:tcPr>
            <w:tcW w:w="1421" w:type="dxa"/>
            <w:tcBorders>
              <w:top w:val="single" w:sz="16" w:space="0" w:color="000000"/>
              <w:left w:val="nil"/>
              <w:right w:val="nil"/>
            </w:tcBorders>
            <w:shd w:val="clear" w:color="auto" w:fill="FFFFFF"/>
            <w:tcMar>
              <w:top w:w="30" w:type="dxa"/>
              <w:left w:w="30" w:type="dxa"/>
              <w:bottom w:w="30" w:type="dxa"/>
              <w:right w:w="30" w:type="dxa"/>
            </w:tcMar>
            <w:vAlign w:val="bottom"/>
          </w:tcPr>
          <w:p w14:paraId="4258E91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Standardized Coefficients</w:t>
            </w:r>
          </w:p>
        </w:tc>
        <w:tc>
          <w:tcPr>
            <w:tcW w:w="85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7F404E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w:t>
            </w:r>
          </w:p>
        </w:tc>
        <w:tc>
          <w:tcPr>
            <w:tcW w:w="73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76E00E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w:t>
            </w:r>
          </w:p>
        </w:tc>
        <w:tc>
          <w:tcPr>
            <w:tcW w:w="1988"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14:paraId="722604C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Collinearity Statistics</w:t>
            </w:r>
          </w:p>
        </w:tc>
      </w:tr>
      <w:tr w:rsidR="00D57D7C" w:rsidRPr="005F4167" w14:paraId="30D0B57A" w14:textId="77777777" w:rsidTr="00CF3106">
        <w:trPr>
          <w:cantSplit/>
          <w:trHeight w:val="145"/>
          <w:tblHeader/>
        </w:trPr>
        <w:tc>
          <w:tcPr>
            <w:tcW w:w="2093"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40E446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785" w:type="dxa"/>
            <w:tcBorders>
              <w:left w:val="nil"/>
              <w:bottom w:val="single" w:sz="16" w:space="0" w:color="000000"/>
              <w:right w:val="nil"/>
            </w:tcBorders>
            <w:shd w:val="clear" w:color="auto" w:fill="FFFFFF"/>
            <w:tcMar>
              <w:top w:w="30" w:type="dxa"/>
              <w:left w:w="30" w:type="dxa"/>
              <w:bottom w:w="30" w:type="dxa"/>
              <w:right w:w="30" w:type="dxa"/>
            </w:tcMar>
            <w:vAlign w:val="bottom"/>
          </w:tcPr>
          <w:p w14:paraId="6263BFF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w:t>
            </w:r>
          </w:p>
        </w:tc>
        <w:tc>
          <w:tcPr>
            <w:tcW w:w="916" w:type="dxa"/>
            <w:tcBorders>
              <w:left w:val="nil"/>
              <w:bottom w:val="single" w:sz="16" w:space="0" w:color="000000"/>
              <w:right w:val="nil"/>
            </w:tcBorders>
            <w:shd w:val="clear" w:color="auto" w:fill="FFFFFF"/>
            <w:tcMar>
              <w:top w:w="30" w:type="dxa"/>
              <w:left w:w="30" w:type="dxa"/>
              <w:bottom w:w="30" w:type="dxa"/>
              <w:right w:w="30" w:type="dxa"/>
            </w:tcMar>
            <w:vAlign w:val="bottom"/>
          </w:tcPr>
          <w:p w14:paraId="27C96EA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Std. Error</w:t>
            </w:r>
          </w:p>
        </w:tc>
        <w:tc>
          <w:tcPr>
            <w:tcW w:w="1421" w:type="dxa"/>
            <w:tcBorders>
              <w:left w:val="nil"/>
              <w:bottom w:val="single" w:sz="16" w:space="0" w:color="000000"/>
              <w:right w:val="nil"/>
            </w:tcBorders>
            <w:shd w:val="clear" w:color="auto" w:fill="FFFFFF"/>
            <w:tcMar>
              <w:top w:w="30" w:type="dxa"/>
              <w:left w:w="30" w:type="dxa"/>
              <w:bottom w:w="30" w:type="dxa"/>
              <w:right w:w="30" w:type="dxa"/>
            </w:tcMar>
            <w:vAlign w:val="bottom"/>
          </w:tcPr>
          <w:p w14:paraId="75A7E94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Beta</w:t>
            </w:r>
          </w:p>
        </w:tc>
        <w:tc>
          <w:tcPr>
            <w:tcW w:w="85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5ACD0A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73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1CDC01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137" w:type="dxa"/>
            <w:tcBorders>
              <w:left w:val="nil"/>
              <w:bottom w:val="single" w:sz="16" w:space="0" w:color="000000"/>
              <w:right w:val="nil"/>
            </w:tcBorders>
            <w:shd w:val="clear" w:color="auto" w:fill="FFFFFF"/>
            <w:tcMar>
              <w:top w:w="30" w:type="dxa"/>
              <w:left w:w="30" w:type="dxa"/>
              <w:bottom w:w="30" w:type="dxa"/>
              <w:right w:w="30" w:type="dxa"/>
            </w:tcMar>
            <w:vAlign w:val="bottom"/>
          </w:tcPr>
          <w:p w14:paraId="1D4EB38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Tolerance</w:t>
            </w:r>
          </w:p>
        </w:tc>
        <w:tc>
          <w:tcPr>
            <w:tcW w:w="851" w:type="dxa"/>
            <w:tcBorders>
              <w:left w:val="nil"/>
              <w:bottom w:val="single" w:sz="16" w:space="0" w:color="000000"/>
              <w:right w:val="nil"/>
            </w:tcBorders>
            <w:shd w:val="clear" w:color="auto" w:fill="FFFFFF"/>
            <w:tcMar>
              <w:top w:w="30" w:type="dxa"/>
              <w:left w:w="30" w:type="dxa"/>
              <w:bottom w:w="30" w:type="dxa"/>
              <w:right w:w="30" w:type="dxa"/>
            </w:tcMar>
            <w:vAlign w:val="bottom"/>
          </w:tcPr>
          <w:p w14:paraId="6F4B24D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VIF</w:t>
            </w:r>
          </w:p>
        </w:tc>
      </w:tr>
      <w:tr w:rsidR="00D57D7C" w:rsidRPr="005F4167" w14:paraId="6565ABF9" w14:textId="77777777" w:rsidTr="00CF3106">
        <w:trPr>
          <w:cantSplit/>
          <w:trHeight w:val="348"/>
          <w:tblHeader/>
        </w:trPr>
        <w:tc>
          <w:tcPr>
            <w:tcW w:w="77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1CEE8D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w:t>
            </w:r>
          </w:p>
        </w:tc>
        <w:tc>
          <w:tcPr>
            <w:tcW w:w="1323" w:type="dxa"/>
            <w:tcBorders>
              <w:top w:val="single" w:sz="16" w:space="0" w:color="000000"/>
              <w:left w:val="nil"/>
              <w:bottom w:val="nil"/>
              <w:right w:val="nil"/>
            </w:tcBorders>
            <w:shd w:val="clear" w:color="auto" w:fill="FFFFFF"/>
            <w:tcMar>
              <w:top w:w="30" w:type="dxa"/>
              <w:left w:w="30" w:type="dxa"/>
              <w:bottom w:w="30" w:type="dxa"/>
              <w:right w:w="30" w:type="dxa"/>
            </w:tcMar>
          </w:tcPr>
          <w:p w14:paraId="09C7E3B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(Constant)</w:t>
            </w:r>
          </w:p>
        </w:tc>
        <w:tc>
          <w:tcPr>
            <w:tcW w:w="78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54789CC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-2.725</w:t>
            </w:r>
          </w:p>
        </w:tc>
        <w:tc>
          <w:tcPr>
            <w:tcW w:w="916"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22282D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1.345</w:t>
            </w:r>
          </w:p>
        </w:tc>
        <w:tc>
          <w:tcPr>
            <w:tcW w:w="1421" w:type="dxa"/>
            <w:tcBorders>
              <w:top w:val="single" w:sz="16" w:space="0" w:color="000000"/>
              <w:left w:val="nil"/>
              <w:bottom w:val="nil"/>
              <w:right w:val="nil"/>
            </w:tcBorders>
            <w:shd w:val="clear" w:color="auto" w:fill="FFFFFF"/>
            <w:tcMar>
              <w:top w:w="30" w:type="dxa"/>
              <w:left w:w="30" w:type="dxa"/>
              <w:bottom w:w="30" w:type="dxa"/>
              <w:right w:w="30" w:type="dxa"/>
            </w:tcMar>
          </w:tcPr>
          <w:p w14:paraId="7101323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55F03AD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-2.026</w:t>
            </w:r>
          </w:p>
        </w:tc>
        <w:tc>
          <w:tcPr>
            <w:tcW w:w="73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C0E932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.047</w:t>
            </w:r>
          </w:p>
        </w:tc>
        <w:tc>
          <w:tcPr>
            <w:tcW w:w="1137" w:type="dxa"/>
            <w:tcBorders>
              <w:top w:val="single" w:sz="16" w:space="0" w:color="000000"/>
              <w:left w:val="nil"/>
              <w:bottom w:val="nil"/>
              <w:right w:val="nil"/>
            </w:tcBorders>
            <w:shd w:val="clear" w:color="auto" w:fill="FFFFFF"/>
            <w:tcMar>
              <w:top w:w="30" w:type="dxa"/>
              <w:left w:w="30" w:type="dxa"/>
              <w:bottom w:w="30" w:type="dxa"/>
              <w:right w:w="30" w:type="dxa"/>
            </w:tcMar>
          </w:tcPr>
          <w:p w14:paraId="562F8CA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single" w:sz="16" w:space="0" w:color="000000"/>
              <w:left w:val="nil"/>
              <w:bottom w:val="nil"/>
              <w:right w:val="nil"/>
            </w:tcBorders>
            <w:shd w:val="clear" w:color="auto" w:fill="FFFFFF"/>
            <w:tcMar>
              <w:top w:w="30" w:type="dxa"/>
              <w:left w:w="30" w:type="dxa"/>
              <w:bottom w:w="30" w:type="dxa"/>
              <w:right w:w="30" w:type="dxa"/>
            </w:tcMar>
          </w:tcPr>
          <w:p w14:paraId="793445C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r w:rsidR="00D57D7C" w:rsidRPr="005F4167" w14:paraId="5D76BEBB" w14:textId="77777777" w:rsidTr="00CF3106">
        <w:trPr>
          <w:cantSplit/>
          <w:trHeight w:val="145"/>
          <w:tblHead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088350C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323" w:type="dxa"/>
            <w:tcBorders>
              <w:top w:val="nil"/>
              <w:left w:val="nil"/>
              <w:bottom w:val="nil"/>
              <w:right w:val="nil"/>
            </w:tcBorders>
            <w:shd w:val="clear" w:color="auto" w:fill="FFFFFF"/>
            <w:tcMar>
              <w:top w:w="30" w:type="dxa"/>
              <w:left w:w="30" w:type="dxa"/>
              <w:bottom w:w="30" w:type="dxa"/>
              <w:right w:w="30" w:type="dxa"/>
            </w:tcMar>
          </w:tcPr>
          <w:p w14:paraId="30BF2D5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MOTIVASI</w:t>
            </w:r>
          </w:p>
        </w:tc>
        <w:tc>
          <w:tcPr>
            <w:tcW w:w="785" w:type="dxa"/>
            <w:tcBorders>
              <w:top w:val="nil"/>
              <w:left w:val="nil"/>
              <w:bottom w:val="nil"/>
              <w:right w:val="nil"/>
            </w:tcBorders>
            <w:shd w:val="clear" w:color="auto" w:fill="FFFFFF"/>
            <w:tcMar>
              <w:top w:w="30" w:type="dxa"/>
              <w:left w:w="30" w:type="dxa"/>
              <w:bottom w:w="30" w:type="dxa"/>
              <w:right w:w="30" w:type="dxa"/>
            </w:tcMar>
            <w:vAlign w:val="center"/>
          </w:tcPr>
          <w:p w14:paraId="313B929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.183</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14:paraId="55745E5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.047</w:t>
            </w:r>
          </w:p>
        </w:tc>
        <w:tc>
          <w:tcPr>
            <w:tcW w:w="1421" w:type="dxa"/>
            <w:tcBorders>
              <w:top w:val="nil"/>
              <w:left w:val="nil"/>
              <w:bottom w:val="nil"/>
              <w:right w:val="nil"/>
            </w:tcBorders>
            <w:shd w:val="clear" w:color="auto" w:fill="FFFFFF"/>
            <w:tcMar>
              <w:top w:w="30" w:type="dxa"/>
              <w:left w:w="30" w:type="dxa"/>
              <w:bottom w:w="30" w:type="dxa"/>
              <w:right w:w="30" w:type="dxa"/>
            </w:tcMar>
            <w:vAlign w:val="center"/>
          </w:tcPr>
          <w:p w14:paraId="6C54DAA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.191</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0E54C30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3.904</w:t>
            </w:r>
          </w:p>
        </w:tc>
        <w:tc>
          <w:tcPr>
            <w:tcW w:w="735" w:type="dxa"/>
            <w:tcBorders>
              <w:top w:val="nil"/>
              <w:left w:val="nil"/>
              <w:bottom w:val="nil"/>
              <w:right w:val="nil"/>
            </w:tcBorders>
            <w:shd w:val="clear" w:color="auto" w:fill="FFFFFF"/>
            <w:tcMar>
              <w:top w:w="30" w:type="dxa"/>
              <w:left w:w="30" w:type="dxa"/>
              <w:bottom w:w="30" w:type="dxa"/>
              <w:right w:w="30" w:type="dxa"/>
            </w:tcMar>
            <w:vAlign w:val="center"/>
          </w:tcPr>
          <w:p w14:paraId="64CA004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nil"/>
              <w:right w:val="nil"/>
            </w:tcBorders>
            <w:shd w:val="clear" w:color="auto" w:fill="FFFFFF"/>
            <w:tcMar>
              <w:top w:w="30" w:type="dxa"/>
              <w:left w:w="30" w:type="dxa"/>
              <w:bottom w:w="30" w:type="dxa"/>
              <w:right w:w="30" w:type="dxa"/>
            </w:tcMar>
            <w:vAlign w:val="center"/>
          </w:tcPr>
          <w:p w14:paraId="3478F0B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.320</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1EB694C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3.122</w:t>
            </w:r>
          </w:p>
        </w:tc>
      </w:tr>
      <w:tr w:rsidR="00D57D7C" w:rsidRPr="005F4167" w14:paraId="223F463A" w14:textId="77777777" w:rsidTr="00CF3106">
        <w:trPr>
          <w:cantSplit/>
          <w:trHeight w:val="145"/>
          <w:tblHead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2F7FF25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23" w:type="dxa"/>
            <w:tcBorders>
              <w:top w:val="nil"/>
              <w:left w:val="nil"/>
              <w:bottom w:val="nil"/>
              <w:right w:val="nil"/>
            </w:tcBorders>
            <w:shd w:val="clear" w:color="auto" w:fill="FFFFFF"/>
            <w:tcMar>
              <w:top w:w="30" w:type="dxa"/>
              <w:left w:w="30" w:type="dxa"/>
              <w:bottom w:w="30" w:type="dxa"/>
              <w:right w:w="30" w:type="dxa"/>
            </w:tcMar>
          </w:tcPr>
          <w:p w14:paraId="5A8198E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DISIPLIN</w:t>
            </w:r>
          </w:p>
        </w:tc>
        <w:tc>
          <w:tcPr>
            <w:tcW w:w="785" w:type="dxa"/>
            <w:tcBorders>
              <w:top w:val="nil"/>
              <w:left w:val="nil"/>
              <w:bottom w:val="nil"/>
              <w:right w:val="nil"/>
            </w:tcBorders>
            <w:shd w:val="clear" w:color="auto" w:fill="FFFFFF"/>
            <w:tcMar>
              <w:top w:w="30" w:type="dxa"/>
              <w:left w:w="30" w:type="dxa"/>
              <w:bottom w:w="30" w:type="dxa"/>
              <w:right w:w="30" w:type="dxa"/>
            </w:tcMar>
            <w:vAlign w:val="center"/>
          </w:tcPr>
          <w:p w14:paraId="38D2A0F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.258</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14:paraId="03760A8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.031</w:t>
            </w:r>
          </w:p>
        </w:tc>
        <w:tc>
          <w:tcPr>
            <w:tcW w:w="1421" w:type="dxa"/>
            <w:tcBorders>
              <w:top w:val="nil"/>
              <w:left w:val="nil"/>
              <w:bottom w:val="nil"/>
              <w:right w:val="nil"/>
            </w:tcBorders>
            <w:shd w:val="clear" w:color="auto" w:fill="FFFFFF"/>
            <w:tcMar>
              <w:top w:w="30" w:type="dxa"/>
              <w:left w:w="30" w:type="dxa"/>
              <w:bottom w:w="30" w:type="dxa"/>
              <w:right w:w="30" w:type="dxa"/>
            </w:tcMar>
            <w:vAlign w:val="center"/>
          </w:tcPr>
          <w:p w14:paraId="627EE55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.395</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3930FD9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8.275</w:t>
            </w:r>
          </w:p>
        </w:tc>
        <w:tc>
          <w:tcPr>
            <w:tcW w:w="735" w:type="dxa"/>
            <w:tcBorders>
              <w:top w:val="nil"/>
              <w:left w:val="nil"/>
              <w:bottom w:val="nil"/>
              <w:right w:val="nil"/>
            </w:tcBorders>
            <w:shd w:val="clear" w:color="auto" w:fill="FFFFFF"/>
            <w:tcMar>
              <w:top w:w="30" w:type="dxa"/>
              <w:left w:w="30" w:type="dxa"/>
              <w:bottom w:w="30" w:type="dxa"/>
              <w:right w:w="30" w:type="dxa"/>
            </w:tcMar>
            <w:vAlign w:val="center"/>
          </w:tcPr>
          <w:p w14:paraId="277D728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nil"/>
              <w:right w:val="nil"/>
            </w:tcBorders>
            <w:shd w:val="clear" w:color="auto" w:fill="FFFFFF"/>
            <w:tcMar>
              <w:top w:w="30" w:type="dxa"/>
              <w:left w:w="30" w:type="dxa"/>
              <w:bottom w:w="30" w:type="dxa"/>
              <w:right w:w="30" w:type="dxa"/>
            </w:tcMar>
            <w:vAlign w:val="center"/>
          </w:tcPr>
          <w:p w14:paraId="129F9BB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.337</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102623F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2.968</w:t>
            </w:r>
          </w:p>
        </w:tc>
      </w:tr>
      <w:tr w:rsidR="00D57D7C" w:rsidRPr="005F4167" w14:paraId="6FAAEA6F" w14:textId="77777777" w:rsidTr="00CF3106">
        <w:trPr>
          <w:cantSplit/>
          <w:trHeight w:val="145"/>
          <w:tblHead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075E41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23" w:type="dxa"/>
            <w:tcBorders>
              <w:top w:val="nil"/>
              <w:left w:val="nil"/>
              <w:bottom w:val="single" w:sz="16" w:space="0" w:color="000000"/>
              <w:right w:val="nil"/>
            </w:tcBorders>
            <w:shd w:val="clear" w:color="auto" w:fill="FFFFFF"/>
            <w:tcMar>
              <w:top w:w="30" w:type="dxa"/>
              <w:left w:w="30" w:type="dxa"/>
              <w:bottom w:w="30" w:type="dxa"/>
              <w:right w:w="30" w:type="dxa"/>
            </w:tcMar>
          </w:tcPr>
          <w:p w14:paraId="75BBB84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KOMPENSASI</w:t>
            </w:r>
          </w:p>
        </w:tc>
        <w:tc>
          <w:tcPr>
            <w:tcW w:w="78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3D99033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.729</w:t>
            </w:r>
          </w:p>
        </w:tc>
        <w:tc>
          <w:tcPr>
            <w:tcW w:w="916"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321D07D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.081</w:t>
            </w:r>
          </w:p>
        </w:tc>
        <w:tc>
          <w:tcPr>
            <w:tcW w:w="142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1EC3433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.463</w:t>
            </w:r>
          </w:p>
        </w:tc>
        <w:tc>
          <w:tcPr>
            <w:tcW w:w="85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3F6429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8.947</w:t>
            </w:r>
          </w:p>
        </w:tc>
        <w:tc>
          <w:tcPr>
            <w:tcW w:w="73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59664C4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4888E4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.286</w:t>
            </w:r>
          </w:p>
        </w:tc>
        <w:tc>
          <w:tcPr>
            <w:tcW w:w="85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5C69E1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3.496</w:t>
            </w:r>
          </w:p>
        </w:tc>
      </w:tr>
      <w:tr w:rsidR="00D57D7C" w:rsidRPr="005F4167" w14:paraId="5150E4DC" w14:textId="77777777" w:rsidTr="00CF3106">
        <w:trPr>
          <w:cantSplit/>
          <w:trHeight w:val="318"/>
        </w:trPr>
        <w:tc>
          <w:tcPr>
            <w:tcW w:w="2878" w:type="dxa"/>
            <w:gridSpan w:val="3"/>
            <w:tcBorders>
              <w:top w:val="nil"/>
              <w:left w:val="nil"/>
              <w:bottom w:val="nil"/>
              <w:right w:val="nil"/>
            </w:tcBorders>
            <w:shd w:val="clear" w:color="auto" w:fill="FFFFFF"/>
            <w:tcMar>
              <w:top w:w="30" w:type="dxa"/>
              <w:left w:w="30" w:type="dxa"/>
              <w:bottom w:w="30" w:type="dxa"/>
              <w:right w:w="30" w:type="dxa"/>
            </w:tcMar>
          </w:tcPr>
          <w:p w14:paraId="0AF0929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 Dependent Variable: KINERJA</w:t>
            </w:r>
          </w:p>
        </w:tc>
        <w:tc>
          <w:tcPr>
            <w:tcW w:w="916" w:type="dxa"/>
            <w:tcBorders>
              <w:top w:val="nil"/>
              <w:left w:val="nil"/>
              <w:bottom w:val="nil"/>
              <w:right w:val="nil"/>
            </w:tcBorders>
            <w:shd w:val="clear" w:color="auto" w:fill="FFFFFF"/>
            <w:tcMar>
              <w:top w:w="30" w:type="dxa"/>
              <w:left w:w="30" w:type="dxa"/>
              <w:bottom w:w="30" w:type="dxa"/>
              <w:right w:w="30" w:type="dxa"/>
            </w:tcMar>
          </w:tcPr>
          <w:p w14:paraId="4A359FA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421" w:type="dxa"/>
            <w:tcBorders>
              <w:top w:val="nil"/>
              <w:left w:val="nil"/>
              <w:bottom w:val="nil"/>
              <w:right w:val="nil"/>
            </w:tcBorders>
            <w:shd w:val="clear" w:color="auto" w:fill="FFFFFF"/>
            <w:tcMar>
              <w:top w:w="30" w:type="dxa"/>
              <w:left w:w="30" w:type="dxa"/>
              <w:bottom w:w="30" w:type="dxa"/>
              <w:right w:w="30" w:type="dxa"/>
            </w:tcMar>
          </w:tcPr>
          <w:p w14:paraId="06398A0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14:paraId="687009C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735" w:type="dxa"/>
            <w:tcBorders>
              <w:top w:val="nil"/>
              <w:left w:val="nil"/>
              <w:bottom w:val="nil"/>
              <w:right w:val="nil"/>
            </w:tcBorders>
            <w:shd w:val="clear" w:color="auto" w:fill="FFFFFF"/>
            <w:tcMar>
              <w:top w:w="30" w:type="dxa"/>
              <w:left w:w="30" w:type="dxa"/>
              <w:bottom w:w="30" w:type="dxa"/>
              <w:right w:w="30" w:type="dxa"/>
            </w:tcMar>
          </w:tcPr>
          <w:p w14:paraId="2D33E0B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37" w:type="dxa"/>
            <w:tcBorders>
              <w:top w:val="nil"/>
              <w:left w:val="nil"/>
              <w:bottom w:val="nil"/>
              <w:right w:val="nil"/>
            </w:tcBorders>
            <w:shd w:val="clear" w:color="auto" w:fill="FFFFFF"/>
            <w:tcMar>
              <w:top w:w="30" w:type="dxa"/>
              <w:left w:w="30" w:type="dxa"/>
              <w:bottom w:w="30" w:type="dxa"/>
              <w:right w:w="30" w:type="dxa"/>
            </w:tcMar>
          </w:tcPr>
          <w:p w14:paraId="3A40F35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14:paraId="68C4648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27689BA6" w14:textId="77777777" w:rsidR="00D57D7C" w:rsidRPr="005F4167" w:rsidRDefault="00D57D7C" w:rsidP="00391441">
      <w:pPr>
        <w:pStyle w:val="Normalitas"/>
        <w:spacing w:line="240" w:lineRule="auto"/>
        <w:rPr>
          <w:noProof/>
          <w:szCs w:val="24"/>
          <w:lang w:val="id-ID"/>
        </w:rPr>
      </w:pPr>
      <w:r w:rsidRPr="005F4167">
        <w:rPr>
          <w:noProof/>
          <w:szCs w:val="24"/>
          <w:lang w:val="id-ID"/>
        </w:rPr>
        <w:t>Sumber: Data primer yang diolah</w:t>
      </w:r>
      <w:r w:rsidRPr="005F4167">
        <w:rPr>
          <w:noProof/>
          <w:szCs w:val="24"/>
        </w:rPr>
        <w:t xml:space="preserve"> </w:t>
      </w:r>
      <w:r w:rsidRPr="005F4167">
        <w:rPr>
          <w:noProof/>
          <w:szCs w:val="24"/>
          <w:lang w:val="id-ID"/>
        </w:rPr>
        <w:t>2019</w:t>
      </w:r>
    </w:p>
    <w:p w14:paraId="7327ECF8" w14:textId="77777777" w:rsidR="00D57D7C" w:rsidRPr="005F4167" w:rsidRDefault="00D57D7C" w:rsidP="005F4167">
      <w:pPr>
        <w:pStyle w:val="Normalitas"/>
        <w:spacing w:line="240" w:lineRule="auto"/>
        <w:ind w:left="567"/>
        <w:rPr>
          <w:noProof/>
          <w:szCs w:val="24"/>
        </w:rPr>
      </w:pPr>
    </w:p>
    <w:p w14:paraId="5DBAD2BD" w14:textId="5A31F9AD" w:rsidR="00D57D7C" w:rsidRPr="005F4167" w:rsidRDefault="00D57D7C" w:rsidP="00391441">
      <w:pPr>
        <w:pStyle w:val="Normalitas"/>
        <w:spacing w:line="240" w:lineRule="auto"/>
        <w:ind w:firstLine="567"/>
        <w:rPr>
          <w:noProof/>
          <w:szCs w:val="24"/>
          <w:lang w:val="id-ID"/>
        </w:rPr>
      </w:pPr>
      <w:r w:rsidRPr="005F4167">
        <w:rPr>
          <w:noProof/>
          <w:szCs w:val="24"/>
          <w:lang w:val="id-ID"/>
        </w:rPr>
        <w:t xml:space="preserve">Tabel </w:t>
      </w:r>
      <w:r w:rsidR="00391441">
        <w:rPr>
          <w:noProof/>
          <w:szCs w:val="24"/>
          <w:lang w:val="id-ID"/>
        </w:rPr>
        <w:t>5.</w:t>
      </w:r>
      <w:r w:rsidRPr="005F4167">
        <w:rPr>
          <w:noProof/>
          <w:szCs w:val="24"/>
          <w:lang w:val="id-ID"/>
        </w:rPr>
        <w:t xml:space="preserve"> memperlihatkan semua variabel independen memiliki nilai</w:t>
      </w:r>
      <w:r w:rsidR="00726848">
        <w:rPr>
          <w:noProof/>
          <w:szCs w:val="24"/>
          <w:lang w:val="id-ID"/>
        </w:rPr>
        <w:t xml:space="preserve"> </w:t>
      </w:r>
      <w:r w:rsidRPr="005F4167">
        <w:rPr>
          <w:noProof/>
          <w:szCs w:val="24"/>
          <w:lang w:val="id-ID"/>
        </w:rPr>
        <w:t>VIF &lt;</w:t>
      </w:r>
      <w:r w:rsidRPr="005F4167">
        <w:rPr>
          <w:noProof/>
          <w:szCs w:val="24"/>
        </w:rPr>
        <w:t xml:space="preserve"> </w:t>
      </w:r>
      <w:r w:rsidRPr="005F4167">
        <w:rPr>
          <w:noProof/>
          <w:szCs w:val="24"/>
          <w:lang w:val="id-ID"/>
        </w:rPr>
        <w:t xml:space="preserve">10 dan nilai Tolerance &gt; 0,10, sehingga dinyatakan dalam pengujian ini bahwa masing-masing variabel independen menunjukkan bahwa tidak ada gejala multikolonieritas, hal ini memperlihatkan tidak adanya hubungan antar variabel independen. </w:t>
      </w:r>
    </w:p>
    <w:p w14:paraId="4A8944D3" w14:textId="77777777" w:rsidR="00D57D7C" w:rsidRPr="005F4167" w:rsidRDefault="00D57D7C" w:rsidP="00391441">
      <w:pPr>
        <w:pStyle w:val="Normalitas"/>
        <w:spacing w:line="240" w:lineRule="auto"/>
        <w:outlineLvl w:val="2"/>
        <w:rPr>
          <w:b/>
          <w:noProof/>
          <w:szCs w:val="24"/>
          <w:lang w:val="id-ID"/>
        </w:rPr>
      </w:pPr>
      <w:bookmarkStart w:id="18" w:name="_Toc12719131"/>
      <w:bookmarkStart w:id="19" w:name="_Toc108219432"/>
      <w:r w:rsidRPr="005F4167">
        <w:rPr>
          <w:b/>
          <w:noProof/>
          <w:szCs w:val="24"/>
          <w:lang w:val="id-ID"/>
        </w:rPr>
        <w:t>Uji Heteroskedastisitas</w:t>
      </w:r>
      <w:bookmarkEnd w:id="18"/>
      <w:bookmarkEnd w:id="19"/>
    </w:p>
    <w:p w14:paraId="0F2229F2" w14:textId="3B24ED66" w:rsidR="00D57D7C" w:rsidRPr="005F4167" w:rsidRDefault="00726848" w:rsidP="005F4167">
      <w:pPr>
        <w:pStyle w:val="Normalitas"/>
        <w:spacing w:line="240" w:lineRule="auto"/>
        <w:rPr>
          <w:noProof/>
          <w:szCs w:val="24"/>
          <w:lang w:val="id-ID"/>
        </w:rPr>
      </w:pPr>
      <w:r>
        <w:rPr>
          <w:noProof/>
          <w:szCs w:val="24"/>
          <w:lang w:val="sv-SE"/>
        </w:rPr>
        <w:t xml:space="preserve"> </w:t>
      </w:r>
    </w:p>
    <w:p w14:paraId="2CAFF3D8" w14:textId="1DA9143E" w:rsidR="00D57D7C" w:rsidRPr="005F4167" w:rsidRDefault="00D57D7C" w:rsidP="00391441">
      <w:pPr>
        <w:pStyle w:val="Normalitas"/>
        <w:spacing w:line="240" w:lineRule="auto"/>
        <w:jc w:val="center"/>
        <w:rPr>
          <w:b/>
          <w:noProof/>
          <w:szCs w:val="24"/>
        </w:rPr>
      </w:pPr>
      <w:r w:rsidRPr="005F4167">
        <w:rPr>
          <w:b/>
          <w:noProof/>
          <w:szCs w:val="24"/>
          <w:lang w:val="id-ID"/>
        </w:rPr>
        <w:t>Tabel</w:t>
      </w:r>
      <w:r w:rsidR="00135034">
        <w:rPr>
          <w:b/>
          <w:noProof/>
          <w:szCs w:val="24"/>
          <w:lang w:val="id-ID"/>
        </w:rPr>
        <w:t xml:space="preserve"> </w:t>
      </w:r>
      <w:r w:rsidR="00391441">
        <w:rPr>
          <w:b/>
          <w:noProof/>
          <w:szCs w:val="24"/>
          <w:lang w:val="id-ID"/>
        </w:rPr>
        <w:t>6.</w:t>
      </w:r>
      <w:r w:rsidR="00135034">
        <w:rPr>
          <w:b/>
          <w:noProof/>
          <w:szCs w:val="24"/>
          <w:lang w:val="id-ID"/>
        </w:rPr>
        <w:t xml:space="preserve"> </w:t>
      </w:r>
      <w:r w:rsidRPr="005F4167">
        <w:rPr>
          <w:b/>
          <w:noProof/>
          <w:szCs w:val="24"/>
          <w:lang w:val="id-ID"/>
        </w:rPr>
        <w:t>Hasil Uji</w:t>
      </w:r>
      <w:r w:rsidRPr="005F4167">
        <w:rPr>
          <w:b/>
          <w:noProof/>
          <w:szCs w:val="24"/>
        </w:rPr>
        <w:t xml:space="preserve"> Heteroskedastisitas</w:t>
      </w:r>
    </w:p>
    <w:tbl>
      <w:tblPr>
        <w:tblW w:w="91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60"/>
        <w:gridCol w:w="1687"/>
        <w:gridCol w:w="1821"/>
        <w:gridCol w:w="979"/>
        <w:gridCol w:w="978"/>
        <w:gridCol w:w="978"/>
        <w:gridCol w:w="1103"/>
      </w:tblGrid>
      <w:tr w:rsidR="00D57D7C" w:rsidRPr="005F4167" w14:paraId="7851E32A" w14:textId="77777777" w:rsidTr="00391441">
        <w:trPr>
          <w:cantSplit/>
          <w:trHeight w:val="249"/>
          <w:tblHeader/>
          <w:jc w:val="center"/>
        </w:trPr>
        <w:tc>
          <w:tcPr>
            <w:tcW w:w="9106" w:type="dxa"/>
            <w:gridSpan w:val="7"/>
            <w:tcBorders>
              <w:top w:val="nil"/>
              <w:left w:val="nil"/>
              <w:bottom w:val="nil"/>
              <w:right w:val="nil"/>
            </w:tcBorders>
            <w:shd w:val="clear" w:color="auto" w:fill="FFFFFF"/>
            <w:tcMar>
              <w:top w:w="30" w:type="dxa"/>
              <w:left w:w="30" w:type="dxa"/>
              <w:bottom w:w="30" w:type="dxa"/>
              <w:right w:w="30" w:type="dxa"/>
            </w:tcMar>
            <w:vAlign w:val="center"/>
          </w:tcPr>
          <w:p w14:paraId="752A718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b/>
                <w:bCs/>
                <w:color w:val="000000"/>
                <w:sz w:val="24"/>
                <w:szCs w:val="24"/>
                <w:lang w:eastAsia="id-ID"/>
              </w:rPr>
              <w:t>Correlations</w:t>
            </w:r>
          </w:p>
        </w:tc>
      </w:tr>
      <w:tr w:rsidR="00D57D7C" w:rsidRPr="005F4167" w14:paraId="44526C16" w14:textId="77777777" w:rsidTr="00391441">
        <w:trPr>
          <w:cantSplit/>
          <w:trHeight w:val="762"/>
          <w:tblHeader/>
          <w:jc w:val="center"/>
        </w:trPr>
        <w:tc>
          <w:tcPr>
            <w:tcW w:w="156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884B92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6C08AA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393EF06" w14:textId="77777777" w:rsidR="00D57D7C" w:rsidRPr="005F4167" w:rsidRDefault="00D57D7C" w:rsidP="005F4167">
            <w:pPr>
              <w:widowControl w:val="0"/>
              <w:autoSpaceDE w:val="0"/>
              <w:autoSpaceDN w:val="0"/>
              <w:adjustRightInd w:val="0"/>
              <w:spacing w:after="0" w:line="240" w:lineRule="auto"/>
              <w:ind w:left="-406"/>
              <w:jc w:val="both"/>
              <w:rPr>
                <w:rFonts w:ascii="Times New Roman" w:eastAsia="Times New Roman" w:hAnsi="Times New Roman" w:cs="Times New Roman"/>
                <w:sz w:val="24"/>
                <w:szCs w:val="24"/>
                <w:lang w:eastAsia="id-ID"/>
              </w:rPr>
            </w:pPr>
          </w:p>
        </w:tc>
        <w:tc>
          <w:tcPr>
            <w:tcW w:w="97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D45A88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MOTIVASI</w:t>
            </w:r>
          </w:p>
        </w:tc>
        <w:tc>
          <w:tcPr>
            <w:tcW w:w="97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45EF38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DISIPLIN</w:t>
            </w:r>
          </w:p>
        </w:tc>
        <w:tc>
          <w:tcPr>
            <w:tcW w:w="97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9B1232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KOMPENSASI</w:t>
            </w:r>
          </w:p>
        </w:tc>
        <w:tc>
          <w:tcPr>
            <w:tcW w:w="1103"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B9EC0A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Unstandardized Residual</w:t>
            </w:r>
          </w:p>
        </w:tc>
      </w:tr>
      <w:tr w:rsidR="00D57D7C" w:rsidRPr="005F4167" w14:paraId="61F34EF5" w14:textId="77777777" w:rsidTr="00391441">
        <w:trPr>
          <w:cantSplit/>
          <w:trHeight w:val="540"/>
          <w:tblHeader/>
          <w:jc w:val="center"/>
        </w:trPr>
        <w:tc>
          <w:tcPr>
            <w:tcW w:w="156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29096D8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Spearman's rho</w:t>
            </w:r>
          </w:p>
        </w:tc>
        <w:tc>
          <w:tcPr>
            <w:tcW w:w="1687" w:type="dxa"/>
            <w:vMerge w:val="restart"/>
            <w:tcBorders>
              <w:top w:val="single" w:sz="16" w:space="0" w:color="000000"/>
              <w:left w:val="nil"/>
              <w:right w:val="nil"/>
            </w:tcBorders>
            <w:shd w:val="clear" w:color="auto" w:fill="FFFFFF"/>
            <w:tcMar>
              <w:top w:w="30" w:type="dxa"/>
              <w:left w:w="30" w:type="dxa"/>
              <w:bottom w:w="30" w:type="dxa"/>
              <w:right w:w="30" w:type="dxa"/>
            </w:tcMar>
          </w:tcPr>
          <w:p w14:paraId="69BB65E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MOTIVASI</w:t>
            </w:r>
          </w:p>
        </w:tc>
        <w:tc>
          <w:tcPr>
            <w:tcW w:w="1821" w:type="dxa"/>
            <w:tcBorders>
              <w:top w:val="single" w:sz="16" w:space="0" w:color="000000"/>
              <w:left w:val="nil"/>
              <w:bottom w:val="nil"/>
              <w:right w:val="nil"/>
            </w:tcBorders>
            <w:shd w:val="clear" w:color="auto" w:fill="FFFFFF"/>
            <w:tcMar>
              <w:top w:w="30" w:type="dxa"/>
              <w:left w:w="30" w:type="dxa"/>
              <w:bottom w:w="30" w:type="dxa"/>
              <w:right w:w="30" w:type="dxa"/>
            </w:tcMar>
          </w:tcPr>
          <w:p w14:paraId="5540250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Correlation Coefficient</w:t>
            </w:r>
          </w:p>
        </w:tc>
        <w:tc>
          <w:tcPr>
            <w:tcW w:w="97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8DA6C6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1.000</w:t>
            </w:r>
          </w:p>
        </w:tc>
        <w:tc>
          <w:tcPr>
            <w:tcW w:w="97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0E7D1E2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.779</w:t>
            </w:r>
            <w:r w:rsidRPr="005F4167">
              <w:rPr>
                <w:rFonts w:ascii="Times New Roman" w:eastAsia="Times New Roman" w:hAnsi="Times New Roman" w:cs="Times New Roman"/>
                <w:color w:val="000000"/>
                <w:sz w:val="24"/>
                <w:szCs w:val="24"/>
                <w:vertAlign w:val="superscript"/>
                <w:lang w:eastAsia="id-ID"/>
              </w:rPr>
              <w:t>**</w:t>
            </w:r>
          </w:p>
        </w:tc>
        <w:tc>
          <w:tcPr>
            <w:tcW w:w="97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0FAB89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.838</w:t>
            </w:r>
            <w:r w:rsidRPr="005F4167">
              <w:rPr>
                <w:rFonts w:ascii="Times New Roman" w:eastAsia="Times New Roman" w:hAnsi="Times New Roman" w:cs="Times New Roman"/>
                <w:color w:val="000000"/>
                <w:sz w:val="24"/>
                <w:szCs w:val="24"/>
                <w:vertAlign w:val="superscript"/>
                <w:lang w:eastAsia="id-ID"/>
              </w:rPr>
              <w:t>**</w:t>
            </w:r>
          </w:p>
        </w:tc>
        <w:tc>
          <w:tcPr>
            <w:tcW w:w="1103"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5D88BE2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-.135</w:t>
            </w:r>
          </w:p>
        </w:tc>
      </w:tr>
      <w:tr w:rsidR="00D57D7C" w:rsidRPr="005F4167" w14:paraId="7582AD20"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4E28EBB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687" w:type="dxa"/>
            <w:vMerge/>
            <w:tcBorders>
              <w:top w:val="single" w:sz="16" w:space="0" w:color="000000"/>
              <w:left w:val="nil"/>
              <w:right w:val="nil"/>
            </w:tcBorders>
            <w:shd w:val="clear" w:color="auto" w:fill="FFFFFF"/>
            <w:tcMar>
              <w:top w:w="30" w:type="dxa"/>
              <w:left w:w="30" w:type="dxa"/>
              <w:bottom w:w="30" w:type="dxa"/>
              <w:right w:w="30" w:type="dxa"/>
            </w:tcMar>
          </w:tcPr>
          <w:p w14:paraId="12E795B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821" w:type="dxa"/>
            <w:tcBorders>
              <w:top w:val="nil"/>
              <w:left w:val="nil"/>
              <w:bottom w:val="nil"/>
              <w:right w:val="nil"/>
            </w:tcBorders>
            <w:shd w:val="clear" w:color="auto" w:fill="FFFFFF"/>
            <w:tcMar>
              <w:top w:w="30" w:type="dxa"/>
              <w:left w:w="30" w:type="dxa"/>
              <w:bottom w:w="30" w:type="dxa"/>
              <w:right w:w="30" w:type="dxa"/>
            </w:tcMar>
          </w:tcPr>
          <w:p w14:paraId="5968275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 (2-tailed)</w:t>
            </w:r>
          </w:p>
        </w:tc>
        <w:tc>
          <w:tcPr>
            <w:tcW w:w="979" w:type="dxa"/>
            <w:tcBorders>
              <w:top w:val="nil"/>
              <w:left w:val="nil"/>
              <w:bottom w:val="nil"/>
              <w:right w:val="nil"/>
            </w:tcBorders>
            <w:shd w:val="clear" w:color="auto" w:fill="FFFFFF"/>
            <w:tcMar>
              <w:top w:w="30" w:type="dxa"/>
              <w:left w:w="30" w:type="dxa"/>
              <w:bottom w:w="30" w:type="dxa"/>
              <w:right w:w="30" w:type="dxa"/>
            </w:tcMar>
            <w:vAlign w:val="center"/>
          </w:tcPr>
          <w:p w14:paraId="0BBADB0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1A705C0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638747E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14:paraId="57DDDD6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.266</w:t>
            </w:r>
          </w:p>
        </w:tc>
      </w:tr>
      <w:tr w:rsidR="00D57D7C" w:rsidRPr="005F4167" w14:paraId="2A726E2C"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31388B2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687" w:type="dxa"/>
            <w:vMerge/>
            <w:tcBorders>
              <w:top w:val="single" w:sz="16" w:space="0" w:color="000000"/>
              <w:left w:val="nil"/>
              <w:right w:val="nil"/>
            </w:tcBorders>
            <w:shd w:val="clear" w:color="auto" w:fill="FFFFFF"/>
            <w:tcMar>
              <w:top w:w="30" w:type="dxa"/>
              <w:left w:w="30" w:type="dxa"/>
              <w:bottom w:w="30" w:type="dxa"/>
              <w:right w:w="30" w:type="dxa"/>
            </w:tcMar>
          </w:tcPr>
          <w:p w14:paraId="613E370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821" w:type="dxa"/>
            <w:tcBorders>
              <w:top w:val="nil"/>
              <w:left w:val="nil"/>
              <w:right w:val="nil"/>
            </w:tcBorders>
            <w:shd w:val="clear" w:color="auto" w:fill="FFFFFF"/>
            <w:tcMar>
              <w:top w:w="30" w:type="dxa"/>
              <w:left w:w="30" w:type="dxa"/>
              <w:bottom w:w="30" w:type="dxa"/>
              <w:right w:w="30" w:type="dxa"/>
            </w:tcMar>
          </w:tcPr>
          <w:p w14:paraId="2AD29AD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N</w:t>
            </w:r>
          </w:p>
        </w:tc>
        <w:tc>
          <w:tcPr>
            <w:tcW w:w="979" w:type="dxa"/>
            <w:tcBorders>
              <w:top w:val="nil"/>
              <w:left w:val="nil"/>
              <w:right w:val="nil"/>
            </w:tcBorders>
            <w:shd w:val="clear" w:color="auto" w:fill="FFFFFF"/>
            <w:tcMar>
              <w:top w:w="30" w:type="dxa"/>
              <w:left w:w="30" w:type="dxa"/>
              <w:bottom w:w="30" w:type="dxa"/>
              <w:right w:w="30" w:type="dxa"/>
            </w:tcMar>
            <w:vAlign w:val="center"/>
          </w:tcPr>
          <w:p w14:paraId="6C8A9E3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right w:val="nil"/>
            </w:tcBorders>
            <w:shd w:val="clear" w:color="auto" w:fill="FFFFFF"/>
            <w:tcMar>
              <w:top w:w="30" w:type="dxa"/>
              <w:left w:w="30" w:type="dxa"/>
              <w:bottom w:w="30" w:type="dxa"/>
              <w:right w:w="30" w:type="dxa"/>
            </w:tcMar>
            <w:vAlign w:val="center"/>
          </w:tcPr>
          <w:p w14:paraId="1CE39C3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right w:val="nil"/>
            </w:tcBorders>
            <w:shd w:val="clear" w:color="auto" w:fill="FFFFFF"/>
            <w:tcMar>
              <w:top w:w="30" w:type="dxa"/>
              <w:left w:w="30" w:type="dxa"/>
              <w:bottom w:w="30" w:type="dxa"/>
              <w:right w:w="30" w:type="dxa"/>
            </w:tcMar>
            <w:vAlign w:val="center"/>
          </w:tcPr>
          <w:p w14:paraId="62EC985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103" w:type="dxa"/>
            <w:tcBorders>
              <w:top w:val="nil"/>
              <w:left w:val="nil"/>
              <w:right w:val="nil"/>
            </w:tcBorders>
            <w:shd w:val="clear" w:color="auto" w:fill="FFFFFF"/>
            <w:tcMar>
              <w:top w:w="30" w:type="dxa"/>
              <w:left w:w="30" w:type="dxa"/>
              <w:bottom w:w="30" w:type="dxa"/>
              <w:right w:w="30" w:type="dxa"/>
            </w:tcMar>
            <w:vAlign w:val="center"/>
          </w:tcPr>
          <w:p w14:paraId="299DEBF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r>
      <w:tr w:rsidR="00D57D7C" w:rsidRPr="005F4167" w14:paraId="2122FABB"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02F9691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687" w:type="dxa"/>
            <w:vMerge w:val="restart"/>
            <w:tcBorders>
              <w:left w:val="nil"/>
              <w:right w:val="nil"/>
            </w:tcBorders>
            <w:shd w:val="clear" w:color="auto" w:fill="FFFFFF"/>
            <w:tcMar>
              <w:top w:w="30" w:type="dxa"/>
              <w:left w:w="30" w:type="dxa"/>
              <w:bottom w:w="30" w:type="dxa"/>
              <w:right w:w="30" w:type="dxa"/>
            </w:tcMar>
          </w:tcPr>
          <w:p w14:paraId="3541B92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DISIPLIN</w:t>
            </w:r>
          </w:p>
        </w:tc>
        <w:tc>
          <w:tcPr>
            <w:tcW w:w="1821" w:type="dxa"/>
            <w:tcBorders>
              <w:left w:val="nil"/>
              <w:bottom w:val="nil"/>
              <w:right w:val="nil"/>
            </w:tcBorders>
            <w:shd w:val="clear" w:color="auto" w:fill="FFFFFF"/>
            <w:tcMar>
              <w:top w:w="30" w:type="dxa"/>
              <w:left w:w="30" w:type="dxa"/>
              <w:bottom w:w="30" w:type="dxa"/>
              <w:right w:w="30" w:type="dxa"/>
            </w:tcMar>
          </w:tcPr>
          <w:p w14:paraId="3567E0B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Correlation Coefficient</w:t>
            </w:r>
          </w:p>
        </w:tc>
        <w:tc>
          <w:tcPr>
            <w:tcW w:w="979" w:type="dxa"/>
            <w:tcBorders>
              <w:left w:val="nil"/>
              <w:bottom w:val="nil"/>
              <w:right w:val="nil"/>
            </w:tcBorders>
            <w:shd w:val="clear" w:color="auto" w:fill="FFFFFF"/>
            <w:tcMar>
              <w:top w:w="30" w:type="dxa"/>
              <w:left w:w="30" w:type="dxa"/>
              <w:bottom w:w="30" w:type="dxa"/>
              <w:right w:w="30" w:type="dxa"/>
            </w:tcMar>
            <w:vAlign w:val="center"/>
          </w:tcPr>
          <w:p w14:paraId="6D23852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.779</w:t>
            </w:r>
            <w:r w:rsidRPr="005F4167">
              <w:rPr>
                <w:rFonts w:ascii="Times New Roman" w:eastAsia="Times New Roman" w:hAnsi="Times New Roman" w:cs="Times New Roman"/>
                <w:color w:val="000000"/>
                <w:sz w:val="24"/>
                <w:szCs w:val="24"/>
                <w:vertAlign w:val="superscript"/>
                <w:lang w:eastAsia="id-ID"/>
              </w:rPr>
              <w:t>**</w:t>
            </w:r>
          </w:p>
        </w:tc>
        <w:tc>
          <w:tcPr>
            <w:tcW w:w="978" w:type="dxa"/>
            <w:tcBorders>
              <w:left w:val="nil"/>
              <w:bottom w:val="nil"/>
              <w:right w:val="nil"/>
            </w:tcBorders>
            <w:shd w:val="clear" w:color="auto" w:fill="FFFFFF"/>
            <w:tcMar>
              <w:top w:w="30" w:type="dxa"/>
              <w:left w:w="30" w:type="dxa"/>
              <w:bottom w:w="30" w:type="dxa"/>
              <w:right w:w="30" w:type="dxa"/>
            </w:tcMar>
            <w:vAlign w:val="center"/>
          </w:tcPr>
          <w:p w14:paraId="06B8BC8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1.000</w:t>
            </w:r>
          </w:p>
        </w:tc>
        <w:tc>
          <w:tcPr>
            <w:tcW w:w="978" w:type="dxa"/>
            <w:tcBorders>
              <w:left w:val="nil"/>
              <w:bottom w:val="nil"/>
              <w:right w:val="nil"/>
            </w:tcBorders>
            <w:shd w:val="clear" w:color="auto" w:fill="FFFFFF"/>
            <w:tcMar>
              <w:top w:w="30" w:type="dxa"/>
              <w:left w:w="30" w:type="dxa"/>
              <w:bottom w:w="30" w:type="dxa"/>
              <w:right w:w="30" w:type="dxa"/>
            </w:tcMar>
            <w:vAlign w:val="center"/>
          </w:tcPr>
          <w:p w14:paraId="7825754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.788</w:t>
            </w:r>
            <w:r w:rsidRPr="005F4167">
              <w:rPr>
                <w:rFonts w:ascii="Times New Roman" w:eastAsia="Times New Roman" w:hAnsi="Times New Roman" w:cs="Times New Roman"/>
                <w:color w:val="000000"/>
                <w:sz w:val="24"/>
                <w:szCs w:val="24"/>
                <w:vertAlign w:val="superscript"/>
                <w:lang w:eastAsia="id-ID"/>
              </w:rPr>
              <w:t>**</w:t>
            </w:r>
          </w:p>
        </w:tc>
        <w:tc>
          <w:tcPr>
            <w:tcW w:w="1103" w:type="dxa"/>
            <w:tcBorders>
              <w:left w:val="nil"/>
              <w:bottom w:val="nil"/>
              <w:right w:val="nil"/>
            </w:tcBorders>
            <w:shd w:val="clear" w:color="auto" w:fill="FFFFFF"/>
            <w:tcMar>
              <w:top w:w="30" w:type="dxa"/>
              <w:left w:w="30" w:type="dxa"/>
              <w:bottom w:w="30" w:type="dxa"/>
              <w:right w:w="30" w:type="dxa"/>
            </w:tcMar>
            <w:vAlign w:val="center"/>
          </w:tcPr>
          <w:p w14:paraId="50106C9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-.080</w:t>
            </w:r>
          </w:p>
        </w:tc>
      </w:tr>
      <w:tr w:rsidR="00D57D7C" w:rsidRPr="005F4167" w14:paraId="0A66EACD"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5F9A6E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vMerge/>
            <w:tcBorders>
              <w:left w:val="nil"/>
              <w:right w:val="nil"/>
            </w:tcBorders>
            <w:shd w:val="clear" w:color="auto" w:fill="FFFFFF"/>
            <w:tcMar>
              <w:top w:w="30" w:type="dxa"/>
              <w:left w:w="30" w:type="dxa"/>
              <w:bottom w:w="30" w:type="dxa"/>
              <w:right w:w="30" w:type="dxa"/>
            </w:tcMar>
          </w:tcPr>
          <w:p w14:paraId="6584FD5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nil"/>
              <w:left w:val="nil"/>
              <w:bottom w:val="nil"/>
              <w:right w:val="nil"/>
            </w:tcBorders>
            <w:shd w:val="clear" w:color="auto" w:fill="FFFFFF"/>
            <w:tcMar>
              <w:top w:w="30" w:type="dxa"/>
              <w:left w:w="30" w:type="dxa"/>
              <w:bottom w:w="30" w:type="dxa"/>
              <w:right w:w="30" w:type="dxa"/>
            </w:tcMar>
          </w:tcPr>
          <w:p w14:paraId="39F8553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 (2-tailed)</w:t>
            </w:r>
          </w:p>
        </w:tc>
        <w:tc>
          <w:tcPr>
            <w:tcW w:w="979" w:type="dxa"/>
            <w:tcBorders>
              <w:top w:val="nil"/>
              <w:left w:val="nil"/>
              <w:bottom w:val="nil"/>
              <w:right w:val="nil"/>
            </w:tcBorders>
            <w:shd w:val="clear" w:color="auto" w:fill="FFFFFF"/>
            <w:tcMar>
              <w:top w:w="30" w:type="dxa"/>
              <w:left w:w="30" w:type="dxa"/>
              <w:bottom w:w="30" w:type="dxa"/>
              <w:right w:w="30" w:type="dxa"/>
            </w:tcMar>
            <w:vAlign w:val="center"/>
          </w:tcPr>
          <w:p w14:paraId="06E8F71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325B1ED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6CBB0BD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14:paraId="5EC36E2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.509</w:t>
            </w:r>
          </w:p>
        </w:tc>
      </w:tr>
      <w:tr w:rsidR="00D57D7C" w:rsidRPr="005F4167" w14:paraId="5FB82EBA"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294A794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vMerge/>
            <w:tcBorders>
              <w:left w:val="nil"/>
              <w:right w:val="nil"/>
            </w:tcBorders>
            <w:shd w:val="clear" w:color="auto" w:fill="FFFFFF"/>
            <w:tcMar>
              <w:top w:w="30" w:type="dxa"/>
              <w:left w:w="30" w:type="dxa"/>
              <w:bottom w:w="30" w:type="dxa"/>
              <w:right w:w="30" w:type="dxa"/>
            </w:tcMar>
          </w:tcPr>
          <w:p w14:paraId="291AE16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nil"/>
              <w:left w:val="nil"/>
              <w:right w:val="nil"/>
            </w:tcBorders>
            <w:shd w:val="clear" w:color="auto" w:fill="FFFFFF"/>
            <w:tcMar>
              <w:top w:w="30" w:type="dxa"/>
              <w:left w:w="30" w:type="dxa"/>
              <w:bottom w:w="30" w:type="dxa"/>
              <w:right w:w="30" w:type="dxa"/>
            </w:tcMar>
          </w:tcPr>
          <w:p w14:paraId="0746BD2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N</w:t>
            </w:r>
          </w:p>
        </w:tc>
        <w:tc>
          <w:tcPr>
            <w:tcW w:w="979" w:type="dxa"/>
            <w:tcBorders>
              <w:top w:val="nil"/>
              <w:left w:val="nil"/>
              <w:right w:val="nil"/>
            </w:tcBorders>
            <w:shd w:val="clear" w:color="auto" w:fill="FFFFFF"/>
            <w:tcMar>
              <w:top w:w="30" w:type="dxa"/>
              <w:left w:w="30" w:type="dxa"/>
              <w:bottom w:w="30" w:type="dxa"/>
              <w:right w:w="30" w:type="dxa"/>
            </w:tcMar>
            <w:vAlign w:val="center"/>
          </w:tcPr>
          <w:p w14:paraId="3FD387F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right w:val="nil"/>
            </w:tcBorders>
            <w:shd w:val="clear" w:color="auto" w:fill="FFFFFF"/>
            <w:tcMar>
              <w:top w:w="30" w:type="dxa"/>
              <w:left w:w="30" w:type="dxa"/>
              <w:bottom w:w="30" w:type="dxa"/>
              <w:right w:w="30" w:type="dxa"/>
            </w:tcMar>
            <w:vAlign w:val="center"/>
          </w:tcPr>
          <w:p w14:paraId="3113DFC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right w:val="nil"/>
            </w:tcBorders>
            <w:shd w:val="clear" w:color="auto" w:fill="FFFFFF"/>
            <w:tcMar>
              <w:top w:w="30" w:type="dxa"/>
              <w:left w:w="30" w:type="dxa"/>
              <w:bottom w:w="30" w:type="dxa"/>
              <w:right w:w="30" w:type="dxa"/>
            </w:tcMar>
            <w:vAlign w:val="center"/>
          </w:tcPr>
          <w:p w14:paraId="627DA9D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103" w:type="dxa"/>
            <w:tcBorders>
              <w:top w:val="nil"/>
              <w:left w:val="nil"/>
              <w:right w:val="nil"/>
            </w:tcBorders>
            <w:shd w:val="clear" w:color="auto" w:fill="FFFFFF"/>
            <w:tcMar>
              <w:top w:w="30" w:type="dxa"/>
              <w:left w:w="30" w:type="dxa"/>
              <w:bottom w:w="30" w:type="dxa"/>
              <w:right w:w="30" w:type="dxa"/>
            </w:tcMar>
            <w:vAlign w:val="center"/>
          </w:tcPr>
          <w:p w14:paraId="09E98C4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r>
      <w:tr w:rsidR="00D57D7C" w:rsidRPr="005F4167" w14:paraId="43589C34"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37E57DB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687" w:type="dxa"/>
            <w:vMerge w:val="restart"/>
            <w:tcBorders>
              <w:left w:val="nil"/>
              <w:right w:val="nil"/>
            </w:tcBorders>
            <w:shd w:val="clear" w:color="auto" w:fill="FFFFFF"/>
            <w:tcMar>
              <w:top w:w="30" w:type="dxa"/>
              <w:left w:w="30" w:type="dxa"/>
              <w:bottom w:w="30" w:type="dxa"/>
              <w:right w:w="30" w:type="dxa"/>
            </w:tcMar>
          </w:tcPr>
          <w:p w14:paraId="7A14E81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KOMPENSASI</w:t>
            </w:r>
          </w:p>
        </w:tc>
        <w:tc>
          <w:tcPr>
            <w:tcW w:w="1821" w:type="dxa"/>
            <w:tcBorders>
              <w:left w:val="nil"/>
              <w:bottom w:val="nil"/>
              <w:right w:val="nil"/>
            </w:tcBorders>
            <w:shd w:val="clear" w:color="auto" w:fill="FFFFFF"/>
            <w:tcMar>
              <w:top w:w="30" w:type="dxa"/>
              <w:left w:w="30" w:type="dxa"/>
              <w:bottom w:w="30" w:type="dxa"/>
              <w:right w:w="30" w:type="dxa"/>
            </w:tcMar>
          </w:tcPr>
          <w:p w14:paraId="0F198C6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Correlation Coefficient</w:t>
            </w:r>
          </w:p>
        </w:tc>
        <w:tc>
          <w:tcPr>
            <w:tcW w:w="979" w:type="dxa"/>
            <w:tcBorders>
              <w:left w:val="nil"/>
              <w:bottom w:val="nil"/>
              <w:right w:val="nil"/>
            </w:tcBorders>
            <w:shd w:val="clear" w:color="auto" w:fill="FFFFFF"/>
            <w:tcMar>
              <w:top w:w="30" w:type="dxa"/>
              <w:left w:w="30" w:type="dxa"/>
              <w:bottom w:w="30" w:type="dxa"/>
              <w:right w:w="30" w:type="dxa"/>
            </w:tcMar>
            <w:vAlign w:val="center"/>
          </w:tcPr>
          <w:p w14:paraId="622D476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.838</w:t>
            </w:r>
            <w:r w:rsidRPr="005F4167">
              <w:rPr>
                <w:rFonts w:ascii="Times New Roman" w:eastAsia="Times New Roman" w:hAnsi="Times New Roman" w:cs="Times New Roman"/>
                <w:color w:val="000000"/>
                <w:sz w:val="24"/>
                <w:szCs w:val="24"/>
                <w:vertAlign w:val="superscript"/>
                <w:lang w:eastAsia="id-ID"/>
              </w:rPr>
              <w:t>**</w:t>
            </w:r>
          </w:p>
        </w:tc>
        <w:tc>
          <w:tcPr>
            <w:tcW w:w="978" w:type="dxa"/>
            <w:tcBorders>
              <w:left w:val="nil"/>
              <w:bottom w:val="nil"/>
              <w:right w:val="nil"/>
            </w:tcBorders>
            <w:shd w:val="clear" w:color="auto" w:fill="FFFFFF"/>
            <w:tcMar>
              <w:top w:w="30" w:type="dxa"/>
              <w:left w:w="30" w:type="dxa"/>
              <w:bottom w:w="30" w:type="dxa"/>
              <w:right w:w="30" w:type="dxa"/>
            </w:tcMar>
            <w:vAlign w:val="center"/>
          </w:tcPr>
          <w:p w14:paraId="7E1831E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.788</w:t>
            </w:r>
            <w:r w:rsidRPr="005F4167">
              <w:rPr>
                <w:rFonts w:ascii="Times New Roman" w:eastAsia="Times New Roman" w:hAnsi="Times New Roman" w:cs="Times New Roman"/>
                <w:color w:val="000000"/>
                <w:sz w:val="24"/>
                <w:szCs w:val="24"/>
                <w:vertAlign w:val="superscript"/>
                <w:lang w:eastAsia="id-ID"/>
              </w:rPr>
              <w:t>**</w:t>
            </w:r>
          </w:p>
        </w:tc>
        <w:tc>
          <w:tcPr>
            <w:tcW w:w="978" w:type="dxa"/>
            <w:tcBorders>
              <w:left w:val="nil"/>
              <w:bottom w:val="nil"/>
              <w:right w:val="nil"/>
            </w:tcBorders>
            <w:shd w:val="clear" w:color="auto" w:fill="FFFFFF"/>
            <w:tcMar>
              <w:top w:w="30" w:type="dxa"/>
              <w:left w:w="30" w:type="dxa"/>
              <w:bottom w:w="30" w:type="dxa"/>
              <w:right w:w="30" w:type="dxa"/>
            </w:tcMar>
            <w:vAlign w:val="center"/>
          </w:tcPr>
          <w:p w14:paraId="013F205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1.000</w:t>
            </w:r>
          </w:p>
        </w:tc>
        <w:tc>
          <w:tcPr>
            <w:tcW w:w="1103" w:type="dxa"/>
            <w:tcBorders>
              <w:left w:val="nil"/>
              <w:bottom w:val="nil"/>
              <w:right w:val="nil"/>
            </w:tcBorders>
            <w:shd w:val="clear" w:color="auto" w:fill="FFFFFF"/>
            <w:tcMar>
              <w:top w:w="30" w:type="dxa"/>
              <w:left w:w="30" w:type="dxa"/>
              <w:bottom w:w="30" w:type="dxa"/>
              <w:right w:w="30" w:type="dxa"/>
            </w:tcMar>
            <w:vAlign w:val="center"/>
          </w:tcPr>
          <w:p w14:paraId="6DC8971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-.122</w:t>
            </w:r>
          </w:p>
        </w:tc>
      </w:tr>
      <w:tr w:rsidR="00D57D7C" w:rsidRPr="005F4167" w14:paraId="4ED97E0E"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396D564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vMerge/>
            <w:tcBorders>
              <w:left w:val="nil"/>
              <w:right w:val="nil"/>
            </w:tcBorders>
            <w:shd w:val="clear" w:color="auto" w:fill="FFFFFF"/>
            <w:tcMar>
              <w:top w:w="30" w:type="dxa"/>
              <w:left w:w="30" w:type="dxa"/>
              <w:bottom w:w="30" w:type="dxa"/>
              <w:right w:w="30" w:type="dxa"/>
            </w:tcMar>
          </w:tcPr>
          <w:p w14:paraId="32939E0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nil"/>
              <w:left w:val="nil"/>
              <w:bottom w:val="nil"/>
              <w:right w:val="nil"/>
            </w:tcBorders>
            <w:shd w:val="clear" w:color="auto" w:fill="FFFFFF"/>
            <w:tcMar>
              <w:top w:w="30" w:type="dxa"/>
              <w:left w:w="30" w:type="dxa"/>
              <w:bottom w:w="30" w:type="dxa"/>
              <w:right w:w="30" w:type="dxa"/>
            </w:tcMar>
          </w:tcPr>
          <w:p w14:paraId="64229A9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 (2-tailed)</w:t>
            </w:r>
          </w:p>
        </w:tc>
        <w:tc>
          <w:tcPr>
            <w:tcW w:w="979" w:type="dxa"/>
            <w:tcBorders>
              <w:top w:val="nil"/>
              <w:left w:val="nil"/>
              <w:bottom w:val="nil"/>
              <w:right w:val="nil"/>
            </w:tcBorders>
            <w:shd w:val="clear" w:color="auto" w:fill="FFFFFF"/>
            <w:tcMar>
              <w:top w:w="30" w:type="dxa"/>
              <w:left w:w="30" w:type="dxa"/>
              <w:bottom w:w="30" w:type="dxa"/>
              <w:right w:w="30" w:type="dxa"/>
            </w:tcMar>
            <w:vAlign w:val="center"/>
          </w:tcPr>
          <w:p w14:paraId="1E92164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656CB5A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16825D3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14:paraId="223E65F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.314</w:t>
            </w:r>
          </w:p>
        </w:tc>
      </w:tr>
      <w:tr w:rsidR="00D57D7C" w:rsidRPr="005F4167" w14:paraId="0CBEDF8C"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08C5BF1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vMerge/>
            <w:tcBorders>
              <w:left w:val="nil"/>
              <w:right w:val="nil"/>
            </w:tcBorders>
            <w:shd w:val="clear" w:color="auto" w:fill="FFFFFF"/>
            <w:tcMar>
              <w:top w:w="30" w:type="dxa"/>
              <w:left w:w="30" w:type="dxa"/>
              <w:bottom w:w="30" w:type="dxa"/>
              <w:right w:w="30" w:type="dxa"/>
            </w:tcMar>
          </w:tcPr>
          <w:p w14:paraId="253FE32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nil"/>
              <w:left w:val="nil"/>
              <w:right w:val="nil"/>
            </w:tcBorders>
            <w:shd w:val="clear" w:color="auto" w:fill="FFFFFF"/>
            <w:tcMar>
              <w:top w:w="30" w:type="dxa"/>
              <w:left w:w="30" w:type="dxa"/>
              <w:bottom w:w="30" w:type="dxa"/>
              <w:right w:w="30" w:type="dxa"/>
            </w:tcMar>
          </w:tcPr>
          <w:p w14:paraId="1EFAA2F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N</w:t>
            </w:r>
          </w:p>
        </w:tc>
        <w:tc>
          <w:tcPr>
            <w:tcW w:w="979" w:type="dxa"/>
            <w:tcBorders>
              <w:top w:val="nil"/>
              <w:left w:val="nil"/>
              <w:right w:val="nil"/>
            </w:tcBorders>
            <w:shd w:val="clear" w:color="auto" w:fill="FFFFFF"/>
            <w:tcMar>
              <w:top w:w="30" w:type="dxa"/>
              <w:left w:w="30" w:type="dxa"/>
              <w:bottom w:w="30" w:type="dxa"/>
              <w:right w:w="30" w:type="dxa"/>
            </w:tcMar>
            <w:vAlign w:val="center"/>
          </w:tcPr>
          <w:p w14:paraId="104BB0D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right w:val="nil"/>
            </w:tcBorders>
            <w:shd w:val="clear" w:color="auto" w:fill="FFFFFF"/>
            <w:tcMar>
              <w:top w:w="30" w:type="dxa"/>
              <w:left w:w="30" w:type="dxa"/>
              <w:bottom w:w="30" w:type="dxa"/>
              <w:right w:w="30" w:type="dxa"/>
            </w:tcMar>
            <w:vAlign w:val="center"/>
          </w:tcPr>
          <w:p w14:paraId="42CC9F7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right w:val="nil"/>
            </w:tcBorders>
            <w:shd w:val="clear" w:color="auto" w:fill="FFFFFF"/>
            <w:tcMar>
              <w:top w:w="30" w:type="dxa"/>
              <w:left w:w="30" w:type="dxa"/>
              <w:bottom w:w="30" w:type="dxa"/>
              <w:right w:w="30" w:type="dxa"/>
            </w:tcMar>
            <w:vAlign w:val="center"/>
          </w:tcPr>
          <w:p w14:paraId="3F0DA2B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103" w:type="dxa"/>
            <w:tcBorders>
              <w:top w:val="nil"/>
              <w:left w:val="nil"/>
              <w:right w:val="nil"/>
            </w:tcBorders>
            <w:shd w:val="clear" w:color="auto" w:fill="FFFFFF"/>
            <w:tcMar>
              <w:top w:w="30" w:type="dxa"/>
              <w:left w:w="30" w:type="dxa"/>
              <w:bottom w:w="30" w:type="dxa"/>
              <w:right w:w="30" w:type="dxa"/>
            </w:tcMar>
            <w:vAlign w:val="center"/>
          </w:tcPr>
          <w:p w14:paraId="0929340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r>
      <w:tr w:rsidR="00D57D7C" w:rsidRPr="005F4167" w14:paraId="54882239"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192A4E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687" w:type="dxa"/>
            <w:vMerge w:val="restart"/>
            <w:tcBorders>
              <w:left w:val="nil"/>
              <w:bottom w:val="single" w:sz="16" w:space="0" w:color="000000"/>
              <w:right w:val="nil"/>
            </w:tcBorders>
            <w:shd w:val="clear" w:color="auto" w:fill="FFFFFF"/>
            <w:tcMar>
              <w:top w:w="30" w:type="dxa"/>
              <w:left w:w="30" w:type="dxa"/>
              <w:bottom w:w="30" w:type="dxa"/>
              <w:right w:w="30" w:type="dxa"/>
            </w:tcMar>
          </w:tcPr>
          <w:p w14:paraId="41CCD76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Unstandardized Residual</w:t>
            </w:r>
          </w:p>
        </w:tc>
        <w:tc>
          <w:tcPr>
            <w:tcW w:w="1821" w:type="dxa"/>
            <w:tcBorders>
              <w:left w:val="nil"/>
              <w:bottom w:val="nil"/>
              <w:right w:val="nil"/>
            </w:tcBorders>
            <w:shd w:val="clear" w:color="auto" w:fill="FFFFFF"/>
            <w:tcMar>
              <w:top w:w="30" w:type="dxa"/>
              <w:left w:w="30" w:type="dxa"/>
              <w:bottom w:w="30" w:type="dxa"/>
              <w:right w:w="30" w:type="dxa"/>
            </w:tcMar>
          </w:tcPr>
          <w:p w14:paraId="6A6F9D8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Correlation Coefficient</w:t>
            </w:r>
          </w:p>
        </w:tc>
        <w:tc>
          <w:tcPr>
            <w:tcW w:w="979" w:type="dxa"/>
            <w:tcBorders>
              <w:left w:val="nil"/>
              <w:bottom w:val="nil"/>
              <w:right w:val="nil"/>
            </w:tcBorders>
            <w:shd w:val="clear" w:color="auto" w:fill="FFFFFF"/>
            <w:tcMar>
              <w:top w:w="30" w:type="dxa"/>
              <w:left w:w="30" w:type="dxa"/>
              <w:bottom w:w="30" w:type="dxa"/>
              <w:right w:w="30" w:type="dxa"/>
            </w:tcMar>
            <w:vAlign w:val="center"/>
          </w:tcPr>
          <w:p w14:paraId="56FBE09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-.135</w:t>
            </w:r>
          </w:p>
        </w:tc>
        <w:tc>
          <w:tcPr>
            <w:tcW w:w="978" w:type="dxa"/>
            <w:tcBorders>
              <w:left w:val="nil"/>
              <w:bottom w:val="nil"/>
              <w:right w:val="nil"/>
            </w:tcBorders>
            <w:shd w:val="clear" w:color="auto" w:fill="FFFFFF"/>
            <w:tcMar>
              <w:top w:w="30" w:type="dxa"/>
              <w:left w:w="30" w:type="dxa"/>
              <w:bottom w:w="30" w:type="dxa"/>
              <w:right w:w="30" w:type="dxa"/>
            </w:tcMar>
            <w:vAlign w:val="center"/>
          </w:tcPr>
          <w:p w14:paraId="17E508A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-.080</w:t>
            </w:r>
          </w:p>
        </w:tc>
        <w:tc>
          <w:tcPr>
            <w:tcW w:w="978" w:type="dxa"/>
            <w:tcBorders>
              <w:left w:val="nil"/>
              <w:bottom w:val="nil"/>
              <w:right w:val="nil"/>
            </w:tcBorders>
            <w:shd w:val="clear" w:color="auto" w:fill="FFFFFF"/>
            <w:tcMar>
              <w:top w:w="30" w:type="dxa"/>
              <w:left w:w="30" w:type="dxa"/>
              <w:bottom w:w="30" w:type="dxa"/>
              <w:right w:w="30" w:type="dxa"/>
            </w:tcMar>
            <w:vAlign w:val="center"/>
          </w:tcPr>
          <w:p w14:paraId="4889E72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-.122</w:t>
            </w:r>
          </w:p>
        </w:tc>
        <w:tc>
          <w:tcPr>
            <w:tcW w:w="1103" w:type="dxa"/>
            <w:tcBorders>
              <w:left w:val="nil"/>
              <w:bottom w:val="nil"/>
              <w:right w:val="nil"/>
            </w:tcBorders>
            <w:shd w:val="clear" w:color="auto" w:fill="FFFFFF"/>
            <w:tcMar>
              <w:top w:w="30" w:type="dxa"/>
              <w:left w:w="30" w:type="dxa"/>
              <w:bottom w:w="30" w:type="dxa"/>
              <w:right w:w="30" w:type="dxa"/>
            </w:tcMar>
            <w:vAlign w:val="center"/>
          </w:tcPr>
          <w:p w14:paraId="6D75A00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1.000</w:t>
            </w:r>
          </w:p>
        </w:tc>
      </w:tr>
      <w:tr w:rsidR="00D57D7C" w:rsidRPr="005F4167" w14:paraId="18D27B85"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0595D93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vMerge/>
            <w:tcBorders>
              <w:left w:val="nil"/>
              <w:bottom w:val="single" w:sz="16" w:space="0" w:color="000000"/>
              <w:right w:val="nil"/>
            </w:tcBorders>
            <w:shd w:val="clear" w:color="auto" w:fill="FFFFFF"/>
            <w:tcMar>
              <w:top w:w="30" w:type="dxa"/>
              <w:left w:w="30" w:type="dxa"/>
              <w:bottom w:w="30" w:type="dxa"/>
              <w:right w:w="30" w:type="dxa"/>
            </w:tcMar>
          </w:tcPr>
          <w:p w14:paraId="60BB247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nil"/>
              <w:left w:val="nil"/>
              <w:bottom w:val="nil"/>
              <w:right w:val="nil"/>
            </w:tcBorders>
            <w:shd w:val="clear" w:color="auto" w:fill="FFFFFF"/>
            <w:tcMar>
              <w:top w:w="30" w:type="dxa"/>
              <w:left w:w="30" w:type="dxa"/>
              <w:bottom w:w="30" w:type="dxa"/>
              <w:right w:w="30" w:type="dxa"/>
            </w:tcMar>
          </w:tcPr>
          <w:p w14:paraId="0673C5E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 (2-tailed)</w:t>
            </w:r>
          </w:p>
        </w:tc>
        <w:tc>
          <w:tcPr>
            <w:tcW w:w="979" w:type="dxa"/>
            <w:tcBorders>
              <w:top w:val="nil"/>
              <w:left w:val="nil"/>
              <w:bottom w:val="nil"/>
              <w:right w:val="nil"/>
            </w:tcBorders>
            <w:shd w:val="clear" w:color="auto" w:fill="FFFFFF"/>
            <w:tcMar>
              <w:top w:w="30" w:type="dxa"/>
              <w:left w:w="30" w:type="dxa"/>
              <w:bottom w:w="30" w:type="dxa"/>
              <w:right w:w="30" w:type="dxa"/>
            </w:tcMar>
            <w:vAlign w:val="center"/>
          </w:tcPr>
          <w:p w14:paraId="227ADC8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.266</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5E6AB25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.509</w:t>
            </w:r>
          </w:p>
        </w:tc>
        <w:tc>
          <w:tcPr>
            <w:tcW w:w="978" w:type="dxa"/>
            <w:tcBorders>
              <w:top w:val="nil"/>
              <w:left w:val="nil"/>
              <w:bottom w:val="nil"/>
              <w:right w:val="nil"/>
            </w:tcBorders>
            <w:shd w:val="clear" w:color="auto" w:fill="FFFFFF"/>
            <w:tcMar>
              <w:top w:w="30" w:type="dxa"/>
              <w:left w:w="30" w:type="dxa"/>
              <w:bottom w:w="30" w:type="dxa"/>
              <w:right w:w="30" w:type="dxa"/>
            </w:tcMar>
            <w:vAlign w:val="center"/>
          </w:tcPr>
          <w:p w14:paraId="3E49374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.314</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14:paraId="19DB9AE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w:t>
            </w:r>
          </w:p>
        </w:tc>
      </w:tr>
      <w:tr w:rsidR="00D57D7C" w:rsidRPr="005F4167" w14:paraId="6AAE8D09" w14:textId="77777777" w:rsidTr="00391441">
        <w:trPr>
          <w:cantSplit/>
          <w:trHeight w:val="132"/>
          <w:tblHeader/>
          <w:jc w:val="center"/>
        </w:trPr>
        <w:tc>
          <w:tcPr>
            <w:tcW w:w="156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DD94A7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87" w:type="dxa"/>
            <w:vMerge/>
            <w:tcBorders>
              <w:left w:val="nil"/>
              <w:bottom w:val="single" w:sz="16" w:space="0" w:color="000000"/>
              <w:right w:val="nil"/>
            </w:tcBorders>
            <w:shd w:val="clear" w:color="auto" w:fill="FFFFFF"/>
            <w:tcMar>
              <w:top w:w="30" w:type="dxa"/>
              <w:left w:w="30" w:type="dxa"/>
              <w:bottom w:w="30" w:type="dxa"/>
              <w:right w:w="30" w:type="dxa"/>
            </w:tcMar>
          </w:tcPr>
          <w:p w14:paraId="740BD84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821" w:type="dxa"/>
            <w:tcBorders>
              <w:top w:val="nil"/>
              <w:left w:val="nil"/>
              <w:bottom w:val="single" w:sz="16" w:space="0" w:color="000000"/>
              <w:right w:val="nil"/>
            </w:tcBorders>
            <w:shd w:val="clear" w:color="auto" w:fill="FFFFFF"/>
            <w:tcMar>
              <w:top w:w="30" w:type="dxa"/>
              <w:left w:w="30" w:type="dxa"/>
              <w:bottom w:w="30" w:type="dxa"/>
              <w:right w:w="30" w:type="dxa"/>
            </w:tcMar>
          </w:tcPr>
          <w:p w14:paraId="05751C7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N</w:t>
            </w:r>
          </w:p>
        </w:tc>
        <w:tc>
          <w:tcPr>
            <w:tcW w:w="979"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78D1169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85D264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978"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78934AA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c>
          <w:tcPr>
            <w:tcW w:w="1103"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5A51F4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70</w:t>
            </w:r>
          </w:p>
        </w:tc>
      </w:tr>
      <w:tr w:rsidR="00D57D7C" w:rsidRPr="005F4167" w14:paraId="04981D6E" w14:textId="77777777" w:rsidTr="00391441">
        <w:trPr>
          <w:cantSplit/>
          <w:trHeight w:val="499"/>
          <w:jc w:val="center"/>
        </w:trPr>
        <w:tc>
          <w:tcPr>
            <w:tcW w:w="5068" w:type="dxa"/>
            <w:gridSpan w:val="3"/>
            <w:tcBorders>
              <w:top w:val="nil"/>
              <w:left w:val="nil"/>
              <w:bottom w:val="nil"/>
              <w:right w:val="nil"/>
            </w:tcBorders>
            <w:shd w:val="clear" w:color="auto" w:fill="FFFFFF"/>
            <w:tcMar>
              <w:top w:w="30" w:type="dxa"/>
              <w:left w:w="30" w:type="dxa"/>
              <w:bottom w:w="30" w:type="dxa"/>
              <w:right w:w="30" w:type="dxa"/>
            </w:tcMar>
          </w:tcPr>
          <w:p w14:paraId="456577B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 Correlation is significant at the 0.01 level (2-tailed).</w:t>
            </w:r>
          </w:p>
        </w:tc>
        <w:tc>
          <w:tcPr>
            <w:tcW w:w="979" w:type="dxa"/>
            <w:tcBorders>
              <w:top w:val="nil"/>
              <w:left w:val="nil"/>
              <w:bottom w:val="nil"/>
              <w:right w:val="nil"/>
            </w:tcBorders>
            <w:shd w:val="clear" w:color="auto" w:fill="FFFFFF"/>
            <w:tcMar>
              <w:top w:w="30" w:type="dxa"/>
              <w:left w:w="30" w:type="dxa"/>
              <w:bottom w:w="30" w:type="dxa"/>
              <w:right w:w="30" w:type="dxa"/>
            </w:tcMar>
          </w:tcPr>
          <w:p w14:paraId="60AECBC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978" w:type="dxa"/>
            <w:tcBorders>
              <w:top w:val="nil"/>
              <w:left w:val="nil"/>
              <w:bottom w:val="nil"/>
              <w:right w:val="nil"/>
            </w:tcBorders>
            <w:shd w:val="clear" w:color="auto" w:fill="FFFFFF"/>
            <w:tcMar>
              <w:top w:w="30" w:type="dxa"/>
              <w:left w:w="30" w:type="dxa"/>
              <w:bottom w:w="30" w:type="dxa"/>
              <w:right w:w="30" w:type="dxa"/>
            </w:tcMar>
          </w:tcPr>
          <w:p w14:paraId="2CCD37E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978" w:type="dxa"/>
            <w:tcBorders>
              <w:top w:val="nil"/>
              <w:left w:val="nil"/>
              <w:bottom w:val="nil"/>
              <w:right w:val="nil"/>
            </w:tcBorders>
            <w:shd w:val="clear" w:color="auto" w:fill="FFFFFF"/>
            <w:tcMar>
              <w:top w:w="30" w:type="dxa"/>
              <w:left w:w="30" w:type="dxa"/>
              <w:bottom w:w="30" w:type="dxa"/>
              <w:right w:w="30" w:type="dxa"/>
            </w:tcMar>
          </w:tcPr>
          <w:p w14:paraId="57E6C79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03" w:type="dxa"/>
            <w:tcBorders>
              <w:top w:val="nil"/>
              <w:left w:val="nil"/>
              <w:bottom w:val="nil"/>
              <w:right w:val="nil"/>
            </w:tcBorders>
            <w:shd w:val="clear" w:color="auto" w:fill="FFFFFF"/>
            <w:tcMar>
              <w:top w:w="30" w:type="dxa"/>
              <w:left w:w="30" w:type="dxa"/>
              <w:bottom w:w="30" w:type="dxa"/>
              <w:right w:w="30" w:type="dxa"/>
            </w:tcMar>
          </w:tcPr>
          <w:p w14:paraId="4B833BC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5AADAEEB" w14:textId="77777777" w:rsidR="00D57D7C" w:rsidRPr="005F4167" w:rsidRDefault="00D57D7C" w:rsidP="005F4167">
      <w:pPr>
        <w:pStyle w:val="Normalitas"/>
        <w:spacing w:line="240" w:lineRule="auto"/>
        <w:rPr>
          <w:noProof/>
          <w:szCs w:val="24"/>
          <w:lang w:val="id-ID"/>
        </w:rPr>
      </w:pPr>
      <w:r w:rsidRPr="005F4167">
        <w:rPr>
          <w:noProof/>
          <w:szCs w:val="24"/>
          <w:lang w:val="id-ID"/>
        </w:rPr>
        <w:t>Sumber: Data primer yang diolah 2019</w:t>
      </w:r>
    </w:p>
    <w:p w14:paraId="541C62C8" w14:textId="77777777" w:rsidR="00D57D7C" w:rsidRPr="005F4167" w:rsidRDefault="00D57D7C" w:rsidP="005F4167">
      <w:pPr>
        <w:pStyle w:val="Normalitas"/>
        <w:spacing w:line="240" w:lineRule="auto"/>
        <w:ind w:left="426"/>
        <w:rPr>
          <w:noProof/>
          <w:color w:val="000000"/>
          <w:szCs w:val="24"/>
          <w:lang w:val="sv-SE"/>
        </w:rPr>
      </w:pPr>
    </w:p>
    <w:p w14:paraId="600684B2" w14:textId="243FF656" w:rsidR="00D57D7C" w:rsidRPr="005F4167" w:rsidRDefault="00726848" w:rsidP="005F4167">
      <w:pPr>
        <w:pStyle w:val="Normalitas"/>
        <w:spacing w:line="240" w:lineRule="auto"/>
        <w:rPr>
          <w:noProof/>
          <w:color w:val="000000"/>
          <w:szCs w:val="24"/>
          <w:lang w:val="sv-SE"/>
        </w:rPr>
      </w:pPr>
      <w:r>
        <w:rPr>
          <w:noProof/>
          <w:color w:val="000000"/>
          <w:szCs w:val="24"/>
          <w:lang w:val="sv-SE"/>
        </w:rPr>
        <w:t xml:space="preserve"> </w:t>
      </w:r>
      <w:r w:rsidR="00D57D7C" w:rsidRPr="005F4167">
        <w:rPr>
          <w:noProof/>
          <w:color w:val="000000"/>
          <w:szCs w:val="24"/>
          <w:lang w:val="id-ID"/>
        </w:rPr>
        <w:t xml:space="preserve">Tabel </w:t>
      </w:r>
      <w:r w:rsidR="00391441">
        <w:rPr>
          <w:noProof/>
          <w:color w:val="000000"/>
          <w:szCs w:val="24"/>
          <w:lang w:val="id-ID"/>
        </w:rPr>
        <w:t>6</w:t>
      </w:r>
      <w:r w:rsidR="00D57D7C" w:rsidRPr="005F4167">
        <w:rPr>
          <w:noProof/>
          <w:color w:val="000000"/>
          <w:szCs w:val="24"/>
          <w:lang w:val="id-ID"/>
        </w:rPr>
        <w:t xml:space="preserve">. dapat diketahui bahwa </w:t>
      </w:r>
      <w:r w:rsidR="00D57D7C" w:rsidRPr="005F4167">
        <w:rPr>
          <w:noProof/>
          <w:color w:val="000000"/>
          <w:szCs w:val="24"/>
          <w:lang w:val="sv-SE"/>
        </w:rPr>
        <w:t xml:space="preserve">masing-masing variabel bebas memiliki nilai. Sig (2-talide) </w:t>
      </w:r>
      <w:r w:rsidR="00D57D7C" w:rsidRPr="005F4167">
        <w:rPr>
          <w:noProof/>
          <w:color w:val="000000"/>
          <w:szCs w:val="24"/>
          <w:lang w:val="id-ID"/>
        </w:rPr>
        <w:t>&gt; 0,05</w:t>
      </w:r>
      <w:r w:rsidR="00D57D7C" w:rsidRPr="005F4167">
        <w:rPr>
          <w:noProof/>
          <w:color w:val="000000"/>
          <w:szCs w:val="24"/>
          <w:lang w:val="sv-SE"/>
        </w:rPr>
        <w:t>, yaitu variabel variabel motivasi sebesar 0,266, variabel disiplin kerja 0,509 dan variabel kompensasi 0.314</w:t>
      </w:r>
      <w:r w:rsidR="00D57D7C" w:rsidRPr="005F4167">
        <w:rPr>
          <w:noProof/>
          <w:color w:val="000000"/>
          <w:szCs w:val="24"/>
          <w:lang w:val="id-ID"/>
        </w:rPr>
        <w:t>.</w:t>
      </w:r>
      <w:r w:rsidR="00D57D7C" w:rsidRPr="005F4167">
        <w:rPr>
          <w:noProof/>
          <w:color w:val="000000"/>
          <w:szCs w:val="24"/>
          <w:lang w:val="sv-SE"/>
        </w:rPr>
        <w:t xml:space="preserve"> </w:t>
      </w:r>
      <w:r w:rsidR="00D57D7C" w:rsidRPr="005F4167">
        <w:rPr>
          <w:noProof/>
          <w:color w:val="000000"/>
          <w:szCs w:val="24"/>
          <w:lang w:val="id-ID"/>
        </w:rPr>
        <w:t xml:space="preserve">Karena signifikansinya lebih dari 0,05 maka dapat disimpulkan </w:t>
      </w:r>
      <w:r w:rsidR="00D57D7C" w:rsidRPr="005F4167">
        <w:rPr>
          <w:noProof/>
          <w:color w:val="000000"/>
          <w:szCs w:val="24"/>
          <w:lang w:val="sv-SE"/>
        </w:rPr>
        <w:t>tidak ada gejala heteroskedastisitas pada model yang digunakan.</w:t>
      </w:r>
    </w:p>
    <w:p w14:paraId="09921A47" w14:textId="77777777" w:rsidR="00D57D7C" w:rsidRPr="00391441" w:rsidRDefault="00D57D7C" w:rsidP="00391441">
      <w:pPr>
        <w:spacing w:after="0" w:line="240" w:lineRule="auto"/>
        <w:jc w:val="both"/>
        <w:rPr>
          <w:rFonts w:ascii="Times New Roman" w:eastAsia="Calibri" w:hAnsi="Times New Roman" w:cs="Times New Roman"/>
          <w:b/>
          <w:noProof/>
          <w:color w:val="000000"/>
          <w:sz w:val="24"/>
          <w:szCs w:val="24"/>
        </w:rPr>
      </w:pPr>
      <w:r w:rsidRPr="00391441">
        <w:rPr>
          <w:rFonts w:ascii="Times New Roman" w:eastAsia="Calibri" w:hAnsi="Times New Roman" w:cs="Times New Roman"/>
          <w:b/>
          <w:noProof/>
          <w:color w:val="000000"/>
          <w:sz w:val="24"/>
          <w:szCs w:val="24"/>
        </w:rPr>
        <w:t>Uji Autokorelasi</w:t>
      </w:r>
    </w:p>
    <w:p w14:paraId="013972FE" w14:textId="7A2BF5E4" w:rsidR="00FF6462" w:rsidRDefault="00726848" w:rsidP="00391441">
      <w:pPr>
        <w:spacing w:after="0" w:line="240" w:lineRule="auto"/>
        <w:jc w:val="both"/>
        <w:rPr>
          <w:rFonts w:ascii="Times New Roman" w:eastAsia="Calibri" w:hAnsi="Times New Roman" w:cs="Times New Roman"/>
          <w:noProof/>
          <w:color w:val="000000"/>
          <w:sz w:val="24"/>
          <w:szCs w:val="24"/>
          <w:lang w:val="sv-SE"/>
        </w:rPr>
      </w:pPr>
      <w:r>
        <w:rPr>
          <w:rFonts w:ascii="Times New Roman" w:eastAsia="Calibri" w:hAnsi="Times New Roman" w:cs="Times New Roman"/>
          <w:noProof/>
          <w:color w:val="000000"/>
          <w:sz w:val="24"/>
          <w:szCs w:val="24"/>
          <w:lang w:val="sv-SE"/>
        </w:rPr>
        <w:t xml:space="preserve"> </w:t>
      </w:r>
    </w:p>
    <w:p w14:paraId="50603C13" w14:textId="77777777" w:rsidR="00CF3106" w:rsidRDefault="00CF3106" w:rsidP="00391441">
      <w:pPr>
        <w:spacing w:after="0" w:line="240" w:lineRule="auto"/>
        <w:jc w:val="both"/>
        <w:rPr>
          <w:rFonts w:ascii="Times New Roman" w:eastAsia="Calibri" w:hAnsi="Times New Roman" w:cs="Times New Roman"/>
          <w:noProof/>
          <w:color w:val="000000"/>
          <w:sz w:val="24"/>
          <w:szCs w:val="24"/>
          <w:lang w:val="sv-SE"/>
        </w:rPr>
      </w:pPr>
    </w:p>
    <w:p w14:paraId="321DF9EF" w14:textId="77777777" w:rsidR="00CF3106" w:rsidRDefault="00CF3106" w:rsidP="00391441">
      <w:pPr>
        <w:spacing w:after="0" w:line="240" w:lineRule="auto"/>
        <w:jc w:val="both"/>
        <w:rPr>
          <w:rFonts w:ascii="Times New Roman" w:eastAsia="Calibri" w:hAnsi="Times New Roman" w:cs="Times New Roman"/>
          <w:noProof/>
          <w:color w:val="000000"/>
          <w:sz w:val="24"/>
          <w:szCs w:val="24"/>
          <w:lang w:val="sv-SE"/>
        </w:rPr>
      </w:pPr>
    </w:p>
    <w:p w14:paraId="76E648FF" w14:textId="77777777" w:rsidR="00CF3106" w:rsidRDefault="00CF3106" w:rsidP="00391441">
      <w:pPr>
        <w:spacing w:after="0" w:line="240" w:lineRule="auto"/>
        <w:jc w:val="both"/>
        <w:rPr>
          <w:rFonts w:ascii="Times New Roman" w:eastAsia="Calibri" w:hAnsi="Times New Roman" w:cs="Times New Roman"/>
          <w:noProof/>
          <w:color w:val="000000"/>
          <w:sz w:val="24"/>
          <w:szCs w:val="24"/>
          <w:lang w:val="sv-SE"/>
        </w:rPr>
      </w:pPr>
    </w:p>
    <w:p w14:paraId="29BFD283" w14:textId="77777777" w:rsidR="00CF3106" w:rsidRDefault="00CF3106" w:rsidP="00391441">
      <w:pPr>
        <w:spacing w:after="0" w:line="240" w:lineRule="auto"/>
        <w:jc w:val="both"/>
        <w:rPr>
          <w:rFonts w:ascii="Times New Roman" w:eastAsia="Calibri" w:hAnsi="Times New Roman" w:cs="Times New Roman"/>
          <w:noProof/>
          <w:color w:val="000000"/>
          <w:sz w:val="24"/>
          <w:szCs w:val="24"/>
          <w:lang w:val="sv-SE"/>
        </w:rPr>
      </w:pPr>
    </w:p>
    <w:p w14:paraId="5B986138" w14:textId="77777777" w:rsidR="00CF3106" w:rsidRDefault="00CF3106" w:rsidP="00391441">
      <w:pPr>
        <w:spacing w:after="0" w:line="240" w:lineRule="auto"/>
        <w:jc w:val="both"/>
        <w:rPr>
          <w:rFonts w:ascii="Times New Roman" w:eastAsia="Calibri" w:hAnsi="Times New Roman" w:cs="Times New Roman"/>
          <w:noProof/>
          <w:color w:val="000000"/>
          <w:sz w:val="24"/>
          <w:szCs w:val="24"/>
          <w:lang w:val="sv-SE"/>
        </w:rPr>
      </w:pPr>
    </w:p>
    <w:p w14:paraId="6309C2B1" w14:textId="77777777" w:rsidR="00CF3106" w:rsidRDefault="00CF3106" w:rsidP="00391441">
      <w:pPr>
        <w:spacing w:after="0" w:line="240" w:lineRule="auto"/>
        <w:jc w:val="both"/>
        <w:rPr>
          <w:rFonts w:ascii="Times New Roman" w:eastAsia="Calibri" w:hAnsi="Times New Roman" w:cs="Times New Roman"/>
          <w:noProof/>
          <w:color w:val="000000"/>
          <w:sz w:val="24"/>
          <w:szCs w:val="24"/>
          <w:lang w:val="sv-SE"/>
        </w:rPr>
      </w:pPr>
    </w:p>
    <w:p w14:paraId="083549B7" w14:textId="77777777" w:rsidR="00CF3106" w:rsidRPr="005F4167" w:rsidRDefault="00CF3106" w:rsidP="00391441">
      <w:pPr>
        <w:spacing w:after="0" w:line="240" w:lineRule="auto"/>
        <w:jc w:val="both"/>
        <w:rPr>
          <w:rFonts w:ascii="Times New Roman" w:eastAsia="Calibri" w:hAnsi="Times New Roman" w:cs="Times New Roman"/>
          <w:b/>
          <w:noProof/>
          <w:sz w:val="24"/>
          <w:szCs w:val="24"/>
          <w:lang w:val="sv-SE"/>
        </w:rPr>
      </w:pPr>
    </w:p>
    <w:p w14:paraId="13FD18FF" w14:textId="55E6B668" w:rsidR="00D57D7C" w:rsidRPr="005F4167" w:rsidRDefault="00D57D7C" w:rsidP="00391441">
      <w:pPr>
        <w:tabs>
          <w:tab w:val="left" w:pos="1560"/>
          <w:tab w:val="center" w:pos="4536"/>
        </w:tabs>
        <w:spacing w:after="0" w:line="240" w:lineRule="auto"/>
        <w:jc w:val="center"/>
        <w:rPr>
          <w:rFonts w:ascii="Times New Roman" w:eastAsia="Calibri" w:hAnsi="Times New Roman" w:cs="Times New Roman"/>
          <w:b/>
          <w:noProof/>
          <w:sz w:val="24"/>
          <w:szCs w:val="24"/>
        </w:rPr>
      </w:pPr>
      <w:r w:rsidRPr="005F4167">
        <w:rPr>
          <w:rFonts w:ascii="Times New Roman" w:eastAsia="Calibri" w:hAnsi="Times New Roman" w:cs="Times New Roman"/>
          <w:b/>
          <w:noProof/>
          <w:sz w:val="24"/>
          <w:szCs w:val="24"/>
        </w:rPr>
        <w:lastRenderedPageBreak/>
        <w:t xml:space="preserve">Tabel </w:t>
      </w:r>
      <w:r w:rsidR="00391441">
        <w:rPr>
          <w:rFonts w:ascii="Times New Roman" w:eastAsia="Calibri" w:hAnsi="Times New Roman" w:cs="Times New Roman"/>
          <w:b/>
          <w:noProof/>
          <w:sz w:val="24"/>
          <w:szCs w:val="24"/>
        </w:rPr>
        <w:t>7.</w:t>
      </w:r>
      <w:r w:rsidR="00726848">
        <w:rPr>
          <w:rFonts w:ascii="Times New Roman" w:eastAsia="Calibri" w:hAnsi="Times New Roman" w:cs="Times New Roman"/>
          <w:b/>
          <w:noProof/>
          <w:sz w:val="24"/>
          <w:szCs w:val="24"/>
        </w:rPr>
        <w:t xml:space="preserve"> </w:t>
      </w:r>
      <w:r w:rsidRPr="005F4167">
        <w:rPr>
          <w:rFonts w:ascii="Times New Roman" w:eastAsia="Calibri" w:hAnsi="Times New Roman" w:cs="Times New Roman"/>
          <w:b/>
          <w:noProof/>
          <w:sz w:val="24"/>
          <w:szCs w:val="24"/>
        </w:rPr>
        <w:t>Pengujian Autokorelasi</w:t>
      </w:r>
    </w:p>
    <w:tbl>
      <w:tblPr>
        <w:tblpPr w:leftFromText="180" w:rightFromText="180" w:vertAnchor="text" w:horzAnchor="page" w:tblpX="2881" w:tblpY="128"/>
        <w:tblW w:w="7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6"/>
        <w:gridCol w:w="1160"/>
        <w:gridCol w:w="921"/>
        <w:gridCol w:w="1218"/>
        <w:gridCol w:w="341"/>
        <w:gridCol w:w="1330"/>
        <w:gridCol w:w="229"/>
        <w:gridCol w:w="1442"/>
      </w:tblGrid>
      <w:tr w:rsidR="00D57D7C" w:rsidRPr="005F4167" w14:paraId="0273B06A" w14:textId="77777777" w:rsidTr="00391441">
        <w:trPr>
          <w:cantSplit/>
          <w:tblHeader/>
        </w:trPr>
        <w:tc>
          <w:tcPr>
            <w:tcW w:w="7477" w:type="dxa"/>
            <w:gridSpan w:val="8"/>
            <w:tcBorders>
              <w:top w:val="nil"/>
              <w:left w:val="nil"/>
              <w:bottom w:val="nil"/>
              <w:right w:val="nil"/>
            </w:tcBorders>
            <w:shd w:val="clear" w:color="auto" w:fill="FFFFFF"/>
            <w:tcMar>
              <w:top w:w="30" w:type="dxa"/>
              <w:left w:w="30" w:type="dxa"/>
              <w:bottom w:w="30" w:type="dxa"/>
              <w:right w:w="30" w:type="dxa"/>
            </w:tcMar>
            <w:vAlign w:val="center"/>
          </w:tcPr>
          <w:p w14:paraId="6FB4B43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b/>
                <w:bCs/>
                <w:color w:val="000000"/>
                <w:sz w:val="24"/>
                <w:szCs w:val="24"/>
                <w:lang w:eastAsia="id-ID"/>
              </w:rPr>
              <w:t xml:space="preserve">Model </w:t>
            </w:r>
            <w:proofErr w:type="spellStart"/>
            <w:r w:rsidRPr="005F4167">
              <w:rPr>
                <w:rFonts w:ascii="Times New Roman" w:eastAsia="Times New Roman" w:hAnsi="Times New Roman" w:cs="Times New Roman"/>
                <w:b/>
                <w:bCs/>
                <w:color w:val="000000"/>
                <w:sz w:val="24"/>
                <w:szCs w:val="24"/>
                <w:lang w:eastAsia="id-ID"/>
              </w:rPr>
              <w:t>Summary</w:t>
            </w:r>
            <w:r w:rsidRPr="005F4167">
              <w:rPr>
                <w:rFonts w:ascii="Times New Roman" w:eastAsia="Times New Roman" w:hAnsi="Times New Roman" w:cs="Times New Roman"/>
                <w:b/>
                <w:bCs/>
                <w:color w:val="000000"/>
                <w:sz w:val="24"/>
                <w:szCs w:val="24"/>
                <w:vertAlign w:val="superscript"/>
                <w:lang w:eastAsia="id-ID"/>
              </w:rPr>
              <w:t>b</w:t>
            </w:r>
            <w:proofErr w:type="spellEnd"/>
          </w:p>
        </w:tc>
      </w:tr>
      <w:tr w:rsidR="00D57D7C" w:rsidRPr="005F4167" w14:paraId="70A641CA" w14:textId="77777777" w:rsidTr="00DE268E">
        <w:trPr>
          <w:cantSplit/>
          <w:tblHeader/>
        </w:trPr>
        <w:tc>
          <w:tcPr>
            <w:tcW w:w="836"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B43945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Model</w:t>
            </w:r>
          </w:p>
        </w:tc>
        <w:tc>
          <w:tcPr>
            <w:tcW w:w="116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A9FCD6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R</w:t>
            </w:r>
          </w:p>
        </w:tc>
        <w:tc>
          <w:tcPr>
            <w:tcW w:w="92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F974DB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R Square</w:t>
            </w:r>
          </w:p>
        </w:tc>
        <w:tc>
          <w:tcPr>
            <w:tcW w:w="1559"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A8E58C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Adjusted R Square</w:t>
            </w:r>
          </w:p>
        </w:tc>
        <w:tc>
          <w:tcPr>
            <w:tcW w:w="1559" w:type="dxa"/>
            <w:gridSpan w:val="2"/>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31EF98B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Std. Error of the Estimate</w:t>
            </w:r>
          </w:p>
        </w:tc>
        <w:tc>
          <w:tcPr>
            <w:tcW w:w="144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FC26B9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Durbin-Watson</w:t>
            </w:r>
          </w:p>
        </w:tc>
      </w:tr>
      <w:tr w:rsidR="00D57D7C" w:rsidRPr="005F4167" w14:paraId="08213F73" w14:textId="77777777" w:rsidTr="00DE268E">
        <w:trPr>
          <w:cantSplit/>
          <w:tblHeader/>
        </w:trPr>
        <w:tc>
          <w:tcPr>
            <w:tcW w:w="836"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14:paraId="3536DC9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w:t>
            </w:r>
          </w:p>
        </w:tc>
        <w:tc>
          <w:tcPr>
            <w:tcW w:w="1160"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center"/>
          </w:tcPr>
          <w:p w14:paraId="14B9709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.974</w:t>
            </w:r>
            <w:r w:rsidRPr="005F4167">
              <w:rPr>
                <w:rFonts w:ascii="Times New Roman" w:eastAsia="Times New Roman" w:hAnsi="Times New Roman" w:cs="Times New Roman"/>
                <w:color w:val="000000"/>
                <w:sz w:val="24"/>
                <w:szCs w:val="24"/>
                <w:vertAlign w:val="superscript"/>
                <w:lang w:eastAsia="id-ID"/>
              </w:rPr>
              <w:t>a</w:t>
            </w:r>
          </w:p>
        </w:tc>
        <w:tc>
          <w:tcPr>
            <w:tcW w:w="921"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center"/>
          </w:tcPr>
          <w:p w14:paraId="2920FB4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.949</w:t>
            </w:r>
          </w:p>
        </w:tc>
        <w:tc>
          <w:tcPr>
            <w:tcW w:w="155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center"/>
          </w:tcPr>
          <w:p w14:paraId="7154323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.947</w:t>
            </w:r>
          </w:p>
        </w:tc>
        <w:tc>
          <w:tcPr>
            <w:tcW w:w="155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center"/>
          </w:tcPr>
          <w:p w14:paraId="4616A7D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1.293</w:t>
            </w:r>
          </w:p>
        </w:tc>
        <w:tc>
          <w:tcPr>
            <w:tcW w:w="144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14:paraId="6E31D0B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1.779</w:t>
            </w:r>
          </w:p>
        </w:tc>
      </w:tr>
      <w:tr w:rsidR="00D57D7C" w:rsidRPr="00BD7456" w14:paraId="52F17199" w14:textId="77777777" w:rsidTr="00391441">
        <w:trPr>
          <w:cantSplit/>
          <w:tblHeader/>
        </w:trPr>
        <w:tc>
          <w:tcPr>
            <w:tcW w:w="7477" w:type="dxa"/>
            <w:gridSpan w:val="8"/>
            <w:tcBorders>
              <w:top w:val="nil"/>
              <w:left w:val="nil"/>
              <w:bottom w:val="nil"/>
              <w:right w:val="nil"/>
            </w:tcBorders>
            <w:shd w:val="clear" w:color="auto" w:fill="FFFFFF"/>
            <w:tcMar>
              <w:top w:w="30" w:type="dxa"/>
              <w:left w:w="30" w:type="dxa"/>
              <w:bottom w:w="30" w:type="dxa"/>
              <w:right w:w="30" w:type="dxa"/>
            </w:tcMar>
          </w:tcPr>
          <w:p w14:paraId="7E8BC42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v-SE" w:eastAsia="id-ID"/>
              </w:rPr>
            </w:pPr>
            <w:r w:rsidRPr="005F4167">
              <w:rPr>
                <w:rFonts w:ascii="Times New Roman" w:eastAsia="Times New Roman" w:hAnsi="Times New Roman" w:cs="Times New Roman"/>
                <w:color w:val="000000"/>
                <w:sz w:val="24"/>
                <w:szCs w:val="24"/>
                <w:lang w:val="sv-SE" w:eastAsia="id-ID"/>
              </w:rPr>
              <w:t>a. Predictors: (Constant), KOMPENSASI, DISIPLIN, MOTIVASI</w:t>
            </w:r>
          </w:p>
        </w:tc>
      </w:tr>
      <w:tr w:rsidR="00D57D7C" w:rsidRPr="005F4167" w14:paraId="77E2D53F" w14:textId="77777777" w:rsidTr="00391441">
        <w:trPr>
          <w:cantSplit/>
        </w:trPr>
        <w:tc>
          <w:tcPr>
            <w:tcW w:w="4135" w:type="dxa"/>
            <w:gridSpan w:val="4"/>
            <w:tcBorders>
              <w:top w:val="nil"/>
              <w:left w:val="nil"/>
              <w:bottom w:val="nil"/>
              <w:right w:val="nil"/>
            </w:tcBorders>
            <w:shd w:val="clear" w:color="auto" w:fill="FFFFFF"/>
            <w:tcMar>
              <w:top w:w="30" w:type="dxa"/>
              <w:left w:w="30" w:type="dxa"/>
              <w:bottom w:w="30" w:type="dxa"/>
              <w:right w:w="30" w:type="dxa"/>
            </w:tcMar>
          </w:tcPr>
          <w:p w14:paraId="139FDB9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 Dependent Variable: KINERJA</w:t>
            </w:r>
          </w:p>
        </w:tc>
        <w:tc>
          <w:tcPr>
            <w:tcW w:w="1671" w:type="dxa"/>
            <w:gridSpan w:val="2"/>
            <w:tcBorders>
              <w:top w:val="nil"/>
              <w:left w:val="nil"/>
              <w:bottom w:val="nil"/>
              <w:right w:val="nil"/>
            </w:tcBorders>
            <w:shd w:val="clear" w:color="auto" w:fill="FFFFFF"/>
            <w:tcMar>
              <w:top w:w="30" w:type="dxa"/>
              <w:left w:w="30" w:type="dxa"/>
              <w:bottom w:w="30" w:type="dxa"/>
              <w:right w:w="30" w:type="dxa"/>
            </w:tcMar>
          </w:tcPr>
          <w:p w14:paraId="76B8F87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71" w:type="dxa"/>
            <w:gridSpan w:val="2"/>
            <w:tcBorders>
              <w:top w:val="nil"/>
              <w:left w:val="nil"/>
              <w:bottom w:val="nil"/>
              <w:right w:val="nil"/>
            </w:tcBorders>
            <w:shd w:val="clear" w:color="auto" w:fill="FFFFFF"/>
            <w:tcMar>
              <w:top w:w="30" w:type="dxa"/>
              <w:left w:w="30" w:type="dxa"/>
              <w:bottom w:w="30" w:type="dxa"/>
              <w:right w:w="30" w:type="dxa"/>
            </w:tcMar>
          </w:tcPr>
          <w:p w14:paraId="3121C72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541BD22A" w14:textId="77777777" w:rsidR="00D57D7C" w:rsidRPr="005F4167" w:rsidRDefault="00D57D7C" w:rsidP="005F4167">
      <w:pPr>
        <w:autoSpaceDE w:val="0"/>
        <w:autoSpaceDN w:val="0"/>
        <w:adjustRightInd w:val="0"/>
        <w:spacing w:after="0" w:line="240" w:lineRule="auto"/>
        <w:jc w:val="both"/>
        <w:rPr>
          <w:rFonts w:ascii="Times New Roman" w:eastAsia="Calibri" w:hAnsi="Times New Roman" w:cs="Times New Roman"/>
          <w:noProof/>
          <w:sz w:val="24"/>
          <w:szCs w:val="24"/>
        </w:rPr>
      </w:pPr>
    </w:p>
    <w:p w14:paraId="4A5A6DE6" w14:textId="77777777" w:rsidR="00D57D7C" w:rsidRPr="005F4167" w:rsidRDefault="00D57D7C" w:rsidP="005F4167">
      <w:pPr>
        <w:autoSpaceDE w:val="0"/>
        <w:autoSpaceDN w:val="0"/>
        <w:adjustRightInd w:val="0"/>
        <w:spacing w:after="0" w:line="240" w:lineRule="auto"/>
        <w:jc w:val="both"/>
        <w:rPr>
          <w:rFonts w:ascii="Times New Roman" w:hAnsi="Times New Roman" w:cs="Times New Roman"/>
          <w:noProof/>
          <w:sz w:val="24"/>
          <w:szCs w:val="24"/>
        </w:rPr>
      </w:pPr>
    </w:p>
    <w:p w14:paraId="0A36E5D4" w14:textId="77777777" w:rsidR="00D57D7C" w:rsidRPr="005F4167" w:rsidRDefault="00D57D7C" w:rsidP="005F4167">
      <w:pPr>
        <w:autoSpaceDE w:val="0"/>
        <w:autoSpaceDN w:val="0"/>
        <w:adjustRightInd w:val="0"/>
        <w:spacing w:after="0" w:line="240" w:lineRule="auto"/>
        <w:jc w:val="both"/>
        <w:rPr>
          <w:rFonts w:ascii="Times New Roman" w:hAnsi="Times New Roman" w:cs="Times New Roman"/>
          <w:noProof/>
          <w:sz w:val="24"/>
          <w:szCs w:val="24"/>
        </w:rPr>
      </w:pPr>
    </w:p>
    <w:p w14:paraId="771B9E40" w14:textId="77777777" w:rsidR="00D57D7C" w:rsidRPr="005F4167" w:rsidRDefault="00D57D7C" w:rsidP="005F4167">
      <w:pPr>
        <w:autoSpaceDE w:val="0"/>
        <w:autoSpaceDN w:val="0"/>
        <w:adjustRightInd w:val="0"/>
        <w:spacing w:after="0" w:line="240" w:lineRule="auto"/>
        <w:jc w:val="both"/>
        <w:rPr>
          <w:rFonts w:ascii="Times New Roman" w:eastAsia="Calibri" w:hAnsi="Times New Roman" w:cs="Times New Roman"/>
          <w:noProof/>
          <w:sz w:val="24"/>
          <w:szCs w:val="24"/>
        </w:rPr>
      </w:pPr>
    </w:p>
    <w:p w14:paraId="7992EBD7" w14:textId="77777777" w:rsidR="00D57D7C" w:rsidRPr="005F4167" w:rsidRDefault="00D57D7C" w:rsidP="005F4167">
      <w:pPr>
        <w:autoSpaceDE w:val="0"/>
        <w:autoSpaceDN w:val="0"/>
        <w:adjustRightInd w:val="0"/>
        <w:spacing w:after="0" w:line="240" w:lineRule="auto"/>
        <w:jc w:val="both"/>
        <w:rPr>
          <w:rFonts w:ascii="Times New Roman" w:hAnsi="Times New Roman" w:cs="Times New Roman"/>
          <w:noProof/>
          <w:sz w:val="24"/>
          <w:szCs w:val="24"/>
        </w:rPr>
      </w:pPr>
    </w:p>
    <w:p w14:paraId="146E9B35" w14:textId="65C9E713" w:rsidR="00D57D7C" w:rsidRPr="005F4167" w:rsidRDefault="00726848" w:rsidP="005F4167">
      <w:pPr>
        <w:autoSpaceDE w:val="0"/>
        <w:autoSpaceDN w:val="0"/>
        <w:adjustRightInd w:val="0"/>
        <w:spacing w:after="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D57D7C" w:rsidRPr="005F4167">
        <w:rPr>
          <w:rFonts w:ascii="Times New Roman" w:eastAsia="Calibri" w:hAnsi="Times New Roman" w:cs="Times New Roman"/>
          <w:noProof/>
          <w:sz w:val="24"/>
          <w:szCs w:val="24"/>
        </w:rPr>
        <w:t xml:space="preserve">Sumber: Data primer yang diolah 2019 </w:t>
      </w:r>
    </w:p>
    <w:p w14:paraId="7244FCB8" w14:textId="77777777" w:rsidR="00D57D7C" w:rsidRPr="005F4167" w:rsidRDefault="00D57D7C" w:rsidP="005F4167">
      <w:pPr>
        <w:autoSpaceDE w:val="0"/>
        <w:autoSpaceDN w:val="0"/>
        <w:adjustRightInd w:val="0"/>
        <w:spacing w:after="0" w:line="240" w:lineRule="auto"/>
        <w:jc w:val="both"/>
        <w:rPr>
          <w:rFonts w:ascii="Times New Roman" w:eastAsia="Calibri" w:hAnsi="Times New Roman" w:cs="Times New Roman"/>
          <w:b/>
          <w:noProof/>
          <w:sz w:val="24"/>
          <w:szCs w:val="24"/>
        </w:rPr>
      </w:pPr>
    </w:p>
    <w:p w14:paraId="5416FE15" w14:textId="7F59ACE5" w:rsidR="00D57D7C" w:rsidRPr="005F4167" w:rsidRDefault="00D57D7C" w:rsidP="00391441">
      <w:pPr>
        <w:spacing w:after="0" w:line="240" w:lineRule="auto"/>
        <w:ind w:firstLine="567"/>
        <w:jc w:val="both"/>
        <w:rPr>
          <w:rFonts w:ascii="Times New Roman" w:eastAsia="Calibri" w:hAnsi="Times New Roman" w:cs="Times New Roman"/>
          <w:b/>
          <w:noProof/>
          <w:color w:val="000000"/>
          <w:sz w:val="24"/>
          <w:szCs w:val="24"/>
          <w:lang w:val="sv-SE"/>
        </w:rPr>
      </w:pPr>
      <w:r w:rsidRPr="005F4167">
        <w:rPr>
          <w:rFonts w:ascii="Times New Roman" w:eastAsia="Calibri" w:hAnsi="Times New Roman" w:cs="Times New Roman"/>
          <w:noProof/>
          <w:color w:val="000000"/>
          <w:sz w:val="24"/>
          <w:szCs w:val="24"/>
          <w:lang w:val="sv-SE"/>
        </w:rPr>
        <w:t>Berdasarkan</w:t>
      </w:r>
      <w:r w:rsidRPr="005F4167">
        <w:rPr>
          <w:rFonts w:ascii="Times New Roman" w:eastAsia="Calibri" w:hAnsi="Times New Roman" w:cs="Times New Roman"/>
          <w:noProof/>
          <w:sz w:val="24"/>
          <w:szCs w:val="24"/>
          <w:lang w:val="sv-SE"/>
        </w:rPr>
        <w:t xml:space="preserve"> gambar 4.16 diketahui hasil pengujian autokorelasi diperoleh nilai DW sebesar 1,779. Pada tabel Durbin Watson untuk</w:t>
      </w:r>
      <w:r w:rsidR="00726848">
        <w:rPr>
          <w:rFonts w:ascii="Times New Roman" w:eastAsia="Calibri" w:hAnsi="Times New Roman" w:cs="Times New Roman"/>
          <w:noProof/>
          <w:sz w:val="24"/>
          <w:szCs w:val="24"/>
          <w:lang w:val="sv-SE"/>
        </w:rPr>
        <w:t xml:space="preserve"> </w:t>
      </w:r>
      <w:r w:rsidRPr="005F4167">
        <w:rPr>
          <w:rFonts w:ascii="Times New Roman" w:eastAsia="Calibri" w:hAnsi="Times New Roman" w:cs="Times New Roman"/>
          <w:noProof/>
          <w:sz w:val="24"/>
          <w:szCs w:val="24"/>
          <w:lang w:val="sv-SE"/>
        </w:rPr>
        <w:t>n = 70 dan k = 3 diperoleh nilai dl = 1,525</w:t>
      </w:r>
      <w:r w:rsidR="00726848">
        <w:rPr>
          <w:rFonts w:ascii="Times New Roman" w:eastAsia="Calibri" w:hAnsi="Times New Roman" w:cs="Times New Roman"/>
          <w:noProof/>
          <w:sz w:val="24"/>
          <w:szCs w:val="24"/>
          <w:lang w:val="sv-SE"/>
        </w:rPr>
        <w:t xml:space="preserve"> </w:t>
      </w:r>
      <w:r w:rsidRPr="005F4167">
        <w:rPr>
          <w:rFonts w:ascii="Times New Roman" w:eastAsia="Calibri" w:hAnsi="Times New Roman" w:cs="Times New Roman"/>
          <w:noProof/>
          <w:sz w:val="24"/>
          <w:szCs w:val="24"/>
          <w:lang w:val="sv-SE"/>
        </w:rPr>
        <w:t>dan du = 1,703 sehingga nilai DW = 1,779 tersebut berada diantara 1,703 dan 4-1,715 = 2,297. Jadi kesimpulan tidak terjadi gejala autokorelasi, baik yang positif maupun negatif pada penelitian ini</w:t>
      </w:r>
      <w:r w:rsidR="00CF3106">
        <w:rPr>
          <w:rFonts w:ascii="Times New Roman" w:eastAsia="Calibri" w:hAnsi="Times New Roman" w:cs="Times New Roman"/>
          <w:noProof/>
          <w:sz w:val="24"/>
          <w:szCs w:val="24"/>
          <w:lang w:val="sv-SE"/>
        </w:rPr>
        <w:t>.</w:t>
      </w:r>
    </w:p>
    <w:p w14:paraId="50387838" w14:textId="37099EF0" w:rsidR="00D57D7C" w:rsidRPr="005F4167" w:rsidRDefault="00D57D7C" w:rsidP="005F4167">
      <w:pPr>
        <w:pStyle w:val="Normalitas"/>
        <w:spacing w:line="240" w:lineRule="auto"/>
        <w:rPr>
          <w:b/>
          <w:noProof/>
          <w:szCs w:val="24"/>
          <w:lang w:val="id-ID"/>
        </w:rPr>
      </w:pPr>
      <w:r w:rsidRPr="005F4167">
        <w:rPr>
          <w:b/>
          <w:noProof/>
          <w:szCs w:val="24"/>
          <w:lang w:val="sv-SE"/>
        </w:rPr>
        <w:t xml:space="preserve">Uji </w:t>
      </w:r>
      <w:r w:rsidRPr="005F4167">
        <w:rPr>
          <w:b/>
          <w:noProof/>
          <w:szCs w:val="24"/>
          <w:lang w:val="id-ID"/>
        </w:rPr>
        <w:t>Analisis Regresi Linier Berganda</w:t>
      </w:r>
    </w:p>
    <w:p w14:paraId="642017FA" w14:textId="77777777" w:rsidR="00DE268E" w:rsidRDefault="00DE268E" w:rsidP="005F4167">
      <w:pPr>
        <w:tabs>
          <w:tab w:val="center" w:pos="3969"/>
        </w:tabs>
        <w:spacing w:after="0" w:line="240" w:lineRule="auto"/>
        <w:jc w:val="both"/>
        <w:rPr>
          <w:rFonts w:ascii="Times New Roman" w:eastAsia="Calibri" w:hAnsi="Times New Roman" w:cs="Times New Roman"/>
          <w:noProof/>
          <w:sz w:val="24"/>
          <w:szCs w:val="24"/>
          <w:lang w:val="id-ID"/>
        </w:rPr>
      </w:pPr>
    </w:p>
    <w:p w14:paraId="7DB9365C" w14:textId="5942CEC7" w:rsidR="00D57D7C" w:rsidRPr="005F4167" w:rsidRDefault="00D57D7C" w:rsidP="00DE268E">
      <w:pPr>
        <w:tabs>
          <w:tab w:val="center" w:pos="3969"/>
        </w:tabs>
        <w:spacing w:after="0" w:line="240" w:lineRule="auto"/>
        <w:jc w:val="center"/>
        <w:rPr>
          <w:rFonts w:ascii="Times New Roman" w:hAnsi="Times New Roman" w:cs="Times New Roman"/>
          <w:noProof/>
          <w:sz w:val="24"/>
          <w:szCs w:val="24"/>
          <w:lang w:val="sv-SE"/>
        </w:rPr>
      </w:pPr>
      <w:r w:rsidRPr="005F4167">
        <w:rPr>
          <w:rFonts w:ascii="Times New Roman" w:eastAsia="Calibri" w:hAnsi="Times New Roman" w:cs="Times New Roman"/>
          <w:b/>
          <w:noProof/>
          <w:sz w:val="24"/>
          <w:szCs w:val="24"/>
          <w:lang w:val="sv-SE"/>
        </w:rPr>
        <w:t xml:space="preserve">Tabel </w:t>
      </w:r>
      <w:r w:rsidR="00DE268E">
        <w:rPr>
          <w:rFonts w:ascii="Times New Roman" w:eastAsia="Calibri" w:hAnsi="Times New Roman" w:cs="Times New Roman"/>
          <w:b/>
          <w:noProof/>
          <w:sz w:val="24"/>
          <w:szCs w:val="24"/>
          <w:lang w:val="sv-SE"/>
        </w:rPr>
        <w:t xml:space="preserve">8. </w:t>
      </w:r>
      <w:r w:rsidRPr="005F4167">
        <w:rPr>
          <w:rFonts w:ascii="Times New Roman" w:eastAsia="Calibri" w:hAnsi="Times New Roman" w:cs="Times New Roman"/>
          <w:b/>
          <w:noProof/>
          <w:sz w:val="24"/>
          <w:szCs w:val="24"/>
          <w:lang w:val="sv-SE"/>
        </w:rPr>
        <w:t>Hasil Analisis Regresi Linier Berganda</w:t>
      </w:r>
    </w:p>
    <w:tbl>
      <w:tblPr>
        <w:tblW w:w="87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0"/>
        <w:gridCol w:w="1323"/>
        <w:gridCol w:w="785"/>
        <w:gridCol w:w="916"/>
        <w:gridCol w:w="1308"/>
        <w:gridCol w:w="784"/>
        <w:gridCol w:w="915"/>
        <w:gridCol w:w="1137"/>
        <w:gridCol w:w="851"/>
      </w:tblGrid>
      <w:tr w:rsidR="00D57D7C" w:rsidRPr="005F4167" w14:paraId="29448ACA" w14:textId="77777777" w:rsidTr="00DE268E">
        <w:trPr>
          <w:cantSplit/>
          <w:trHeight w:val="333"/>
          <w:tblHeader/>
        </w:trPr>
        <w:tc>
          <w:tcPr>
            <w:tcW w:w="8789" w:type="dxa"/>
            <w:gridSpan w:val="9"/>
            <w:tcBorders>
              <w:top w:val="nil"/>
              <w:left w:val="nil"/>
              <w:bottom w:val="nil"/>
              <w:right w:val="nil"/>
            </w:tcBorders>
            <w:shd w:val="clear" w:color="auto" w:fill="FFFFFF"/>
            <w:tcMar>
              <w:top w:w="30" w:type="dxa"/>
              <w:left w:w="30" w:type="dxa"/>
              <w:bottom w:w="30" w:type="dxa"/>
              <w:right w:w="30" w:type="dxa"/>
            </w:tcMar>
            <w:vAlign w:val="center"/>
          </w:tcPr>
          <w:p w14:paraId="45675C1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roofErr w:type="spellStart"/>
            <w:r w:rsidRPr="005F4167">
              <w:rPr>
                <w:rFonts w:ascii="Times New Roman" w:eastAsia="Times New Roman" w:hAnsi="Times New Roman" w:cs="Times New Roman"/>
                <w:b/>
                <w:bCs/>
                <w:color w:val="000000"/>
                <w:sz w:val="24"/>
                <w:szCs w:val="24"/>
                <w:lang w:eastAsia="id-ID"/>
              </w:rPr>
              <w:t>Coefficients</w:t>
            </w:r>
            <w:r w:rsidRPr="005F4167">
              <w:rPr>
                <w:rFonts w:ascii="Times New Roman" w:eastAsia="Times New Roman" w:hAnsi="Times New Roman" w:cs="Times New Roman"/>
                <w:b/>
                <w:bCs/>
                <w:color w:val="000000"/>
                <w:sz w:val="24"/>
                <w:szCs w:val="24"/>
                <w:vertAlign w:val="superscript"/>
                <w:lang w:eastAsia="id-ID"/>
              </w:rPr>
              <w:t>a</w:t>
            </w:r>
            <w:proofErr w:type="spellEnd"/>
          </w:p>
        </w:tc>
      </w:tr>
      <w:tr w:rsidR="00D57D7C" w:rsidRPr="005F4167" w14:paraId="5D4F601B" w14:textId="77777777" w:rsidTr="00DE268E">
        <w:trPr>
          <w:cantSplit/>
          <w:trHeight w:val="666"/>
          <w:tblHeader/>
        </w:trPr>
        <w:tc>
          <w:tcPr>
            <w:tcW w:w="2093" w:type="dxa"/>
            <w:gridSpan w:val="2"/>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58D363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Model</w:t>
            </w:r>
          </w:p>
        </w:tc>
        <w:tc>
          <w:tcPr>
            <w:tcW w:w="1701"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14:paraId="55656C6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Unstandardized Coefficients</w:t>
            </w:r>
          </w:p>
        </w:tc>
        <w:tc>
          <w:tcPr>
            <w:tcW w:w="1308" w:type="dxa"/>
            <w:tcBorders>
              <w:top w:val="single" w:sz="16" w:space="0" w:color="000000"/>
              <w:left w:val="nil"/>
              <w:right w:val="nil"/>
            </w:tcBorders>
            <w:shd w:val="clear" w:color="auto" w:fill="FFFFFF"/>
            <w:tcMar>
              <w:top w:w="30" w:type="dxa"/>
              <w:left w:w="30" w:type="dxa"/>
              <w:bottom w:w="30" w:type="dxa"/>
              <w:right w:w="30" w:type="dxa"/>
            </w:tcMar>
            <w:vAlign w:val="bottom"/>
          </w:tcPr>
          <w:p w14:paraId="2EFC09B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Standardized Coefficients</w:t>
            </w:r>
          </w:p>
        </w:tc>
        <w:tc>
          <w:tcPr>
            <w:tcW w:w="784"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60CFBE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w:t>
            </w:r>
          </w:p>
        </w:tc>
        <w:tc>
          <w:tcPr>
            <w:tcW w:w="91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B28D1F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w:t>
            </w:r>
          </w:p>
        </w:tc>
        <w:tc>
          <w:tcPr>
            <w:tcW w:w="1988"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14:paraId="380CC78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Collinearity Statistics</w:t>
            </w:r>
          </w:p>
        </w:tc>
      </w:tr>
      <w:tr w:rsidR="00D57D7C" w:rsidRPr="005F4167" w14:paraId="61DD08A8" w14:textId="77777777" w:rsidTr="00DE268E">
        <w:trPr>
          <w:cantSplit/>
          <w:trHeight w:val="145"/>
          <w:tblHeader/>
        </w:trPr>
        <w:tc>
          <w:tcPr>
            <w:tcW w:w="2093"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926D26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785" w:type="dxa"/>
            <w:tcBorders>
              <w:left w:val="nil"/>
              <w:bottom w:val="single" w:sz="16" w:space="0" w:color="000000"/>
              <w:right w:val="nil"/>
            </w:tcBorders>
            <w:shd w:val="clear" w:color="auto" w:fill="FFFFFF"/>
            <w:tcMar>
              <w:top w:w="30" w:type="dxa"/>
              <w:left w:w="30" w:type="dxa"/>
              <w:bottom w:w="30" w:type="dxa"/>
              <w:right w:w="30" w:type="dxa"/>
            </w:tcMar>
            <w:vAlign w:val="bottom"/>
          </w:tcPr>
          <w:p w14:paraId="7161ECF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w:t>
            </w:r>
          </w:p>
        </w:tc>
        <w:tc>
          <w:tcPr>
            <w:tcW w:w="916" w:type="dxa"/>
            <w:tcBorders>
              <w:left w:val="nil"/>
              <w:bottom w:val="single" w:sz="16" w:space="0" w:color="000000"/>
              <w:right w:val="nil"/>
            </w:tcBorders>
            <w:shd w:val="clear" w:color="auto" w:fill="FFFFFF"/>
            <w:tcMar>
              <w:top w:w="30" w:type="dxa"/>
              <w:left w:w="30" w:type="dxa"/>
              <w:bottom w:w="30" w:type="dxa"/>
              <w:right w:w="30" w:type="dxa"/>
            </w:tcMar>
            <w:vAlign w:val="bottom"/>
          </w:tcPr>
          <w:p w14:paraId="54CD9B9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Std. Error</w:t>
            </w:r>
          </w:p>
        </w:tc>
        <w:tc>
          <w:tcPr>
            <w:tcW w:w="1308" w:type="dxa"/>
            <w:tcBorders>
              <w:left w:val="nil"/>
              <w:bottom w:val="single" w:sz="16" w:space="0" w:color="000000"/>
              <w:right w:val="nil"/>
            </w:tcBorders>
            <w:shd w:val="clear" w:color="auto" w:fill="FFFFFF"/>
            <w:tcMar>
              <w:top w:w="30" w:type="dxa"/>
              <w:left w:w="30" w:type="dxa"/>
              <w:bottom w:w="30" w:type="dxa"/>
              <w:right w:w="30" w:type="dxa"/>
            </w:tcMar>
            <w:vAlign w:val="bottom"/>
          </w:tcPr>
          <w:p w14:paraId="6ED80A6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Beta</w:t>
            </w:r>
          </w:p>
        </w:tc>
        <w:tc>
          <w:tcPr>
            <w:tcW w:w="784"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11359D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91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E69AFD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137" w:type="dxa"/>
            <w:tcBorders>
              <w:left w:val="nil"/>
              <w:bottom w:val="single" w:sz="16" w:space="0" w:color="000000"/>
              <w:right w:val="nil"/>
            </w:tcBorders>
            <w:shd w:val="clear" w:color="auto" w:fill="FFFFFF"/>
            <w:tcMar>
              <w:top w:w="30" w:type="dxa"/>
              <w:left w:w="30" w:type="dxa"/>
              <w:bottom w:w="30" w:type="dxa"/>
              <w:right w:w="30" w:type="dxa"/>
            </w:tcMar>
            <w:vAlign w:val="bottom"/>
          </w:tcPr>
          <w:p w14:paraId="078ADFB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Tolerance</w:t>
            </w:r>
          </w:p>
        </w:tc>
        <w:tc>
          <w:tcPr>
            <w:tcW w:w="851" w:type="dxa"/>
            <w:tcBorders>
              <w:left w:val="nil"/>
              <w:bottom w:val="single" w:sz="16" w:space="0" w:color="000000"/>
              <w:right w:val="nil"/>
            </w:tcBorders>
            <w:shd w:val="clear" w:color="auto" w:fill="FFFFFF"/>
            <w:tcMar>
              <w:top w:w="30" w:type="dxa"/>
              <w:left w:w="30" w:type="dxa"/>
              <w:bottom w:w="30" w:type="dxa"/>
              <w:right w:w="30" w:type="dxa"/>
            </w:tcMar>
            <w:vAlign w:val="bottom"/>
          </w:tcPr>
          <w:p w14:paraId="75B5FDF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VIF</w:t>
            </w:r>
          </w:p>
        </w:tc>
      </w:tr>
      <w:tr w:rsidR="00D57D7C" w:rsidRPr="005F4167" w14:paraId="0EC29DFC" w14:textId="77777777" w:rsidTr="00DE268E">
        <w:trPr>
          <w:cantSplit/>
          <w:trHeight w:val="348"/>
          <w:tblHeader/>
        </w:trPr>
        <w:tc>
          <w:tcPr>
            <w:tcW w:w="77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7A1EEB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w:t>
            </w:r>
          </w:p>
        </w:tc>
        <w:tc>
          <w:tcPr>
            <w:tcW w:w="1323" w:type="dxa"/>
            <w:tcBorders>
              <w:top w:val="single" w:sz="16" w:space="0" w:color="000000"/>
              <w:left w:val="nil"/>
              <w:bottom w:val="nil"/>
              <w:right w:val="nil"/>
            </w:tcBorders>
            <w:shd w:val="clear" w:color="auto" w:fill="FFFFFF"/>
            <w:tcMar>
              <w:top w:w="30" w:type="dxa"/>
              <w:left w:w="30" w:type="dxa"/>
              <w:bottom w:w="30" w:type="dxa"/>
              <w:right w:w="30" w:type="dxa"/>
            </w:tcMar>
          </w:tcPr>
          <w:p w14:paraId="1A4FF2F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(Constant)</w:t>
            </w:r>
          </w:p>
        </w:tc>
        <w:tc>
          <w:tcPr>
            <w:tcW w:w="78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0827E93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-2.725</w:t>
            </w:r>
          </w:p>
        </w:tc>
        <w:tc>
          <w:tcPr>
            <w:tcW w:w="916"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E297D8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1.345</w:t>
            </w:r>
          </w:p>
        </w:tc>
        <w:tc>
          <w:tcPr>
            <w:tcW w:w="1308" w:type="dxa"/>
            <w:tcBorders>
              <w:top w:val="single" w:sz="16" w:space="0" w:color="000000"/>
              <w:left w:val="nil"/>
              <w:bottom w:val="nil"/>
              <w:right w:val="nil"/>
            </w:tcBorders>
            <w:shd w:val="clear" w:color="auto" w:fill="FFFFFF"/>
            <w:tcMar>
              <w:top w:w="30" w:type="dxa"/>
              <w:left w:w="30" w:type="dxa"/>
              <w:bottom w:w="30" w:type="dxa"/>
              <w:right w:w="30" w:type="dxa"/>
            </w:tcMar>
          </w:tcPr>
          <w:p w14:paraId="18C25D0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78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37757B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-2.026</w:t>
            </w:r>
          </w:p>
        </w:tc>
        <w:tc>
          <w:tcPr>
            <w:tcW w:w="91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446CEB9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.047</w:t>
            </w:r>
          </w:p>
        </w:tc>
        <w:tc>
          <w:tcPr>
            <w:tcW w:w="1137" w:type="dxa"/>
            <w:tcBorders>
              <w:top w:val="single" w:sz="16" w:space="0" w:color="000000"/>
              <w:left w:val="nil"/>
              <w:bottom w:val="nil"/>
              <w:right w:val="nil"/>
            </w:tcBorders>
            <w:shd w:val="clear" w:color="auto" w:fill="FFFFFF"/>
            <w:tcMar>
              <w:top w:w="30" w:type="dxa"/>
              <w:left w:w="30" w:type="dxa"/>
              <w:bottom w:w="30" w:type="dxa"/>
              <w:right w:w="30" w:type="dxa"/>
            </w:tcMar>
          </w:tcPr>
          <w:p w14:paraId="2196A6B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single" w:sz="16" w:space="0" w:color="000000"/>
              <w:left w:val="nil"/>
              <w:bottom w:val="nil"/>
              <w:right w:val="nil"/>
            </w:tcBorders>
            <w:shd w:val="clear" w:color="auto" w:fill="FFFFFF"/>
            <w:tcMar>
              <w:top w:w="30" w:type="dxa"/>
              <w:left w:w="30" w:type="dxa"/>
              <w:bottom w:w="30" w:type="dxa"/>
              <w:right w:w="30" w:type="dxa"/>
            </w:tcMar>
          </w:tcPr>
          <w:p w14:paraId="2B87AB4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r w:rsidR="00D57D7C" w:rsidRPr="005F4167" w14:paraId="34EF9165" w14:textId="77777777" w:rsidTr="00DE268E">
        <w:trPr>
          <w:cantSplit/>
          <w:trHeight w:val="145"/>
          <w:tblHead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B33823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323" w:type="dxa"/>
            <w:tcBorders>
              <w:top w:val="nil"/>
              <w:left w:val="nil"/>
              <w:bottom w:val="nil"/>
              <w:right w:val="nil"/>
            </w:tcBorders>
            <w:shd w:val="clear" w:color="auto" w:fill="FFFFFF"/>
            <w:tcMar>
              <w:top w:w="30" w:type="dxa"/>
              <w:left w:w="30" w:type="dxa"/>
              <w:bottom w:w="30" w:type="dxa"/>
              <w:right w:w="30" w:type="dxa"/>
            </w:tcMar>
          </w:tcPr>
          <w:p w14:paraId="6216941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MOTIVASI</w:t>
            </w:r>
          </w:p>
        </w:tc>
        <w:tc>
          <w:tcPr>
            <w:tcW w:w="785" w:type="dxa"/>
            <w:tcBorders>
              <w:top w:val="nil"/>
              <w:left w:val="nil"/>
              <w:bottom w:val="nil"/>
              <w:right w:val="nil"/>
            </w:tcBorders>
            <w:shd w:val="clear" w:color="auto" w:fill="FFFFFF"/>
            <w:tcMar>
              <w:top w:w="30" w:type="dxa"/>
              <w:left w:w="30" w:type="dxa"/>
              <w:bottom w:w="30" w:type="dxa"/>
              <w:right w:w="30" w:type="dxa"/>
            </w:tcMar>
            <w:vAlign w:val="center"/>
          </w:tcPr>
          <w:p w14:paraId="173C7E6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.183</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14:paraId="06CA819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.047</w:t>
            </w:r>
          </w:p>
        </w:tc>
        <w:tc>
          <w:tcPr>
            <w:tcW w:w="1308" w:type="dxa"/>
            <w:tcBorders>
              <w:top w:val="nil"/>
              <w:left w:val="nil"/>
              <w:bottom w:val="nil"/>
              <w:right w:val="nil"/>
            </w:tcBorders>
            <w:shd w:val="clear" w:color="auto" w:fill="FFFFFF"/>
            <w:tcMar>
              <w:top w:w="30" w:type="dxa"/>
              <w:left w:w="30" w:type="dxa"/>
              <w:bottom w:w="30" w:type="dxa"/>
              <w:right w:w="30" w:type="dxa"/>
            </w:tcMar>
            <w:vAlign w:val="center"/>
          </w:tcPr>
          <w:p w14:paraId="21DAA34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.191</w:t>
            </w:r>
          </w:p>
        </w:tc>
        <w:tc>
          <w:tcPr>
            <w:tcW w:w="784" w:type="dxa"/>
            <w:tcBorders>
              <w:top w:val="nil"/>
              <w:left w:val="nil"/>
              <w:bottom w:val="nil"/>
              <w:right w:val="nil"/>
            </w:tcBorders>
            <w:shd w:val="clear" w:color="auto" w:fill="FFFFFF"/>
            <w:tcMar>
              <w:top w:w="30" w:type="dxa"/>
              <w:left w:w="30" w:type="dxa"/>
              <w:bottom w:w="30" w:type="dxa"/>
              <w:right w:w="30" w:type="dxa"/>
            </w:tcMar>
            <w:vAlign w:val="center"/>
          </w:tcPr>
          <w:p w14:paraId="5BB776D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3.904</w:t>
            </w:r>
          </w:p>
        </w:tc>
        <w:tc>
          <w:tcPr>
            <w:tcW w:w="915" w:type="dxa"/>
            <w:tcBorders>
              <w:top w:val="nil"/>
              <w:left w:val="nil"/>
              <w:bottom w:val="nil"/>
              <w:right w:val="nil"/>
            </w:tcBorders>
            <w:shd w:val="clear" w:color="auto" w:fill="FFFFFF"/>
            <w:tcMar>
              <w:top w:w="30" w:type="dxa"/>
              <w:left w:w="30" w:type="dxa"/>
              <w:bottom w:w="30" w:type="dxa"/>
              <w:right w:w="30" w:type="dxa"/>
            </w:tcMar>
            <w:vAlign w:val="center"/>
          </w:tcPr>
          <w:p w14:paraId="28572D5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nil"/>
              <w:right w:val="nil"/>
            </w:tcBorders>
            <w:shd w:val="clear" w:color="auto" w:fill="FFFFFF"/>
            <w:tcMar>
              <w:top w:w="30" w:type="dxa"/>
              <w:left w:w="30" w:type="dxa"/>
              <w:bottom w:w="30" w:type="dxa"/>
              <w:right w:w="30" w:type="dxa"/>
            </w:tcMar>
            <w:vAlign w:val="center"/>
          </w:tcPr>
          <w:p w14:paraId="33721EA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.320</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3C0F605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3.122</w:t>
            </w:r>
          </w:p>
        </w:tc>
      </w:tr>
      <w:tr w:rsidR="00D57D7C" w:rsidRPr="005F4167" w14:paraId="69336A7D" w14:textId="77777777" w:rsidTr="00DE268E">
        <w:trPr>
          <w:cantSplit/>
          <w:trHeight w:val="145"/>
          <w:tblHead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5A9947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23" w:type="dxa"/>
            <w:tcBorders>
              <w:top w:val="nil"/>
              <w:left w:val="nil"/>
              <w:bottom w:val="nil"/>
              <w:right w:val="nil"/>
            </w:tcBorders>
            <w:shd w:val="clear" w:color="auto" w:fill="FFFFFF"/>
            <w:tcMar>
              <w:top w:w="30" w:type="dxa"/>
              <w:left w:w="30" w:type="dxa"/>
              <w:bottom w:w="30" w:type="dxa"/>
              <w:right w:w="30" w:type="dxa"/>
            </w:tcMar>
          </w:tcPr>
          <w:p w14:paraId="35B1DC6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DISIPLIN</w:t>
            </w:r>
          </w:p>
        </w:tc>
        <w:tc>
          <w:tcPr>
            <w:tcW w:w="785" w:type="dxa"/>
            <w:tcBorders>
              <w:top w:val="nil"/>
              <w:left w:val="nil"/>
              <w:bottom w:val="nil"/>
              <w:right w:val="nil"/>
            </w:tcBorders>
            <w:shd w:val="clear" w:color="auto" w:fill="FFFFFF"/>
            <w:tcMar>
              <w:top w:w="30" w:type="dxa"/>
              <w:left w:w="30" w:type="dxa"/>
              <w:bottom w:w="30" w:type="dxa"/>
              <w:right w:w="30" w:type="dxa"/>
            </w:tcMar>
            <w:vAlign w:val="center"/>
          </w:tcPr>
          <w:p w14:paraId="0361D56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.258</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14:paraId="5B43C24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.031</w:t>
            </w:r>
          </w:p>
        </w:tc>
        <w:tc>
          <w:tcPr>
            <w:tcW w:w="1308" w:type="dxa"/>
            <w:tcBorders>
              <w:top w:val="nil"/>
              <w:left w:val="nil"/>
              <w:bottom w:val="nil"/>
              <w:right w:val="nil"/>
            </w:tcBorders>
            <w:shd w:val="clear" w:color="auto" w:fill="FFFFFF"/>
            <w:tcMar>
              <w:top w:w="30" w:type="dxa"/>
              <w:left w:w="30" w:type="dxa"/>
              <w:bottom w:w="30" w:type="dxa"/>
              <w:right w:w="30" w:type="dxa"/>
            </w:tcMar>
            <w:vAlign w:val="center"/>
          </w:tcPr>
          <w:p w14:paraId="5181080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.395</w:t>
            </w:r>
          </w:p>
        </w:tc>
        <w:tc>
          <w:tcPr>
            <w:tcW w:w="784" w:type="dxa"/>
            <w:tcBorders>
              <w:top w:val="nil"/>
              <w:left w:val="nil"/>
              <w:bottom w:val="nil"/>
              <w:right w:val="nil"/>
            </w:tcBorders>
            <w:shd w:val="clear" w:color="auto" w:fill="FFFFFF"/>
            <w:tcMar>
              <w:top w:w="30" w:type="dxa"/>
              <w:left w:w="30" w:type="dxa"/>
              <w:bottom w:w="30" w:type="dxa"/>
              <w:right w:w="30" w:type="dxa"/>
            </w:tcMar>
            <w:vAlign w:val="center"/>
          </w:tcPr>
          <w:p w14:paraId="5E1E573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8.275</w:t>
            </w:r>
          </w:p>
        </w:tc>
        <w:tc>
          <w:tcPr>
            <w:tcW w:w="915" w:type="dxa"/>
            <w:tcBorders>
              <w:top w:val="nil"/>
              <w:left w:val="nil"/>
              <w:bottom w:val="nil"/>
              <w:right w:val="nil"/>
            </w:tcBorders>
            <w:shd w:val="clear" w:color="auto" w:fill="FFFFFF"/>
            <w:tcMar>
              <w:top w:w="30" w:type="dxa"/>
              <w:left w:w="30" w:type="dxa"/>
              <w:bottom w:w="30" w:type="dxa"/>
              <w:right w:w="30" w:type="dxa"/>
            </w:tcMar>
            <w:vAlign w:val="center"/>
          </w:tcPr>
          <w:p w14:paraId="4D042B2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nil"/>
              <w:right w:val="nil"/>
            </w:tcBorders>
            <w:shd w:val="clear" w:color="auto" w:fill="FFFFFF"/>
            <w:tcMar>
              <w:top w:w="30" w:type="dxa"/>
              <w:left w:w="30" w:type="dxa"/>
              <w:bottom w:w="30" w:type="dxa"/>
              <w:right w:w="30" w:type="dxa"/>
            </w:tcMar>
            <w:vAlign w:val="center"/>
          </w:tcPr>
          <w:p w14:paraId="33F73E2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.337</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2F18E5C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2.968</w:t>
            </w:r>
          </w:p>
        </w:tc>
      </w:tr>
      <w:tr w:rsidR="00D57D7C" w:rsidRPr="005F4167" w14:paraId="189EF9BF" w14:textId="77777777" w:rsidTr="00DE268E">
        <w:trPr>
          <w:cantSplit/>
          <w:trHeight w:val="145"/>
          <w:tblHead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48938E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23" w:type="dxa"/>
            <w:tcBorders>
              <w:top w:val="nil"/>
              <w:left w:val="nil"/>
              <w:bottom w:val="single" w:sz="16" w:space="0" w:color="000000"/>
              <w:right w:val="nil"/>
            </w:tcBorders>
            <w:shd w:val="clear" w:color="auto" w:fill="FFFFFF"/>
            <w:tcMar>
              <w:top w:w="30" w:type="dxa"/>
              <w:left w:w="30" w:type="dxa"/>
              <w:bottom w:w="30" w:type="dxa"/>
              <w:right w:w="30" w:type="dxa"/>
            </w:tcMar>
          </w:tcPr>
          <w:p w14:paraId="4F5869D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KOMPENSASI</w:t>
            </w:r>
          </w:p>
        </w:tc>
        <w:tc>
          <w:tcPr>
            <w:tcW w:w="78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DE1C71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.729</w:t>
            </w:r>
          </w:p>
        </w:tc>
        <w:tc>
          <w:tcPr>
            <w:tcW w:w="916"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29A03AC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.081</w:t>
            </w:r>
          </w:p>
        </w:tc>
        <w:tc>
          <w:tcPr>
            <w:tcW w:w="1308"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2FB308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.463</w:t>
            </w:r>
          </w:p>
        </w:tc>
        <w:tc>
          <w:tcPr>
            <w:tcW w:w="784"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7981247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8.947</w:t>
            </w:r>
          </w:p>
        </w:tc>
        <w:tc>
          <w:tcPr>
            <w:tcW w:w="91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6A602A3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6407A0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.286</w:t>
            </w:r>
          </w:p>
        </w:tc>
        <w:tc>
          <w:tcPr>
            <w:tcW w:w="85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7296A75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3.496</w:t>
            </w:r>
          </w:p>
        </w:tc>
      </w:tr>
      <w:tr w:rsidR="00D57D7C" w:rsidRPr="005F4167" w14:paraId="1849A589" w14:textId="77777777" w:rsidTr="00DE268E">
        <w:trPr>
          <w:cantSplit/>
          <w:trHeight w:val="318"/>
        </w:trPr>
        <w:tc>
          <w:tcPr>
            <w:tcW w:w="2878" w:type="dxa"/>
            <w:gridSpan w:val="3"/>
            <w:tcBorders>
              <w:top w:val="nil"/>
              <w:left w:val="nil"/>
              <w:bottom w:val="nil"/>
              <w:right w:val="nil"/>
            </w:tcBorders>
            <w:shd w:val="clear" w:color="auto" w:fill="FFFFFF"/>
            <w:tcMar>
              <w:top w:w="30" w:type="dxa"/>
              <w:left w:w="30" w:type="dxa"/>
              <w:bottom w:w="30" w:type="dxa"/>
              <w:right w:w="30" w:type="dxa"/>
            </w:tcMar>
          </w:tcPr>
          <w:p w14:paraId="25DFC3F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 Dependent Variable: KINERJA</w:t>
            </w:r>
          </w:p>
        </w:tc>
        <w:tc>
          <w:tcPr>
            <w:tcW w:w="916" w:type="dxa"/>
            <w:tcBorders>
              <w:top w:val="nil"/>
              <w:left w:val="nil"/>
              <w:bottom w:val="nil"/>
              <w:right w:val="nil"/>
            </w:tcBorders>
            <w:shd w:val="clear" w:color="auto" w:fill="FFFFFF"/>
            <w:tcMar>
              <w:top w:w="30" w:type="dxa"/>
              <w:left w:w="30" w:type="dxa"/>
              <w:bottom w:w="30" w:type="dxa"/>
              <w:right w:w="30" w:type="dxa"/>
            </w:tcMar>
          </w:tcPr>
          <w:p w14:paraId="146DC1A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308" w:type="dxa"/>
            <w:tcBorders>
              <w:top w:val="nil"/>
              <w:left w:val="nil"/>
              <w:bottom w:val="nil"/>
              <w:right w:val="nil"/>
            </w:tcBorders>
            <w:shd w:val="clear" w:color="auto" w:fill="FFFFFF"/>
            <w:tcMar>
              <w:top w:w="30" w:type="dxa"/>
              <w:left w:w="30" w:type="dxa"/>
              <w:bottom w:w="30" w:type="dxa"/>
              <w:right w:w="30" w:type="dxa"/>
            </w:tcMar>
          </w:tcPr>
          <w:p w14:paraId="51AC201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784" w:type="dxa"/>
            <w:tcBorders>
              <w:top w:val="nil"/>
              <w:left w:val="nil"/>
              <w:bottom w:val="nil"/>
              <w:right w:val="nil"/>
            </w:tcBorders>
            <w:shd w:val="clear" w:color="auto" w:fill="FFFFFF"/>
            <w:tcMar>
              <w:top w:w="30" w:type="dxa"/>
              <w:left w:w="30" w:type="dxa"/>
              <w:bottom w:w="30" w:type="dxa"/>
              <w:right w:w="30" w:type="dxa"/>
            </w:tcMar>
          </w:tcPr>
          <w:p w14:paraId="5357805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915" w:type="dxa"/>
            <w:tcBorders>
              <w:top w:val="nil"/>
              <w:left w:val="nil"/>
              <w:bottom w:val="nil"/>
              <w:right w:val="nil"/>
            </w:tcBorders>
            <w:shd w:val="clear" w:color="auto" w:fill="FFFFFF"/>
            <w:tcMar>
              <w:top w:w="30" w:type="dxa"/>
              <w:left w:w="30" w:type="dxa"/>
              <w:bottom w:w="30" w:type="dxa"/>
              <w:right w:w="30" w:type="dxa"/>
            </w:tcMar>
          </w:tcPr>
          <w:p w14:paraId="5EE4A5E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37" w:type="dxa"/>
            <w:tcBorders>
              <w:top w:val="nil"/>
              <w:left w:val="nil"/>
              <w:bottom w:val="nil"/>
              <w:right w:val="nil"/>
            </w:tcBorders>
            <w:shd w:val="clear" w:color="auto" w:fill="FFFFFF"/>
            <w:tcMar>
              <w:top w:w="30" w:type="dxa"/>
              <w:left w:w="30" w:type="dxa"/>
              <w:bottom w:w="30" w:type="dxa"/>
              <w:right w:w="30" w:type="dxa"/>
            </w:tcMar>
          </w:tcPr>
          <w:p w14:paraId="04BEB17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14:paraId="22AB14C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5C6040ED" w14:textId="77777777" w:rsidR="00D57D7C" w:rsidRPr="005F4167" w:rsidRDefault="00D57D7C" w:rsidP="005F4167">
      <w:pPr>
        <w:spacing w:after="0" w:line="240" w:lineRule="auto"/>
        <w:ind w:left="426"/>
        <w:jc w:val="both"/>
        <w:rPr>
          <w:rFonts w:ascii="Times New Roman" w:eastAsia="Calibri" w:hAnsi="Times New Roman" w:cs="Times New Roman"/>
          <w:noProof/>
          <w:sz w:val="24"/>
          <w:szCs w:val="24"/>
        </w:rPr>
      </w:pPr>
      <w:r w:rsidRPr="005F4167">
        <w:rPr>
          <w:rFonts w:ascii="Times New Roman" w:eastAsia="Calibri" w:hAnsi="Times New Roman" w:cs="Times New Roman"/>
          <w:noProof/>
          <w:sz w:val="24"/>
          <w:szCs w:val="24"/>
        </w:rPr>
        <w:t>Sumber: Data primer yang diolah 2019</w:t>
      </w:r>
    </w:p>
    <w:p w14:paraId="73A79ADD" w14:textId="77777777" w:rsidR="00D57D7C" w:rsidRPr="005F4167" w:rsidRDefault="00D57D7C" w:rsidP="005F4167">
      <w:pPr>
        <w:spacing w:after="0" w:line="240" w:lineRule="auto"/>
        <w:ind w:left="426"/>
        <w:jc w:val="both"/>
        <w:rPr>
          <w:rFonts w:ascii="Times New Roman" w:hAnsi="Times New Roman" w:cs="Times New Roman"/>
          <w:noProof/>
          <w:sz w:val="24"/>
          <w:szCs w:val="24"/>
        </w:rPr>
      </w:pPr>
    </w:p>
    <w:p w14:paraId="7FECF728" w14:textId="77777777" w:rsidR="00D57D7C" w:rsidRPr="005F4167" w:rsidRDefault="00D57D7C" w:rsidP="00DE268E">
      <w:pPr>
        <w:spacing w:after="0" w:line="240" w:lineRule="auto"/>
        <w:ind w:firstLine="567"/>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Dilihat dari hasil perhitungan pada tabel 4.16 di atas dengan menggunakan alat bantu program statisitk dapat diketahui bahwa persamaan regresi linear berganda sebagai berikut :</w:t>
      </w:r>
    </w:p>
    <w:p w14:paraId="40D2C8DF" w14:textId="77777777" w:rsidR="00D57D7C" w:rsidRPr="005F4167" w:rsidRDefault="00D57D7C" w:rsidP="005F4167">
      <w:pPr>
        <w:spacing w:after="0" w:line="240" w:lineRule="auto"/>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 xml:space="preserve">PBV = -2,729 + 0,183 Motivasi + 0,258 Disiplin + 0,729 Kompensasi+ </w:t>
      </w:r>
      <w:r w:rsidRPr="005F4167">
        <w:rPr>
          <w:rFonts w:ascii="Times New Roman" w:eastAsia="Calibri" w:hAnsi="Times New Roman" w:cs="Times New Roman"/>
          <w:i/>
          <w:noProof/>
          <w:sz w:val="24"/>
          <w:szCs w:val="24"/>
          <w:lang w:val="sv-SE"/>
        </w:rPr>
        <w:t>e</w:t>
      </w:r>
    </w:p>
    <w:p w14:paraId="7170D8EB" w14:textId="77777777" w:rsidR="00D57D7C" w:rsidRPr="005F4167" w:rsidRDefault="00D57D7C" w:rsidP="005F4167">
      <w:pPr>
        <w:spacing w:after="0" w:line="240" w:lineRule="auto"/>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Penjelasannya sebagai berikut :</w:t>
      </w:r>
    </w:p>
    <w:p w14:paraId="113E9B45" w14:textId="77777777" w:rsidR="00D57D7C" w:rsidRPr="005F4167" w:rsidRDefault="00D57D7C" w:rsidP="00DE268E">
      <w:pPr>
        <w:pStyle w:val="ListParagraph"/>
        <w:numPr>
          <w:ilvl w:val="1"/>
          <w:numId w:val="52"/>
        </w:numPr>
        <w:spacing w:after="0" w:line="240" w:lineRule="auto"/>
        <w:ind w:left="360"/>
        <w:jc w:val="both"/>
        <w:rPr>
          <w:rFonts w:ascii="Times New Roman" w:eastAsia="Calibri" w:hAnsi="Times New Roman" w:cs="Times New Roman"/>
          <w:noProof/>
          <w:sz w:val="24"/>
          <w:szCs w:val="24"/>
        </w:rPr>
      </w:pPr>
      <w:r w:rsidRPr="005F4167">
        <w:rPr>
          <w:rFonts w:ascii="Times New Roman" w:eastAsia="Calibri" w:hAnsi="Times New Roman" w:cs="Times New Roman"/>
          <w:noProof/>
          <w:sz w:val="24"/>
          <w:szCs w:val="24"/>
        </w:rPr>
        <w:t>Konstanta sebesar -2,725 dan signifikan, artinya jika variabel independen dianggap konstan, maka kinerja karyawan = -2,725.</w:t>
      </w:r>
    </w:p>
    <w:p w14:paraId="29D76F20" w14:textId="70F38844" w:rsidR="00D57D7C" w:rsidRPr="005F4167" w:rsidRDefault="00D57D7C" w:rsidP="00DE268E">
      <w:pPr>
        <w:pStyle w:val="ListParagraph"/>
        <w:numPr>
          <w:ilvl w:val="1"/>
          <w:numId w:val="52"/>
        </w:numPr>
        <w:spacing w:after="0" w:line="240" w:lineRule="auto"/>
        <w:ind w:left="360"/>
        <w:jc w:val="both"/>
        <w:rPr>
          <w:rFonts w:ascii="Times New Roman" w:eastAsia="Calibri" w:hAnsi="Times New Roman" w:cs="Times New Roman"/>
          <w:noProof/>
          <w:sz w:val="24"/>
          <w:szCs w:val="24"/>
        </w:rPr>
      </w:pPr>
      <w:r w:rsidRPr="005F4167">
        <w:rPr>
          <w:rFonts w:ascii="Times New Roman" w:eastAsia="Calibri" w:hAnsi="Times New Roman" w:cs="Times New Roman"/>
          <w:noProof/>
          <w:sz w:val="24"/>
          <w:szCs w:val="24"/>
        </w:rPr>
        <w:t>Koefisien regresi variabel motivasi = 0,183 dan sig. = 0,000 &lt; 0,05 atau signifikan. Artinya variabel motivasi berpengaruh terhadap kinerja karyawan. Jika variabel independen lain bernilai tetap dan variabel motivasi kerja</w:t>
      </w:r>
      <w:r w:rsidR="00726848">
        <w:rPr>
          <w:rFonts w:ascii="Times New Roman" w:eastAsia="Calibri" w:hAnsi="Times New Roman" w:cs="Times New Roman"/>
          <w:noProof/>
          <w:sz w:val="24"/>
          <w:szCs w:val="24"/>
        </w:rPr>
        <w:t xml:space="preserve"> </w:t>
      </w:r>
      <w:r w:rsidRPr="005F4167">
        <w:rPr>
          <w:rFonts w:ascii="Times New Roman" w:eastAsia="Calibri" w:hAnsi="Times New Roman" w:cs="Times New Roman"/>
          <w:noProof/>
          <w:sz w:val="24"/>
          <w:szCs w:val="24"/>
        </w:rPr>
        <w:t>memperlihatkan kenaikan 1 satuan maka variabel kinerja karyawan akan mengalami kenaikan = 0,183 satuan. Koefisien regresi variabel motivasi bernilai positif artinya terdapat hubungan searah antara motivasi dengan kinerja perusahaan. Semakin tinggi motivasi karyawan</w:t>
      </w:r>
      <w:r w:rsidRPr="005F4167">
        <w:rPr>
          <w:rFonts w:ascii="Times New Roman" w:eastAsia="Calibri" w:hAnsi="Times New Roman" w:cs="Times New Roman"/>
          <w:i/>
          <w:noProof/>
          <w:sz w:val="24"/>
          <w:szCs w:val="24"/>
        </w:rPr>
        <w:t xml:space="preserve"> </w:t>
      </w:r>
      <w:r w:rsidRPr="005F4167">
        <w:rPr>
          <w:rFonts w:ascii="Times New Roman" w:eastAsia="Calibri" w:hAnsi="Times New Roman" w:cs="Times New Roman"/>
          <w:noProof/>
          <w:sz w:val="24"/>
          <w:szCs w:val="24"/>
        </w:rPr>
        <w:t>maka semakin meningkat pula kinerja karyawan.</w:t>
      </w:r>
    </w:p>
    <w:p w14:paraId="48CED5EC" w14:textId="529C992B" w:rsidR="00D57D7C" w:rsidRPr="005F4167" w:rsidRDefault="00D57D7C" w:rsidP="00DE268E">
      <w:pPr>
        <w:numPr>
          <w:ilvl w:val="1"/>
          <w:numId w:val="52"/>
        </w:numPr>
        <w:spacing w:after="0" w:line="240" w:lineRule="auto"/>
        <w:ind w:left="360"/>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lastRenderedPageBreak/>
        <w:t>Koefisien regresi variabel disiplin = 0,258 dan sig. = 0,000 &lt; 0,05 atau signifikan. Artinya variabel disiplin berpengaruh terhadap kinerja karyawan. Jika variabel independen lain bernilai tetap dan variabel disiplin</w:t>
      </w:r>
      <w:r w:rsidR="00726848">
        <w:rPr>
          <w:rFonts w:ascii="Times New Roman" w:eastAsia="Calibri" w:hAnsi="Times New Roman" w:cs="Times New Roman"/>
          <w:noProof/>
          <w:sz w:val="24"/>
          <w:szCs w:val="24"/>
          <w:lang w:val="sv-SE"/>
        </w:rPr>
        <w:t xml:space="preserve"> </w:t>
      </w:r>
      <w:r w:rsidRPr="005F4167">
        <w:rPr>
          <w:rFonts w:ascii="Times New Roman" w:eastAsia="Calibri" w:hAnsi="Times New Roman" w:cs="Times New Roman"/>
          <w:noProof/>
          <w:sz w:val="24"/>
          <w:szCs w:val="24"/>
          <w:lang w:val="sv-SE"/>
        </w:rPr>
        <w:t>memperlihatkan kenaikan 1 satuan maka variabel kinerja karyawan akan mengalami kenaikan = 0,258 satuan. Koefisien regresi variabel disiplin bernilai positif artinya terdapat hubungan searah antara disiplin dengan kinerja perusahaan. Semakin tinggi disiplin karyawan</w:t>
      </w:r>
      <w:r w:rsidRPr="005F4167">
        <w:rPr>
          <w:rFonts w:ascii="Times New Roman" w:eastAsia="Calibri" w:hAnsi="Times New Roman" w:cs="Times New Roman"/>
          <w:i/>
          <w:noProof/>
          <w:sz w:val="24"/>
          <w:szCs w:val="24"/>
          <w:lang w:val="sv-SE"/>
        </w:rPr>
        <w:t xml:space="preserve"> </w:t>
      </w:r>
      <w:r w:rsidRPr="005F4167">
        <w:rPr>
          <w:rFonts w:ascii="Times New Roman" w:eastAsia="Calibri" w:hAnsi="Times New Roman" w:cs="Times New Roman"/>
          <w:noProof/>
          <w:sz w:val="24"/>
          <w:szCs w:val="24"/>
          <w:lang w:val="sv-SE"/>
        </w:rPr>
        <w:t>maka semakin meningkat pula kinerja karyawan.</w:t>
      </w:r>
    </w:p>
    <w:p w14:paraId="41F19A86" w14:textId="77777777" w:rsidR="00D57D7C" w:rsidRPr="005F4167" w:rsidRDefault="00D57D7C" w:rsidP="00DE268E">
      <w:pPr>
        <w:numPr>
          <w:ilvl w:val="1"/>
          <w:numId w:val="52"/>
        </w:numPr>
        <w:spacing w:after="0" w:line="240" w:lineRule="auto"/>
        <w:ind w:left="360"/>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Koefisien regresi variabel kompensasi = 0,729 dan sig.= 0,000 &lt; 0,05 atau signifikan. Artinya variabel kompensasi berpengaruh terhadap nilai perusahaan. Jika variabel independen lain bernilai tetap dan variabel kompensasi memperlihatkan kenaikan 1 satuan maka variabel kinerja perusahaan akan mengalami kenaikan = 0,729 satuan. Koefisien regresi variabel kompensasi bernilai positif artinya terdapat hubungan searah antara kompensasi dengan kinerja karyawan. Semakin tinggi nilai kompensasi</w:t>
      </w:r>
      <w:r w:rsidRPr="005F4167">
        <w:rPr>
          <w:rFonts w:ascii="Times New Roman" w:eastAsia="Calibri" w:hAnsi="Times New Roman" w:cs="Times New Roman"/>
          <w:i/>
          <w:noProof/>
          <w:sz w:val="24"/>
          <w:szCs w:val="24"/>
          <w:lang w:val="sv-SE"/>
        </w:rPr>
        <w:t xml:space="preserve"> </w:t>
      </w:r>
      <w:r w:rsidRPr="005F4167">
        <w:rPr>
          <w:rFonts w:ascii="Times New Roman" w:eastAsia="Calibri" w:hAnsi="Times New Roman" w:cs="Times New Roman"/>
          <w:noProof/>
          <w:sz w:val="24"/>
          <w:szCs w:val="24"/>
          <w:lang w:val="sv-SE"/>
        </w:rPr>
        <w:t>maka semakin meningkat pula kinerja karyawan.</w:t>
      </w:r>
    </w:p>
    <w:p w14:paraId="5A0133D1" w14:textId="5C0C10E1" w:rsidR="00D57D7C" w:rsidRPr="00DE268E" w:rsidRDefault="00D57D7C" w:rsidP="005F4167">
      <w:pPr>
        <w:spacing w:after="0" w:line="240" w:lineRule="auto"/>
        <w:contextualSpacing/>
        <w:jc w:val="both"/>
        <w:rPr>
          <w:rFonts w:ascii="Times New Roman" w:eastAsia="Calibri" w:hAnsi="Times New Roman" w:cs="Times New Roman"/>
          <w:b/>
          <w:noProof/>
          <w:sz w:val="24"/>
          <w:szCs w:val="24"/>
          <w:lang w:val="sv-SE"/>
        </w:rPr>
      </w:pPr>
      <w:r w:rsidRPr="00DE268E">
        <w:rPr>
          <w:rFonts w:ascii="Times New Roman" w:eastAsia="Calibri" w:hAnsi="Times New Roman" w:cs="Times New Roman"/>
          <w:b/>
          <w:noProof/>
          <w:sz w:val="24"/>
          <w:szCs w:val="24"/>
          <w:lang w:val="sv-SE"/>
        </w:rPr>
        <w:t>Uji Hipotesis F-test</w:t>
      </w:r>
    </w:p>
    <w:p w14:paraId="7B2DC32C" w14:textId="7BB48FE0" w:rsidR="00D57D7C" w:rsidRPr="005F4167" w:rsidRDefault="000730C6" w:rsidP="00DE268E">
      <w:pPr>
        <w:spacing w:after="0" w:line="240" w:lineRule="auto"/>
        <w:ind w:firstLine="567"/>
        <w:jc w:val="both"/>
        <w:rPr>
          <w:rFonts w:ascii="Times New Roman" w:eastAsia="Calibri" w:hAnsi="Times New Roman" w:cs="Times New Roman"/>
          <w:noProof/>
          <w:sz w:val="24"/>
          <w:szCs w:val="24"/>
          <w:lang w:val="sv-SE"/>
        </w:rPr>
      </w:pPr>
      <w:r>
        <w:rPr>
          <w:rFonts w:ascii="Times New Roman" w:eastAsia="Calibri" w:hAnsi="Times New Roman" w:cs="Times New Roman"/>
          <w:noProof/>
          <w:sz w:val="24"/>
          <w:szCs w:val="24"/>
          <w:lang w:val="sv-SE"/>
        </w:rPr>
        <w:fldChar w:fldCharType="begin" w:fldLock="1"/>
      </w:r>
      <w:r>
        <w:rPr>
          <w:rFonts w:ascii="Times New Roman" w:eastAsia="Calibri" w:hAnsi="Times New Roman" w:cs="Times New Roman"/>
          <w:noProof/>
          <w:sz w:val="24"/>
          <w:szCs w:val="24"/>
          <w:lang w:val="sv-SE"/>
        </w:rPr>
        <w:instrText>ADDIN CSL_CITATION {"citationItems":[{"id":"ITEM-1","itemData":{"author":[{"dropping-particle":"","family":"Ghozali","given":"Imam","non-dropping-particle":"","parse-names":false,"suffix":""}],"id":"ITEM-1","issued":{"date-parts":[["2016"]]},"publisher":"Univ. Diponegoro Press","title":"Aplikasi analisis multivariete dengan program IBM SPSS 23","type":"article-journal"},"uris":["http://www.mendeley.com/documents/?uuid=856ec6dd-f056-440d-ae11-6d9dd51f85cb"]}],"mendeley":{"formattedCitation":"(Ghozali, 2016a)","manualFormatting":"Ghozali, (2016a)","plainTextFormattedCitation":"(Ghozali, 2016a)","previouslyFormattedCitation":"(Ghozali, 2016a)"},"properties":{"noteIndex":0},"schema":"https://github.com/citation-style-language/schema/raw/master/csl-citation.json"}</w:instrText>
      </w:r>
      <w:r>
        <w:rPr>
          <w:rFonts w:ascii="Times New Roman" w:eastAsia="Calibri" w:hAnsi="Times New Roman" w:cs="Times New Roman"/>
          <w:noProof/>
          <w:sz w:val="24"/>
          <w:szCs w:val="24"/>
          <w:lang w:val="sv-SE"/>
        </w:rPr>
        <w:fldChar w:fldCharType="separate"/>
      </w:r>
      <w:r w:rsidRPr="000730C6">
        <w:rPr>
          <w:rFonts w:ascii="Times New Roman" w:eastAsia="Calibri" w:hAnsi="Times New Roman" w:cs="Times New Roman"/>
          <w:noProof/>
          <w:sz w:val="24"/>
          <w:szCs w:val="24"/>
          <w:lang w:val="sv-SE"/>
        </w:rPr>
        <w:t xml:space="preserve">Ghozali, </w:t>
      </w:r>
      <w:r>
        <w:rPr>
          <w:rFonts w:ascii="Times New Roman" w:eastAsia="Calibri" w:hAnsi="Times New Roman" w:cs="Times New Roman"/>
          <w:noProof/>
          <w:sz w:val="24"/>
          <w:szCs w:val="24"/>
          <w:lang w:val="sv-SE"/>
        </w:rPr>
        <w:t>(</w:t>
      </w:r>
      <w:r w:rsidRPr="000730C6">
        <w:rPr>
          <w:rFonts w:ascii="Times New Roman" w:eastAsia="Calibri" w:hAnsi="Times New Roman" w:cs="Times New Roman"/>
          <w:noProof/>
          <w:sz w:val="24"/>
          <w:szCs w:val="24"/>
          <w:lang w:val="sv-SE"/>
        </w:rPr>
        <w:t>2016a)</w:t>
      </w:r>
      <w:r>
        <w:rPr>
          <w:rFonts w:ascii="Times New Roman" w:eastAsia="Calibri" w:hAnsi="Times New Roman" w:cs="Times New Roman"/>
          <w:noProof/>
          <w:sz w:val="24"/>
          <w:szCs w:val="24"/>
          <w:lang w:val="sv-SE"/>
        </w:rPr>
        <w:fldChar w:fldCharType="end"/>
      </w:r>
      <w:r w:rsidR="00D57D7C" w:rsidRPr="005F4167">
        <w:rPr>
          <w:rFonts w:ascii="Times New Roman" w:eastAsia="Calibri" w:hAnsi="Times New Roman" w:cs="Times New Roman"/>
          <w:noProof/>
          <w:sz w:val="24"/>
          <w:szCs w:val="24"/>
          <w:lang w:val="sv-SE"/>
        </w:rPr>
        <w:t xml:space="preserve"> menyatakan uji F dipergunakan mengetahui apakah semua variabel bebas memiliki pengaruh secara simultan terhadap variabel dependen. Secara simultan pengujian hipotesis dilakukan dengan uji F. Uji statistik F pada dasarnya menunjukan apakah semua variabel independen dimasukan dalam model mempunyai pengaruh secara bersama – sama terhadap variabel dependen. Nilai df1 pada penelitian ini adalah k-1 (4-1) = 3 dan nilai df2 pada penelitian ini adalah n-k (70-4) = 66. </w:t>
      </w:r>
    </w:p>
    <w:p w14:paraId="5ECBC433" w14:textId="77777777" w:rsidR="00DE268E" w:rsidRDefault="00DE268E" w:rsidP="005F4167">
      <w:pPr>
        <w:spacing w:after="0" w:line="240" w:lineRule="auto"/>
        <w:contextualSpacing/>
        <w:jc w:val="both"/>
        <w:rPr>
          <w:rFonts w:ascii="Times New Roman" w:eastAsia="Calibri" w:hAnsi="Times New Roman" w:cs="Times New Roman"/>
          <w:b/>
          <w:noProof/>
          <w:sz w:val="24"/>
          <w:szCs w:val="24"/>
          <w:lang w:val="sv-SE"/>
        </w:rPr>
      </w:pPr>
    </w:p>
    <w:p w14:paraId="25A55E8E" w14:textId="54CE5EC4" w:rsidR="00D57D7C" w:rsidRPr="005F4167" w:rsidRDefault="00D57D7C" w:rsidP="00DE268E">
      <w:pPr>
        <w:spacing w:after="0" w:line="240" w:lineRule="auto"/>
        <w:contextualSpacing/>
        <w:jc w:val="center"/>
        <w:rPr>
          <w:rFonts w:ascii="Times New Roman" w:eastAsia="Calibri" w:hAnsi="Times New Roman" w:cs="Times New Roman"/>
          <w:b/>
          <w:noProof/>
          <w:sz w:val="24"/>
          <w:szCs w:val="24"/>
        </w:rPr>
      </w:pPr>
      <w:r w:rsidRPr="005F4167">
        <w:rPr>
          <w:rFonts w:ascii="Times New Roman" w:eastAsia="Calibri" w:hAnsi="Times New Roman" w:cs="Times New Roman"/>
          <w:b/>
          <w:noProof/>
          <w:sz w:val="24"/>
          <w:szCs w:val="24"/>
        </w:rPr>
        <w:t xml:space="preserve">Tabel </w:t>
      </w:r>
      <w:r w:rsidR="00DE268E">
        <w:rPr>
          <w:rFonts w:ascii="Times New Roman" w:eastAsia="Calibri" w:hAnsi="Times New Roman" w:cs="Times New Roman"/>
          <w:b/>
          <w:noProof/>
          <w:sz w:val="24"/>
          <w:szCs w:val="24"/>
        </w:rPr>
        <w:t>9. Hasil Uji Anova</w:t>
      </w:r>
    </w:p>
    <w:tbl>
      <w:tblPr>
        <w:tblW w:w="833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16"/>
        <w:gridCol w:w="1389"/>
        <w:gridCol w:w="1590"/>
        <w:gridCol w:w="1102"/>
        <w:gridCol w:w="1527"/>
        <w:gridCol w:w="1104"/>
        <w:gridCol w:w="1105"/>
      </w:tblGrid>
      <w:tr w:rsidR="00D57D7C" w:rsidRPr="005F4167" w14:paraId="4B9255B4" w14:textId="77777777" w:rsidTr="00DE268E">
        <w:trPr>
          <w:cantSplit/>
          <w:trHeight w:val="330"/>
          <w:tblHeader/>
        </w:trPr>
        <w:tc>
          <w:tcPr>
            <w:tcW w:w="8333" w:type="dxa"/>
            <w:gridSpan w:val="7"/>
            <w:tcBorders>
              <w:top w:val="nil"/>
              <w:left w:val="nil"/>
              <w:bottom w:val="nil"/>
              <w:right w:val="nil"/>
            </w:tcBorders>
            <w:shd w:val="clear" w:color="auto" w:fill="FFFFFF"/>
            <w:tcMar>
              <w:top w:w="30" w:type="dxa"/>
              <w:left w:w="30" w:type="dxa"/>
              <w:bottom w:w="30" w:type="dxa"/>
              <w:right w:w="30" w:type="dxa"/>
            </w:tcMar>
            <w:vAlign w:val="center"/>
          </w:tcPr>
          <w:p w14:paraId="542932E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roofErr w:type="spellStart"/>
            <w:r w:rsidRPr="005F4167">
              <w:rPr>
                <w:rFonts w:ascii="Times New Roman" w:eastAsia="Times New Roman" w:hAnsi="Times New Roman" w:cs="Times New Roman"/>
                <w:b/>
                <w:bCs/>
                <w:color w:val="000000"/>
                <w:sz w:val="24"/>
                <w:szCs w:val="24"/>
                <w:lang w:eastAsia="id-ID"/>
              </w:rPr>
              <w:t>ANOVA</w:t>
            </w:r>
            <w:r w:rsidRPr="005F4167">
              <w:rPr>
                <w:rFonts w:ascii="Times New Roman" w:eastAsia="Times New Roman" w:hAnsi="Times New Roman" w:cs="Times New Roman"/>
                <w:b/>
                <w:bCs/>
                <w:color w:val="000000"/>
                <w:sz w:val="24"/>
                <w:szCs w:val="24"/>
                <w:vertAlign w:val="superscript"/>
                <w:lang w:eastAsia="id-ID"/>
              </w:rPr>
              <w:t>b</w:t>
            </w:r>
            <w:proofErr w:type="spellEnd"/>
          </w:p>
        </w:tc>
      </w:tr>
      <w:tr w:rsidR="00D57D7C" w:rsidRPr="005F4167" w14:paraId="24BBB35F" w14:textId="77777777" w:rsidTr="00DE268E">
        <w:trPr>
          <w:cantSplit/>
          <w:trHeight w:val="330"/>
          <w:tblHeader/>
        </w:trPr>
        <w:tc>
          <w:tcPr>
            <w:tcW w:w="1905"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7EEC46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Model</w:t>
            </w:r>
          </w:p>
        </w:tc>
        <w:tc>
          <w:tcPr>
            <w:tcW w:w="15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DF1F12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Sum of Squares</w:t>
            </w:r>
          </w:p>
        </w:tc>
        <w:tc>
          <w:tcPr>
            <w:tcW w:w="110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5BDF69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roofErr w:type="spellStart"/>
            <w:r w:rsidRPr="005F4167">
              <w:rPr>
                <w:rFonts w:ascii="Times New Roman" w:eastAsia="Times New Roman" w:hAnsi="Times New Roman" w:cs="Times New Roman"/>
                <w:color w:val="000000"/>
                <w:sz w:val="24"/>
                <w:szCs w:val="24"/>
                <w:lang w:eastAsia="id-ID"/>
              </w:rPr>
              <w:t>df</w:t>
            </w:r>
            <w:proofErr w:type="spellEnd"/>
          </w:p>
        </w:tc>
        <w:tc>
          <w:tcPr>
            <w:tcW w:w="152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3A9848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Mean Square</w:t>
            </w:r>
          </w:p>
        </w:tc>
        <w:tc>
          <w:tcPr>
            <w:tcW w:w="110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94EE79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F</w:t>
            </w:r>
          </w:p>
        </w:tc>
        <w:tc>
          <w:tcPr>
            <w:tcW w:w="110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316976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w:t>
            </w:r>
          </w:p>
        </w:tc>
      </w:tr>
      <w:tr w:rsidR="00D57D7C" w:rsidRPr="005F4167" w14:paraId="59A27286" w14:textId="77777777" w:rsidTr="00DE268E">
        <w:trPr>
          <w:cantSplit/>
          <w:trHeight w:val="362"/>
          <w:tblHeader/>
        </w:trPr>
        <w:tc>
          <w:tcPr>
            <w:tcW w:w="516"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4FDD12A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w:t>
            </w:r>
          </w:p>
        </w:tc>
        <w:tc>
          <w:tcPr>
            <w:tcW w:w="1389" w:type="dxa"/>
            <w:tcBorders>
              <w:top w:val="single" w:sz="16" w:space="0" w:color="000000"/>
              <w:left w:val="nil"/>
              <w:bottom w:val="nil"/>
              <w:right w:val="nil"/>
            </w:tcBorders>
            <w:shd w:val="clear" w:color="auto" w:fill="FFFFFF"/>
            <w:tcMar>
              <w:top w:w="30" w:type="dxa"/>
              <w:left w:w="30" w:type="dxa"/>
              <w:bottom w:w="30" w:type="dxa"/>
              <w:right w:w="30" w:type="dxa"/>
            </w:tcMar>
          </w:tcPr>
          <w:p w14:paraId="6F20C9D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Regression</w:t>
            </w:r>
          </w:p>
        </w:tc>
        <w:tc>
          <w:tcPr>
            <w:tcW w:w="15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57ECE42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2068.806</w:t>
            </w:r>
          </w:p>
        </w:tc>
        <w:tc>
          <w:tcPr>
            <w:tcW w:w="110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5FA518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w:t>
            </w:r>
          </w:p>
        </w:tc>
        <w:tc>
          <w:tcPr>
            <w:tcW w:w="152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5F15ED2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689.602</w:t>
            </w:r>
          </w:p>
        </w:tc>
        <w:tc>
          <w:tcPr>
            <w:tcW w:w="110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737AD7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412.710</w:t>
            </w:r>
          </w:p>
        </w:tc>
        <w:tc>
          <w:tcPr>
            <w:tcW w:w="110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5E07505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r w:rsidRPr="005F4167">
              <w:rPr>
                <w:rFonts w:ascii="Times New Roman" w:eastAsia="Times New Roman" w:hAnsi="Times New Roman" w:cs="Times New Roman"/>
                <w:color w:val="000000"/>
                <w:sz w:val="24"/>
                <w:szCs w:val="24"/>
                <w:vertAlign w:val="superscript"/>
                <w:lang w:eastAsia="id-ID"/>
              </w:rPr>
              <w:t>a</w:t>
            </w:r>
          </w:p>
        </w:tc>
      </w:tr>
      <w:tr w:rsidR="00D57D7C" w:rsidRPr="005F4167" w14:paraId="4DADC870" w14:textId="77777777" w:rsidTr="00DE268E">
        <w:trPr>
          <w:cantSplit/>
          <w:trHeight w:val="151"/>
          <w:tblHeader/>
        </w:trPr>
        <w:tc>
          <w:tcPr>
            <w:tcW w:w="516"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481052C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89" w:type="dxa"/>
            <w:tcBorders>
              <w:top w:val="nil"/>
              <w:left w:val="nil"/>
              <w:bottom w:val="nil"/>
              <w:right w:val="nil"/>
            </w:tcBorders>
            <w:shd w:val="clear" w:color="auto" w:fill="FFFFFF"/>
            <w:tcMar>
              <w:top w:w="30" w:type="dxa"/>
              <w:left w:w="30" w:type="dxa"/>
              <w:bottom w:w="30" w:type="dxa"/>
              <w:right w:w="30" w:type="dxa"/>
            </w:tcMar>
          </w:tcPr>
          <w:p w14:paraId="354361F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Residual</w:t>
            </w:r>
          </w:p>
        </w:tc>
        <w:tc>
          <w:tcPr>
            <w:tcW w:w="1590" w:type="dxa"/>
            <w:tcBorders>
              <w:top w:val="nil"/>
              <w:left w:val="nil"/>
              <w:bottom w:val="nil"/>
              <w:right w:val="nil"/>
            </w:tcBorders>
            <w:shd w:val="clear" w:color="auto" w:fill="FFFFFF"/>
            <w:tcMar>
              <w:top w:w="30" w:type="dxa"/>
              <w:left w:w="30" w:type="dxa"/>
              <w:bottom w:w="30" w:type="dxa"/>
              <w:right w:w="30" w:type="dxa"/>
            </w:tcMar>
            <w:vAlign w:val="center"/>
          </w:tcPr>
          <w:p w14:paraId="751164B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110.280</w:t>
            </w:r>
          </w:p>
        </w:tc>
        <w:tc>
          <w:tcPr>
            <w:tcW w:w="1102" w:type="dxa"/>
            <w:tcBorders>
              <w:top w:val="nil"/>
              <w:left w:val="nil"/>
              <w:bottom w:val="nil"/>
              <w:right w:val="nil"/>
            </w:tcBorders>
            <w:shd w:val="clear" w:color="auto" w:fill="FFFFFF"/>
            <w:tcMar>
              <w:top w:w="30" w:type="dxa"/>
              <w:left w:w="30" w:type="dxa"/>
              <w:bottom w:w="30" w:type="dxa"/>
              <w:right w:w="30" w:type="dxa"/>
            </w:tcMar>
            <w:vAlign w:val="center"/>
          </w:tcPr>
          <w:p w14:paraId="3751BE9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66</w:t>
            </w:r>
          </w:p>
        </w:tc>
        <w:tc>
          <w:tcPr>
            <w:tcW w:w="1527" w:type="dxa"/>
            <w:tcBorders>
              <w:top w:val="nil"/>
              <w:left w:val="nil"/>
              <w:bottom w:val="nil"/>
              <w:right w:val="nil"/>
            </w:tcBorders>
            <w:shd w:val="clear" w:color="auto" w:fill="FFFFFF"/>
            <w:tcMar>
              <w:top w:w="30" w:type="dxa"/>
              <w:left w:w="30" w:type="dxa"/>
              <w:bottom w:w="30" w:type="dxa"/>
              <w:right w:w="30" w:type="dxa"/>
            </w:tcMar>
            <w:vAlign w:val="center"/>
          </w:tcPr>
          <w:p w14:paraId="56094EF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1.671</w:t>
            </w:r>
          </w:p>
        </w:tc>
        <w:tc>
          <w:tcPr>
            <w:tcW w:w="1104" w:type="dxa"/>
            <w:tcBorders>
              <w:top w:val="nil"/>
              <w:left w:val="nil"/>
              <w:bottom w:val="nil"/>
              <w:right w:val="nil"/>
            </w:tcBorders>
            <w:shd w:val="clear" w:color="auto" w:fill="FFFFFF"/>
            <w:tcMar>
              <w:top w:w="30" w:type="dxa"/>
              <w:left w:w="30" w:type="dxa"/>
              <w:bottom w:w="30" w:type="dxa"/>
              <w:right w:w="30" w:type="dxa"/>
            </w:tcMar>
          </w:tcPr>
          <w:p w14:paraId="3E26543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05" w:type="dxa"/>
            <w:tcBorders>
              <w:top w:val="nil"/>
              <w:left w:val="nil"/>
              <w:bottom w:val="nil"/>
              <w:right w:val="nil"/>
            </w:tcBorders>
            <w:shd w:val="clear" w:color="auto" w:fill="FFFFFF"/>
            <w:tcMar>
              <w:top w:w="30" w:type="dxa"/>
              <w:left w:w="30" w:type="dxa"/>
              <w:bottom w:w="30" w:type="dxa"/>
              <w:right w:w="30" w:type="dxa"/>
            </w:tcMar>
          </w:tcPr>
          <w:p w14:paraId="5F795B3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r w:rsidR="00D57D7C" w:rsidRPr="005F4167" w14:paraId="17E210B7" w14:textId="77777777" w:rsidTr="00DE268E">
        <w:trPr>
          <w:cantSplit/>
          <w:trHeight w:val="151"/>
          <w:tblHeader/>
        </w:trPr>
        <w:tc>
          <w:tcPr>
            <w:tcW w:w="516"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EEF610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389" w:type="dxa"/>
            <w:tcBorders>
              <w:top w:val="nil"/>
              <w:left w:val="nil"/>
              <w:bottom w:val="single" w:sz="16" w:space="0" w:color="000000"/>
              <w:right w:val="nil"/>
            </w:tcBorders>
            <w:shd w:val="clear" w:color="auto" w:fill="FFFFFF"/>
            <w:tcMar>
              <w:top w:w="30" w:type="dxa"/>
              <w:left w:w="30" w:type="dxa"/>
              <w:bottom w:w="30" w:type="dxa"/>
              <w:right w:w="30" w:type="dxa"/>
            </w:tcMar>
          </w:tcPr>
          <w:p w14:paraId="606947E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Total</w:t>
            </w:r>
          </w:p>
        </w:tc>
        <w:tc>
          <w:tcPr>
            <w:tcW w:w="159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1F8D31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2179.086</w:t>
            </w:r>
          </w:p>
        </w:tc>
        <w:tc>
          <w:tcPr>
            <w:tcW w:w="1102"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1C6251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69</w:t>
            </w:r>
          </w:p>
        </w:tc>
        <w:tc>
          <w:tcPr>
            <w:tcW w:w="1527" w:type="dxa"/>
            <w:tcBorders>
              <w:top w:val="nil"/>
              <w:left w:val="nil"/>
              <w:bottom w:val="single" w:sz="16" w:space="0" w:color="000000"/>
              <w:right w:val="nil"/>
            </w:tcBorders>
            <w:shd w:val="clear" w:color="auto" w:fill="FFFFFF"/>
            <w:tcMar>
              <w:top w:w="30" w:type="dxa"/>
              <w:left w:w="30" w:type="dxa"/>
              <w:bottom w:w="30" w:type="dxa"/>
              <w:right w:w="30" w:type="dxa"/>
            </w:tcMar>
          </w:tcPr>
          <w:p w14:paraId="2988DA9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04" w:type="dxa"/>
            <w:tcBorders>
              <w:top w:val="nil"/>
              <w:left w:val="nil"/>
              <w:bottom w:val="single" w:sz="16" w:space="0" w:color="000000"/>
              <w:right w:val="nil"/>
            </w:tcBorders>
            <w:shd w:val="clear" w:color="auto" w:fill="FFFFFF"/>
            <w:tcMar>
              <w:top w:w="30" w:type="dxa"/>
              <w:left w:w="30" w:type="dxa"/>
              <w:bottom w:w="30" w:type="dxa"/>
              <w:right w:w="30" w:type="dxa"/>
            </w:tcMar>
          </w:tcPr>
          <w:p w14:paraId="02377FE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05" w:type="dxa"/>
            <w:tcBorders>
              <w:top w:val="nil"/>
              <w:left w:val="nil"/>
              <w:bottom w:val="single" w:sz="16" w:space="0" w:color="000000"/>
              <w:right w:val="nil"/>
            </w:tcBorders>
            <w:shd w:val="clear" w:color="auto" w:fill="FFFFFF"/>
            <w:tcMar>
              <w:top w:w="30" w:type="dxa"/>
              <w:left w:w="30" w:type="dxa"/>
              <w:bottom w:w="30" w:type="dxa"/>
              <w:right w:w="30" w:type="dxa"/>
            </w:tcMar>
          </w:tcPr>
          <w:p w14:paraId="263344C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r w:rsidR="00D57D7C" w:rsidRPr="00BD7456" w14:paraId="7C9AE392" w14:textId="77777777" w:rsidTr="00DE268E">
        <w:trPr>
          <w:cantSplit/>
          <w:trHeight w:val="330"/>
        </w:trPr>
        <w:tc>
          <w:tcPr>
            <w:tcW w:w="6124" w:type="dxa"/>
            <w:gridSpan w:val="5"/>
            <w:tcBorders>
              <w:top w:val="nil"/>
              <w:left w:val="nil"/>
              <w:bottom w:val="nil"/>
              <w:right w:val="nil"/>
            </w:tcBorders>
            <w:shd w:val="clear" w:color="auto" w:fill="FFFFFF"/>
            <w:tcMar>
              <w:top w:w="30" w:type="dxa"/>
              <w:left w:w="30" w:type="dxa"/>
              <w:bottom w:w="30" w:type="dxa"/>
              <w:right w:w="30" w:type="dxa"/>
            </w:tcMar>
          </w:tcPr>
          <w:p w14:paraId="56A7EA1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v-SE" w:eastAsia="id-ID"/>
              </w:rPr>
            </w:pPr>
            <w:r w:rsidRPr="005F4167">
              <w:rPr>
                <w:rFonts w:ascii="Times New Roman" w:eastAsia="Times New Roman" w:hAnsi="Times New Roman" w:cs="Times New Roman"/>
                <w:color w:val="000000"/>
                <w:sz w:val="24"/>
                <w:szCs w:val="24"/>
                <w:lang w:val="sv-SE" w:eastAsia="id-ID"/>
              </w:rPr>
              <w:t>a. Predictors: (Constant), KOMPENSASI, DISIPLIN, MOTIVASI</w:t>
            </w:r>
          </w:p>
        </w:tc>
        <w:tc>
          <w:tcPr>
            <w:tcW w:w="1104" w:type="dxa"/>
            <w:tcBorders>
              <w:top w:val="nil"/>
              <w:left w:val="nil"/>
              <w:bottom w:val="nil"/>
              <w:right w:val="nil"/>
            </w:tcBorders>
            <w:shd w:val="clear" w:color="auto" w:fill="FFFFFF"/>
            <w:tcMar>
              <w:top w:w="30" w:type="dxa"/>
              <w:left w:w="30" w:type="dxa"/>
              <w:bottom w:w="30" w:type="dxa"/>
              <w:right w:w="30" w:type="dxa"/>
            </w:tcMar>
          </w:tcPr>
          <w:p w14:paraId="02CD25C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val="sv-SE" w:eastAsia="id-ID"/>
              </w:rPr>
            </w:pPr>
          </w:p>
        </w:tc>
        <w:tc>
          <w:tcPr>
            <w:tcW w:w="1105" w:type="dxa"/>
            <w:tcBorders>
              <w:top w:val="nil"/>
              <w:left w:val="nil"/>
              <w:bottom w:val="nil"/>
              <w:right w:val="nil"/>
            </w:tcBorders>
            <w:shd w:val="clear" w:color="auto" w:fill="FFFFFF"/>
            <w:tcMar>
              <w:top w:w="30" w:type="dxa"/>
              <w:left w:w="30" w:type="dxa"/>
              <w:bottom w:w="30" w:type="dxa"/>
              <w:right w:w="30" w:type="dxa"/>
            </w:tcMar>
          </w:tcPr>
          <w:p w14:paraId="132E91C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val="sv-SE" w:eastAsia="id-ID"/>
              </w:rPr>
            </w:pPr>
          </w:p>
        </w:tc>
      </w:tr>
      <w:tr w:rsidR="00D57D7C" w:rsidRPr="005F4167" w14:paraId="6E88E67F" w14:textId="77777777" w:rsidTr="00DE268E">
        <w:trPr>
          <w:cantSplit/>
          <w:trHeight w:val="330"/>
        </w:trPr>
        <w:tc>
          <w:tcPr>
            <w:tcW w:w="3495" w:type="dxa"/>
            <w:gridSpan w:val="3"/>
            <w:tcBorders>
              <w:top w:val="nil"/>
              <w:left w:val="nil"/>
              <w:bottom w:val="nil"/>
              <w:right w:val="nil"/>
            </w:tcBorders>
            <w:shd w:val="clear" w:color="auto" w:fill="FFFFFF"/>
            <w:tcMar>
              <w:top w:w="30" w:type="dxa"/>
              <w:left w:w="30" w:type="dxa"/>
              <w:bottom w:w="30" w:type="dxa"/>
              <w:right w:w="30" w:type="dxa"/>
            </w:tcMar>
          </w:tcPr>
          <w:p w14:paraId="5D1940F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 Dependent Variable: KINERJA</w:t>
            </w:r>
          </w:p>
        </w:tc>
        <w:tc>
          <w:tcPr>
            <w:tcW w:w="1102" w:type="dxa"/>
            <w:tcBorders>
              <w:top w:val="nil"/>
              <w:left w:val="nil"/>
              <w:bottom w:val="nil"/>
              <w:right w:val="nil"/>
            </w:tcBorders>
            <w:shd w:val="clear" w:color="auto" w:fill="FFFFFF"/>
            <w:tcMar>
              <w:top w:w="30" w:type="dxa"/>
              <w:left w:w="30" w:type="dxa"/>
              <w:bottom w:w="30" w:type="dxa"/>
              <w:right w:w="30" w:type="dxa"/>
            </w:tcMar>
          </w:tcPr>
          <w:p w14:paraId="2CDD1C6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527" w:type="dxa"/>
            <w:tcBorders>
              <w:top w:val="nil"/>
              <w:left w:val="nil"/>
              <w:bottom w:val="nil"/>
              <w:right w:val="nil"/>
            </w:tcBorders>
            <w:shd w:val="clear" w:color="auto" w:fill="FFFFFF"/>
            <w:tcMar>
              <w:top w:w="30" w:type="dxa"/>
              <w:left w:w="30" w:type="dxa"/>
              <w:bottom w:w="30" w:type="dxa"/>
              <w:right w:w="30" w:type="dxa"/>
            </w:tcMar>
          </w:tcPr>
          <w:p w14:paraId="3997F78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04" w:type="dxa"/>
            <w:tcBorders>
              <w:top w:val="nil"/>
              <w:left w:val="nil"/>
              <w:bottom w:val="nil"/>
              <w:right w:val="nil"/>
            </w:tcBorders>
            <w:shd w:val="clear" w:color="auto" w:fill="FFFFFF"/>
            <w:tcMar>
              <w:top w:w="30" w:type="dxa"/>
              <w:left w:w="30" w:type="dxa"/>
              <w:bottom w:w="30" w:type="dxa"/>
              <w:right w:w="30" w:type="dxa"/>
            </w:tcMar>
          </w:tcPr>
          <w:p w14:paraId="1600F5C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05" w:type="dxa"/>
            <w:tcBorders>
              <w:top w:val="nil"/>
              <w:left w:val="nil"/>
              <w:bottom w:val="nil"/>
              <w:right w:val="nil"/>
            </w:tcBorders>
            <w:shd w:val="clear" w:color="auto" w:fill="FFFFFF"/>
            <w:tcMar>
              <w:top w:w="30" w:type="dxa"/>
              <w:left w:w="30" w:type="dxa"/>
              <w:bottom w:w="30" w:type="dxa"/>
              <w:right w:w="30" w:type="dxa"/>
            </w:tcMar>
          </w:tcPr>
          <w:p w14:paraId="3DE0A78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14FF9644" w14:textId="55CB04AA" w:rsidR="00D57D7C" w:rsidRPr="005F4167" w:rsidRDefault="00726848" w:rsidP="005F4167">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D57D7C" w:rsidRPr="005F4167">
        <w:rPr>
          <w:rFonts w:ascii="Times New Roman" w:eastAsia="Calibri" w:hAnsi="Times New Roman" w:cs="Times New Roman"/>
          <w:noProof/>
          <w:sz w:val="24"/>
          <w:szCs w:val="24"/>
        </w:rPr>
        <w:t>Sumber: Data primer yang diolah 2019 (Output SPSS</w:t>
      </w:r>
      <w:r>
        <w:rPr>
          <w:rFonts w:ascii="Times New Roman" w:eastAsia="Calibri" w:hAnsi="Times New Roman" w:cs="Times New Roman"/>
          <w:noProof/>
          <w:sz w:val="24"/>
          <w:szCs w:val="24"/>
        </w:rPr>
        <w:t xml:space="preserve"> </w:t>
      </w:r>
      <w:r w:rsidR="00BC69F3" w:rsidRPr="005F4167">
        <w:rPr>
          <w:rFonts w:ascii="Times New Roman" w:eastAsia="Calibri" w:hAnsi="Times New Roman" w:cs="Times New Roman"/>
          <w:noProof/>
          <w:sz w:val="24"/>
          <w:szCs w:val="24"/>
        </w:rPr>
        <w:t>25</w:t>
      </w:r>
      <w:r w:rsidR="00D57D7C" w:rsidRPr="005F4167">
        <w:rPr>
          <w:rFonts w:ascii="Times New Roman" w:eastAsia="Calibri" w:hAnsi="Times New Roman" w:cs="Times New Roman"/>
          <w:noProof/>
          <w:sz w:val="24"/>
          <w:szCs w:val="24"/>
        </w:rPr>
        <w:t>)</w:t>
      </w:r>
    </w:p>
    <w:p w14:paraId="2C34798F" w14:textId="77777777" w:rsidR="00D57D7C" w:rsidRPr="005F4167" w:rsidRDefault="00D57D7C" w:rsidP="005F4167">
      <w:pPr>
        <w:spacing w:after="0" w:line="240" w:lineRule="auto"/>
        <w:ind w:left="284"/>
        <w:jc w:val="both"/>
        <w:rPr>
          <w:rFonts w:ascii="Times New Roman" w:eastAsia="Calibri" w:hAnsi="Times New Roman" w:cs="Times New Roman"/>
          <w:noProof/>
          <w:sz w:val="24"/>
          <w:szCs w:val="24"/>
        </w:rPr>
      </w:pPr>
      <w:r w:rsidRPr="005F4167">
        <w:rPr>
          <w:rFonts w:ascii="Times New Roman" w:eastAsia="Calibri" w:hAnsi="Times New Roman" w:cs="Times New Roman"/>
          <w:noProof/>
          <w:sz w:val="24"/>
          <w:szCs w:val="24"/>
        </w:rPr>
        <w:t xml:space="preserve"> </w:t>
      </w:r>
    </w:p>
    <w:p w14:paraId="74282808" w14:textId="2A77503F" w:rsidR="00FF6462" w:rsidRPr="005F4167" w:rsidRDefault="00D57D7C" w:rsidP="00DE268E">
      <w:pPr>
        <w:spacing w:after="0" w:line="240" w:lineRule="auto"/>
        <w:ind w:firstLine="567"/>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 xml:space="preserve">Tabel </w:t>
      </w:r>
      <w:r w:rsidR="00DE268E">
        <w:rPr>
          <w:rFonts w:ascii="Times New Roman" w:eastAsia="Calibri" w:hAnsi="Times New Roman" w:cs="Times New Roman"/>
          <w:noProof/>
          <w:sz w:val="24"/>
          <w:szCs w:val="24"/>
          <w:lang w:val="sv-SE"/>
        </w:rPr>
        <w:t>9.</w:t>
      </w:r>
      <w:r w:rsidR="00726848">
        <w:rPr>
          <w:rFonts w:ascii="Times New Roman" w:eastAsia="Calibri" w:hAnsi="Times New Roman" w:cs="Times New Roman"/>
          <w:noProof/>
          <w:sz w:val="24"/>
          <w:szCs w:val="24"/>
          <w:lang w:val="sv-SE"/>
        </w:rPr>
        <w:t xml:space="preserve"> </w:t>
      </w:r>
      <w:r w:rsidRPr="005F4167">
        <w:rPr>
          <w:rFonts w:ascii="Times New Roman" w:eastAsia="Calibri" w:hAnsi="Times New Roman" w:cs="Times New Roman"/>
          <w:noProof/>
          <w:sz w:val="24"/>
          <w:szCs w:val="24"/>
          <w:lang w:val="sv-SE"/>
        </w:rPr>
        <w:t>menunjukkan nilai signifikansi 0.000 &lt; 0,05 serta df1 = 3 dan df2 = 66 maka nilai F-tabel = 2,74. Karena nilai F-hitung = 412,710 &gt; F-tabel = 2,74 maka signifikan. Dengan demikian hipotesis alternatif pada koefisien regresi dinyatakan signifikan. Berarti terdapat pengaruh signifikan secara simultan antara semua variabel-variabel</w:t>
      </w:r>
      <w:r w:rsidR="00726848">
        <w:rPr>
          <w:rFonts w:ascii="Times New Roman" w:eastAsia="Calibri" w:hAnsi="Times New Roman" w:cs="Times New Roman"/>
          <w:noProof/>
          <w:sz w:val="24"/>
          <w:szCs w:val="24"/>
          <w:lang w:val="sv-SE"/>
        </w:rPr>
        <w:t xml:space="preserve"> </w:t>
      </w:r>
      <w:r w:rsidRPr="005F4167">
        <w:rPr>
          <w:rFonts w:ascii="Times New Roman" w:eastAsia="Calibri" w:hAnsi="Times New Roman" w:cs="Times New Roman"/>
          <w:noProof/>
          <w:sz w:val="24"/>
          <w:szCs w:val="24"/>
          <w:lang w:val="sv-SE"/>
        </w:rPr>
        <w:t>bebas yaitu motivasi, disiplin dan kompensasiterhadap variabel terikat berupa kinerja karyawan.</w:t>
      </w:r>
    </w:p>
    <w:p w14:paraId="4394A6E1" w14:textId="19140569" w:rsidR="00D57D7C" w:rsidRPr="005F4167" w:rsidRDefault="00D57D7C" w:rsidP="005F4167">
      <w:pPr>
        <w:spacing w:after="0" w:line="240" w:lineRule="auto"/>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b/>
          <w:noProof/>
          <w:sz w:val="24"/>
          <w:szCs w:val="24"/>
          <w:lang w:val="sv-SE"/>
        </w:rPr>
        <w:t>Uji Hipotesis t-test</w:t>
      </w:r>
    </w:p>
    <w:p w14:paraId="01711EC0" w14:textId="77777777" w:rsidR="00DE268E" w:rsidRDefault="00DE268E" w:rsidP="00DE268E">
      <w:pPr>
        <w:spacing w:after="0" w:line="240" w:lineRule="auto"/>
        <w:contextualSpacing/>
        <w:jc w:val="center"/>
        <w:rPr>
          <w:rFonts w:ascii="Times New Roman" w:eastAsia="Calibri" w:hAnsi="Times New Roman" w:cs="Times New Roman"/>
          <w:noProof/>
          <w:sz w:val="24"/>
          <w:szCs w:val="24"/>
          <w:lang w:val="sv-SE"/>
        </w:rPr>
      </w:pPr>
    </w:p>
    <w:p w14:paraId="06F2CAA7"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799BBAD4"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577BC48B"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433E6114"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7FB75CF9"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3D199DC3"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3BD06304"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18350E47" w14:textId="77777777" w:rsidR="00CF3106" w:rsidRDefault="00CF3106" w:rsidP="00DE268E">
      <w:pPr>
        <w:spacing w:after="0" w:line="240" w:lineRule="auto"/>
        <w:contextualSpacing/>
        <w:jc w:val="center"/>
        <w:rPr>
          <w:rFonts w:ascii="Times New Roman" w:eastAsia="Calibri" w:hAnsi="Times New Roman" w:cs="Times New Roman"/>
          <w:noProof/>
          <w:sz w:val="24"/>
          <w:szCs w:val="24"/>
          <w:lang w:val="sv-SE"/>
        </w:rPr>
      </w:pPr>
    </w:p>
    <w:p w14:paraId="0B625341" w14:textId="5BAB6964" w:rsidR="00D57D7C" w:rsidRPr="005F4167" w:rsidRDefault="00D57D7C" w:rsidP="00DE268E">
      <w:pPr>
        <w:spacing w:after="0" w:line="240" w:lineRule="auto"/>
        <w:contextualSpacing/>
        <w:jc w:val="center"/>
        <w:rPr>
          <w:rFonts w:ascii="Times New Roman" w:eastAsia="Calibri" w:hAnsi="Times New Roman" w:cs="Times New Roman"/>
          <w:b/>
          <w:noProof/>
          <w:sz w:val="24"/>
          <w:szCs w:val="24"/>
        </w:rPr>
      </w:pPr>
      <w:r w:rsidRPr="005F4167">
        <w:rPr>
          <w:rFonts w:ascii="Times New Roman" w:eastAsia="Calibri" w:hAnsi="Times New Roman" w:cs="Times New Roman"/>
          <w:b/>
          <w:noProof/>
          <w:sz w:val="24"/>
          <w:szCs w:val="24"/>
        </w:rPr>
        <w:lastRenderedPageBreak/>
        <w:t xml:space="preserve">Tabel </w:t>
      </w:r>
      <w:r w:rsidR="00DE268E">
        <w:rPr>
          <w:rFonts w:ascii="Times New Roman" w:eastAsia="Calibri" w:hAnsi="Times New Roman" w:cs="Times New Roman"/>
          <w:b/>
          <w:noProof/>
          <w:sz w:val="24"/>
          <w:szCs w:val="24"/>
        </w:rPr>
        <w:t>10</w:t>
      </w:r>
      <w:r w:rsidRPr="005F4167">
        <w:rPr>
          <w:rFonts w:ascii="Times New Roman" w:eastAsia="Calibri" w:hAnsi="Times New Roman" w:cs="Times New Roman"/>
          <w:b/>
          <w:noProof/>
          <w:sz w:val="24"/>
          <w:szCs w:val="24"/>
        </w:rPr>
        <w:t>.</w:t>
      </w:r>
      <w:r w:rsidR="00726848">
        <w:rPr>
          <w:rFonts w:ascii="Times New Roman" w:eastAsia="Calibri" w:hAnsi="Times New Roman" w:cs="Times New Roman"/>
          <w:b/>
          <w:noProof/>
          <w:sz w:val="24"/>
          <w:szCs w:val="24"/>
        </w:rPr>
        <w:t xml:space="preserve"> </w:t>
      </w:r>
      <w:r w:rsidRPr="005F4167">
        <w:rPr>
          <w:rFonts w:ascii="Times New Roman" w:eastAsia="Calibri" w:hAnsi="Times New Roman" w:cs="Times New Roman"/>
          <w:b/>
          <w:noProof/>
          <w:sz w:val="24"/>
          <w:szCs w:val="24"/>
        </w:rPr>
        <w:t>Uji Statistik t</w:t>
      </w:r>
    </w:p>
    <w:tbl>
      <w:tblPr>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0"/>
        <w:gridCol w:w="1323"/>
        <w:gridCol w:w="785"/>
        <w:gridCol w:w="916"/>
        <w:gridCol w:w="1308"/>
        <w:gridCol w:w="784"/>
        <w:gridCol w:w="915"/>
        <w:gridCol w:w="1137"/>
        <w:gridCol w:w="851"/>
      </w:tblGrid>
      <w:tr w:rsidR="00D57D7C" w:rsidRPr="005F4167" w14:paraId="3B327F22" w14:textId="77777777" w:rsidTr="00DE268E">
        <w:trPr>
          <w:cantSplit/>
          <w:trHeight w:val="333"/>
          <w:tblHeader/>
          <w:jc w:val="center"/>
        </w:trPr>
        <w:tc>
          <w:tcPr>
            <w:tcW w:w="8789" w:type="dxa"/>
            <w:gridSpan w:val="9"/>
            <w:tcBorders>
              <w:top w:val="nil"/>
              <w:left w:val="nil"/>
              <w:bottom w:val="nil"/>
              <w:right w:val="nil"/>
            </w:tcBorders>
            <w:shd w:val="clear" w:color="auto" w:fill="FFFFFF"/>
            <w:tcMar>
              <w:top w:w="30" w:type="dxa"/>
              <w:left w:w="30" w:type="dxa"/>
              <w:bottom w:w="30" w:type="dxa"/>
              <w:right w:w="30" w:type="dxa"/>
            </w:tcMar>
            <w:vAlign w:val="center"/>
          </w:tcPr>
          <w:p w14:paraId="5620964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roofErr w:type="spellStart"/>
            <w:r w:rsidRPr="005F4167">
              <w:rPr>
                <w:rFonts w:ascii="Times New Roman" w:eastAsia="Times New Roman" w:hAnsi="Times New Roman" w:cs="Times New Roman"/>
                <w:b/>
                <w:bCs/>
                <w:color w:val="000000"/>
                <w:sz w:val="24"/>
                <w:szCs w:val="24"/>
                <w:lang w:eastAsia="id-ID"/>
              </w:rPr>
              <w:t>Coefficients</w:t>
            </w:r>
            <w:r w:rsidRPr="005F4167">
              <w:rPr>
                <w:rFonts w:ascii="Times New Roman" w:eastAsia="Times New Roman" w:hAnsi="Times New Roman" w:cs="Times New Roman"/>
                <w:b/>
                <w:bCs/>
                <w:color w:val="000000"/>
                <w:sz w:val="24"/>
                <w:szCs w:val="24"/>
                <w:vertAlign w:val="superscript"/>
                <w:lang w:eastAsia="id-ID"/>
              </w:rPr>
              <w:t>a</w:t>
            </w:r>
            <w:proofErr w:type="spellEnd"/>
          </w:p>
        </w:tc>
      </w:tr>
      <w:tr w:rsidR="00D57D7C" w:rsidRPr="005F4167" w14:paraId="792A279C" w14:textId="77777777" w:rsidTr="00DE268E">
        <w:trPr>
          <w:cantSplit/>
          <w:trHeight w:val="666"/>
          <w:tblHeader/>
          <w:jc w:val="center"/>
        </w:trPr>
        <w:tc>
          <w:tcPr>
            <w:tcW w:w="2093" w:type="dxa"/>
            <w:gridSpan w:val="2"/>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B44048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Model</w:t>
            </w:r>
          </w:p>
        </w:tc>
        <w:tc>
          <w:tcPr>
            <w:tcW w:w="1701"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14:paraId="1B6FA72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Unstandardized Coefficients</w:t>
            </w:r>
          </w:p>
        </w:tc>
        <w:tc>
          <w:tcPr>
            <w:tcW w:w="1308" w:type="dxa"/>
            <w:tcBorders>
              <w:top w:val="single" w:sz="16" w:space="0" w:color="000000"/>
              <w:left w:val="nil"/>
              <w:right w:val="nil"/>
            </w:tcBorders>
            <w:shd w:val="clear" w:color="auto" w:fill="FFFFFF"/>
            <w:tcMar>
              <w:top w:w="30" w:type="dxa"/>
              <w:left w:w="30" w:type="dxa"/>
              <w:bottom w:w="30" w:type="dxa"/>
              <w:right w:w="30" w:type="dxa"/>
            </w:tcMar>
            <w:vAlign w:val="bottom"/>
          </w:tcPr>
          <w:p w14:paraId="256D899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Standardized Coefficients</w:t>
            </w:r>
          </w:p>
        </w:tc>
        <w:tc>
          <w:tcPr>
            <w:tcW w:w="784"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645608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w:t>
            </w:r>
          </w:p>
        </w:tc>
        <w:tc>
          <w:tcPr>
            <w:tcW w:w="91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E958EC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Sig.</w:t>
            </w:r>
          </w:p>
        </w:tc>
        <w:tc>
          <w:tcPr>
            <w:tcW w:w="1988"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14:paraId="2A938A3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Collinearity Statistics</w:t>
            </w:r>
          </w:p>
        </w:tc>
      </w:tr>
      <w:tr w:rsidR="00D57D7C" w:rsidRPr="005F4167" w14:paraId="354A3F81" w14:textId="77777777" w:rsidTr="00DE268E">
        <w:trPr>
          <w:cantSplit/>
          <w:trHeight w:val="145"/>
          <w:tblHeader/>
          <w:jc w:val="center"/>
        </w:trPr>
        <w:tc>
          <w:tcPr>
            <w:tcW w:w="2093"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13E7E6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785" w:type="dxa"/>
            <w:tcBorders>
              <w:left w:val="nil"/>
              <w:bottom w:val="single" w:sz="16" w:space="0" w:color="000000"/>
              <w:right w:val="nil"/>
            </w:tcBorders>
            <w:shd w:val="clear" w:color="auto" w:fill="FFFFFF"/>
            <w:tcMar>
              <w:top w:w="30" w:type="dxa"/>
              <w:left w:w="30" w:type="dxa"/>
              <w:bottom w:w="30" w:type="dxa"/>
              <w:right w:w="30" w:type="dxa"/>
            </w:tcMar>
            <w:vAlign w:val="bottom"/>
          </w:tcPr>
          <w:p w14:paraId="3583796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w:t>
            </w:r>
          </w:p>
        </w:tc>
        <w:tc>
          <w:tcPr>
            <w:tcW w:w="916" w:type="dxa"/>
            <w:tcBorders>
              <w:left w:val="nil"/>
              <w:bottom w:val="single" w:sz="16" w:space="0" w:color="000000"/>
              <w:right w:val="nil"/>
            </w:tcBorders>
            <w:shd w:val="clear" w:color="auto" w:fill="FFFFFF"/>
            <w:tcMar>
              <w:top w:w="30" w:type="dxa"/>
              <w:left w:w="30" w:type="dxa"/>
              <w:bottom w:w="30" w:type="dxa"/>
              <w:right w:w="30" w:type="dxa"/>
            </w:tcMar>
            <w:vAlign w:val="bottom"/>
          </w:tcPr>
          <w:p w14:paraId="0FD52B4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Std. Error</w:t>
            </w:r>
          </w:p>
        </w:tc>
        <w:tc>
          <w:tcPr>
            <w:tcW w:w="1308" w:type="dxa"/>
            <w:tcBorders>
              <w:left w:val="nil"/>
              <w:bottom w:val="single" w:sz="16" w:space="0" w:color="000000"/>
              <w:right w:val="nil"/>
            </w:tcBorders>
            <w:shd w:val="clear" w:color="auto" w:fill="FFFFFF"/>
            <w:tcMar>
              <w:top w:w="30" w:type="dxa"/>
              <w:left w:w="30" w:type="dxa"/>
              <w:bottom w:w="30" w:type="dxa"/>
              <w:right w:w="30" w:type="dxa"/>
            </w:tcMar>
            <w:vAlign w:val="bottom"/>
          </w:tcPr>
          <w:p w14:paraId="7FEAFC5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Beta</w:t>
            </w:r>
          </w:p>
        </w:tc>
        <w:tc>
          <w:tcPr>
            <w:tcW w:w="784"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4E0825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91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3F5BF9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137" w:type="dxa"/>
            <w:tcBorders>
              <w:left w:val="nil"/>
              <w:bottom w:val="single" w:sz="16" w:space="0" w:color="000000"/>
              <w:right w:val="nil"/>
            </w:tcBorders>
            <w:shd w:val="clear" w:color="auto" w:fill="FFFFFF"/>
            <w:tcMar>
              <w:top w:w="30" w:type="dxa"/>
              <w:left w:w="30" w:type="dxa"/>
              <w:bottom w:w="30" w:type="dxa"/>
              <w:right w:w="30" w:type="dxa"/>
            </w:tcMar>
            <w:vAlign w:val="bottom"/>
          </w:tcPr>
          <w:p w14:paraId="65C3D84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Tolerance</w:t>
            </w:r>
          </w:p>
        </w:tc>
        <w:tc>
          <w:tcPr>
            <w:tcW w:w="851" w:type="dxa"/>
            <w:tcBorders>
              <w:left w:val="nil"/>
              <w:bottom w:val="single" w:sz="16" w:space="0" w:color="000000"/>
              <w:right w:val="nil"/>
            </w:tcBorders>
            <w:shd w:val="clear" w:color="auto" w:fill="FFFFFF"/>
            <w:tcMar>
              <w:top w:w="30" w:type="dxa"/>
              <w:left w:w="30" w:type="dxa"/>
              <w:bottom w:w="30" w:type="dxa"/>
              <w:right w:w="30" w:type="dxa"/>
            </w:tcMar>
            <w:vAlign w:val="bottom"/>
          </w:tcPr>
          <w:p w14:paraId="254DD0A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VIF</w:t>
            </w:r>
          </w:p>
        </w:tc>
      </w:tr>
      <w:tr w:rsidR="00D57D7C" w:rsidRPr="005F4167" w14:paraId="411C10C4" w14:textId="77777777" w:rsidTr="00DE268E">
        <w:trPr>
          <w:cantSplit/>
          <w:trHeight w:val="348"/>
          <w:tblHeader/>
          <w:jc w:val="center"/>
        </w:trPr>
        <w:tc>
          <w:tcPr>
            <w:tcW w:w="77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C73117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w:t>
            </w:r>
          </w:p>
        </w:tc>
        <w:tc>
          <w:tcPr>
            <w:tcW w:w="1323" w:type="dxa"/>
            <w:tcBorders>
              <w:top w:val="single" w:sz="16" w:space="0" w:color="000000"/>
              <w:left w:val="nil"/>
              <w:bottom w:val="nil"/>
              <w:right w:val="nil"/>
            </w:tcBorders>
            <w:shd w:val="clear" w:color="auto" w:fill="FFFFFF"/>
            <w:tcMar>
              <w:top w:w="30" w:type="dxa"/>
              <w:left w:w="30" w:type="dxa"/>
              <w:bottom w:w="30" w:type="dxa"/>
              <w:right w:w="30" w:type="dxa"/>
            </w:tcMar>
          </w:tcPr>
          <w:p w14:paraId="6572587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(Constant)</w:t>
            </w:r>
          </w:p>
        </w:tc>
        <w:tc>
          <w:tcPr>
            <w:tcW w:w="78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EB8199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-2.725</w:t>
            </w:r>
          </w:p>
        </w:tc>
        <w:tc>
          <w:tcPr>
            <w:tcW w:w="916"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27BB236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1.345</w:t>
            </w:r>
          </w:p>
        </w:tc>
        <w:tc>
          <w:tcPr>
            <w:tcW w:w="1308" w:type="dxa"/>
            <w:tcBorders>
              <w:top w:val="single" w:sz="16" w:space="0" w:color="000000"/>
              <w:left w:val="nil"/>
              <w:bottom w:val="nil"/>
              <w:right w:val="nil"/>
            </w:tcBorders>
            <w:shd w:val="clear" w:color="auto" w:fill="FFFFFF"/>
            <w:tcMar>
              <w:top w:w="30" w:type="dxa"/>
              <w:left w:w="30" w:type="dxa"/>
              <w:bottom w:w="30" w:type="dxa"/>
              <w:right w:w="30" w:type="dxa"/>
            </w:tcMar>
          </w:tcPr>
          <w:p w14:paraId="5149129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78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B5ACFD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-2.026</w:t>
            </w:r>
          </w:p>
        </w:tc>
        <w:tc>
          <w:tcPr>
            <w:tcW w:w="91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5E56D8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.047</w:t>
            </w:r>
          </w:p>
        </w:tc>
        <w:tc>
          <w:tcPr>
            <w:tcW w:w="1137" w:type="dxa"/>
            <w:tcBorders>
              <w:top w:val="single" w:sz="16" w:space="0" w:color="000000"/>
              <w:left w:val="nil"/>
              <w:bottom w:val="nil"/>
              <w:right w:val="nil"/>
            </w:tcBorders>
            <w:shd w:val="clear" w:color="auto" w:fill="FFFFFF"/>
            <w:tcMar>
              <w:top w:w="30" w:type="dxa"/>
              <w:left w:w="30" w:type="dxa"/>
              <w:bottom w:w="30" w:type="dxa"/>
              <w:right w:w="30" w:type="dxa"/>
            </w:tcMar>
          </w:tcPr>
          <w:p w14:paraId="2DA709C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single" w:sz="16" w:space="0" w:color="000000"/>
              <w:left w:val="nil"/>
              <w:bottom w:val="nil"/>
              <w:right w:val="nil"/>
            </w:tcBorders>
            <w:shd w:val="clear" w:color="auto" w:fill="FFFFFF"/>
            <w:tcMar>
              <w:top w:w="30" w:type="dxa"/>
              <w:left w:w="30" w:type="dxa"/>
              <w:bottom w:w="30" w:type="dxa"/>
              <w:right w:w="30" w:type="dxa"/>
            </w:tcMar>
          </w:tcPr>
          <w:p w14:paraId="7C2F63F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r w:rsidR="00D57D7C" w:rsidRPr="005F4167" w14:paraId="098583F7" w14:textId="77777777" w:rsidTr="00DE268E">
        <w:trPr>
          <w:cantSplit/>
          <w:trHeight w:val="145"/>
          <w:tblHeader/>
          <w:jc w:val="cent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CBC150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323" w:type="dxa"/>
            <w:tcBorders>
              <w:top w:val="nil"/>
              <w:left w:val="nil"/>
              <w:bottom w:val="nil"/>
              <w:right w:val="nil"/>
            </w:tcBorders>
            <w:shd w:val="clear" w:color="auto" w:fill="FFFFFF"/>
            <w:tcMar>
              <w:top w:w="30" w:type="dxa"/>
              <w:left w:w="30" w:type="dxa"/>
              <w:bottom w:w="30" w:type="dxa"/>
              <w:right w:w="30" w:type="dxa"/>
            </w:tcMar>
          </w:tcPr>
          <w:p w14:paraId="067FA7F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MOTIVASI</w:t>
            </w:r>
          </w:p>
        </w:tc>
        <w:tc>
          <w:tcPr>
            <w:tcW w:w="785" w:type="dxa"/>
            <w:tcBorders>
              <w:top w:val="nil"/>
              <w:left w:val="nil"/>
              <w:bottom w:val="nil"/>
              <w:right w:val="nil"/>
            </w:tcBorders>
            <w:shd w:val="clear" w:color="auto" w:fill="FFFFFF"/>
            <w:tcMar>
              <w:top w:w="30" w:type="dxa"/>
              <w:left w:w="30" w:type="dxa"/>
              <w:bottom w:w="30" w:type="dxa"/>
              <w:right w:w="30" w:type="dxa"/>
            </w:tcMar>
            <w:vAlign w:val="center"/>
          </w:tcPr>
          <w:p w14:paraId="6A5BF42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.183</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14:paraId="64B2E0F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.047</w:t>
            </w:r>
          </w:p>
        </w:tc>
        <w:tc>
          <w:tcPr>
            <w:tcW w:w="1308" w:type="dxa"/>
            <w:tcBorders>
              <w:top w:val="nil"/>
              <w:left w:val="nil"/>
              <w:bottom w:val="nil"/>
              <w:right w:val="nil"/>
            </w:tcBorders>
            <w:shd w:val="clear" w:color="auto" w:fill="FFFFFF"/>
            <w:tcMar>
              <w:top w:w="30" w:type="dxa"/>
              <w:left w:w="30" w:type="dxa"/>
              <w:bottom w:w="30" w:type="dxa"/>
              <w:right w:w="30" w:type="dxa"/>
            </w:tcMar>
            <w:vAlign w:val="center"/>
          </w:tcPr>
          <w:p w14:paraId="3D6E8C8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.191</w:t>
            </w:r>
          </w:p>
        </w:tc>
        <w:tc>
          <w:tcPr>
            <w:tcW w:w="784" w:type="dxa"/>
            <w:tcBorders>
              <w:top w:val="nil"/>
              <w:left w:val="nil"/>
              <w:bottom w:val="nil"/>
              <w:right w:val="nil"/>
            </w:tcBorders>
            <w:shd w:val="clear" w:color="auto" w:fill="FFFFFF"/>
            <w:tcMar>
              <w:top w:w="30" w:type="dxa"/>
              <w:left w:w="30" w:type="dxa"/>
              <w:bottom w:w="30" w:type="dxa"/>
              <w:right w:w="30" w:type="dxa"/>
            </w:tcMar>
            <w:vAlign w:val="center"/>
          </w:tcPr>
          <w:p w14:paraId="5510D9A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3.904</w:t>
            </w:r>
          </w:p>
        </w:tc>
        <w:tc>
          <w:tcPr>
            <w:tcW w:w="915" w:type="dxa"/>
            <w:tcBorders>
              <w:top w:val="nil"/>
              <w:left w:val="nil"/>
              <w:bottom w:val="nil"/>
              <w:right w:val="nil"/>
            </w:tcBorders>
            <w:shd w:val="clear" w:color="auto" w:fill="FFFFFF"/>
            <w:tcMar>
              <w:top w:w="30" w:type="dxa"/>
              <w:left w:w="30" w:type="dxa"/>
              <w:bottom w:w="30" w:type="dxa"/>
              <w:right w:w="30" w:type="dxa"/>
            </w:tcMar>
            <w:vAlign w:val="center"/>
          </w:tcPr>
          <w:p w14:paraId="0279A1C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nil"/>
              <w:right w:val="nil"/>
            </w:tcBorders>
            <w:shd w:val="clear" w:color="auto" w:fill="FFFFFF"/>
            <w:tcMar>
              <w:top w:w="30" w:type="dxa"/>
              <w:left w:w="30" w:type="dxa"/>
              <w:bottom w:w="30" w:type="dxa"/>
              <w:right w:w="30" w:type="dxa"/>
            </w:tcMar>
            <w:vAlign w:val="center"/>
          </w:tcPr>
          <w:p w14:paraId="0F3FE9D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.320</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21F9DC4F"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3.122</w:t>
            </w:r>
          </w:p>
        </w:tc>
      </w:tr>
      <w:tr w:rsidR="00D57D7C" w:rsidRPr="005F4167" w14:paraId="06BB7271" w14:textId="77777777" w:rsidTr="00DE268E">
        <w:trPr>
          <w:cantSplit/>
          <w:trHeight w:val="145"/>
          <w:tblHeader/>
          <w:jc w:val="cent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2245639"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23" w:type="dxa"/>
            <w:tcBorders>
              <w:top w:val="nil"/>
              <w:left w:val="nil"/>
              <w:bottom w:val="nil"/>
              <w:right w:val="nil"/>
            </w:tcBorders>
            <w:shd w:val="clear" w:color="auto" w:fill="FFFFFF"/>
            <w:tcMar>
              <w:top w:w="30" w:type="dxa"/>
              <w:left w:w="30" w:type="dxa"/>
              <w:bottom w:w="30" w:type="dxa"/>
              <w:right w:w="30" w:type="dxa"/>
            </w:tcMar>
          </w:tcPr>
          <w:p w14:paraId="270CAB1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DISIPLIN</w:t>
            </w:r>
          </w:p>
        </w:tc>
        <w:tc>
          <w:tcPr>
            <w:tcW w:w="785" w:type="dxa"/>
            <w:tcBorders>
              <w:top w:val="nil"/>
              <w:left w:val="nil"/>
              <w:bottom w:val="nil"/>
              <w:right w:val="nil"/>
            </w:tcBorders>
            <w:shd w:val="clear" w:color="auto" w:fill="FFFFFF"/>
            <w:tcMar>
              <w:top w:w="30" w:type="dxa"/>
              <w:left w:w="30" w:type="dxa"/>
              <w:bottom w:w="30" w:type="dxa"/>
              <w:right w:w="30" w:type="dxa"/>
            </w:tcMar>
            <w:vAlign w:val="center"/>
          </w:tcPr>
          <w:p w14:paraId="2C0C57C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.258</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14:paraId="7090B054"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.031</w:t>
            </w:r>
          </w:p>
        </w:tc>
        <w:tc>
          <w:tcPr>
            <w:tcW w:w="1308" w:type="dxa"/>
            <w:tcBorders>
              <w:top w:val="nil"/>
              <w:left w:val="nil"/>
              <w:bottom w:val="nil"/>
              <w:right w:val="nil"/>
            </w:tcBorders>
            <w:shd w:val="clear" w:color="auto" w:fill="FFFFFF"/>
            <w:tcMar>
              <w:top w:w="30" w:type="dxa"/>
              <w:left w:w="30" w:type="dxa"/>
              <w:bottom w:w="30" w:type="dxa"/>
              <w:right w:w="30" w:type="dxa"/>
            </w:tcMar>
            <w:vAlign w:val="center"/>
          </w:tcPr>
          <w:p w14:paraId="79C97F72"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.395</w:t>
            </w:r>
          </w:p>
        </w:tc>
        <w:tc>
          <w:tcPr>
            <w:tcW w:w="784" w:type="dxa"/>
            <w:tcBorders>
              <w:top w:val="nil"/>
              <w:left w:val="nil"/>
              <w:bottom w:val="nil"/>
              <w:right w:val="nil"/>
            </w:tcBorders>
            <w:shd w:val="clear" w:color="auto" w:fill="FFFFFF"/>
            <w:tcMar>
              <w:top w:w="30" w:type="dxa"/>
              <w:left w:w="30" w:type="dxa"/>
              <w:bottom w:w="30" w:type="dxa"/>
              <w:right w:w="30" w:type="dxa"/>
            </w:tcMar>
            <w:vAlign w:val="center"/>
          </w:tcPr>
          <w:p w14:paraId="422B3F3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8.275</w:t>
            </w:r>
          </w:p>
        </w:tc>
        <w:tc>
          <w:tcPr>
            <w:tcW w:w="915" w:type="dxa"/>
            <w:tcBorders>
              <w:top w:val="nil"/>
              <w:left w:val="nil"/>
              <w:bottom w:val="nil"/>
              <w:right w:val="nil"/>
            </w:tcBorders>
            <w:shd w:val="clear" w:color="auto" w:fill="FFFFFF"/>
            <w:tcMar>
              <w:top w:w="30" w:type="dxa"/>
              <w:left w:w="30" w:type="dxa"/>
              <w:bottom w:w="30" w:type="dxa"/>
              <w:right w:w="30" w:type="dxa"/>
            </w:tcMar>
            <w:vAlign w:val="center"/>
          </w:tcPr>
          <w:p w14:paraId="1024CBC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nil"/>
              <w:right w:val="nil"/>
            </w:tcBorders>
            <w:shd w:val="clear" w:color="auto" w:fill="FFFFFF"/>
            <w:tcMar>
              <w:top w:w="30" w:type="dxa"/>
              <w:left w:w="30" w:type="dxa"/>
              <w:bottom w:w="30" w:type="dxa"/>
              <w:right w:w="30" w:type="dxa"/>
            </w:tcMar>
            <w:vAlign w:val="center"/>
          </w:tcPr>
          <w:p w14:paraId="6EA9ED2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.337</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07FCC26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2.968</w:t>
            </w:r>
          </w:p>
        </w:tc>
      </w:tr>
      <w:tr w:rsidR="00D57D7C" w:rsidRPr="005F4167" w14:paraId="0A043779" w14:textId="77777777" w:rsidTr="00DE268E">
        <w:trPr>
          <w:cantSplit/>
          <w:trHeight w:val="145"/>
          <w:tblHeader/>
          <w:jc w:val="center"/>
        </w:trPr>
        <w:tc>
          <w:tcPr>
            <w:tcW w:w="77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0221E4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p>
        </w:tc>
        <w:tc>
          <w:tcPr>
            <w:tcW w:w="1323" w:type="dxa"/>
            <w:tcBorders>
              <w:top w:val="nil"/>
              <w:left w:val="nil"/>
              <w:bottom w:val="single" w:sz="16" w:space="0" w:color="000000"/>
              <w:right w:val="nil"/>
            </w:tcBorders>
            <w:shd w:val="clear" w:color="auto" w:fill="FFFFFF"/>
            <w:tcMar>
              <w:top w:w="30" w:type="dxa"/>
              <w:left w:w="30" w:type="dxa"/>
              <w:bottom w:w="30" w:type="dxa"/>
              <w:right w:w="30" w:type="dxa"/>
            </w:tcMar>
          </w:tcPr>
          <w:p w14:paraId="17F0AA1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KOMPENSASI</w:t>
            </w:r>
          </w:p>
        </w:tc>
        <w:tc>
          <w:tcPr>
            <w:tcW w:w="78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6B915F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.729</w:t>
            </w:r>
          </w:p>
        </w:tc>
        <w:tc>
          <w:tcPr>
            <w:tcW w:w="916"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058C324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.081</w:t>
            </w:r>
          </w:p>
        </w:tc>
        <w:tc>
          <w:tcPr>
            <w:tcW w:w="1308"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6E723C5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.463</w:t>
            </w:r>
          </w:p>
        </w:tc>
        <w:tc>
          <w:tcPr>
            <w:tcW w:w="784"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2F82A2D0"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8.947</w:t>
            </w:r>
          </w:p>
        </w:tc>
        <w:tc>
          <w:tcPr>
            <w:tcW w:w="91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1ACD61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.000</w:t>
            </w:r>
          </w:p>
        </w:tc>
        <w:tc>
          <w:tcPr>
            <w:tcW w:w="1137"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1E9ED42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.286</w:t>
            </w:r>
          </w:p>
        </w:tc>
        <w:tc>
          <w:tcPr>
            <w:tcW w:w="85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4E3CB54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3.496</w:t>
            </w:r>
          </w:p>
        </w:tc>
      </w:tr>
      <w:tr w:rsidR="00D57D7C" w:rsidRPr="005F4167" w14:paraId="56AA38A8" w14:textId="77777777" w:rsidTr="00DE268E">
        <w:trPr>
          <w:cantSplit/>
          <w:trHeight w:val="318"/>
          <w:jc w:val="center"/>
        </w:trPr>
        <w:tc>
          <w:tcPr>
            <w:tcW w:w="2878" w:type="dxa"/>
            <w:gridSpan w:val="3"/>
            <w:tcBorders>
              <w:top w:val="nil"/>
              <w:left w:val="nil"/>
              <w:bottom w:val="nil"/>
              <w:right w:val="nil"/>
            </w:tcBorders>
            <w:shd w:val="clear" w:color="auto" w:fill="FFFFFF"/>
            <w:tcMar>
              <w:top w:w="30" w:type="dxa"/>
              <w:left w:w="30" w:type="dxa"/>
              <w:bottom w:w="30" w:type="dxa"/>
              <w:right w:w="30" w:type="dxa"/>
            </w:tcMar>
          </w:tcPr>
          <w:p w14:paraId="5ED0D10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 Dependent Variable: KINERJA</w:t>
            </w:r>
          </w:p>
        </w:tc>
        <w:tc>
          <w:tcPr>
            <w:tcW w:w="916" w:type="dxa"/>
            <w:tcBorders>
              <w:top w:val="nil"/>
              <w:left w:val="nil"/>
              <w:bottom w:val="nil"/>
              <w:right w:val="nil"/>
            </w:tcBorders>
            <w:shd w:val="clear" w:color="auto" w:fill="FFFFFF"/>
            <w:tcMar>
              <w:top w:w="30" w:type="dxa"/>
              <w:left w:w="30" w:type="dxa"/>
              <w:bottom w:w="30" w:type="dxa"/>
              <w:right w:w="30" w:type="dxa"/>
            </w:tcMar>
          </w:tcPr>
          <w:p w14:paraId="0BF002F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308" w:type="dxa"/>
            <w:tcBorders>
              <w:top w:val="nil"/>
              <w:left w:val="nil"/>
              <w:bottom w:val="nil"/>
              <w:right w:val="nil"/>
            </w:tcBorders>
            <w:shd w:val="clear" w:color="auto" w:fill="FFFFFF"/>
            <w:tcMar>
              <w:top w:w="30" w:type="dxa"/>
              <w:left w:w="30" w:type="dxa"/>
              <w:bottom w:w="30" w:type="dxa"/>
              <w:right w:w="30" w:type="dxa"/>
            </w:tcMar>
          </w:tcPr>
          <w:p w14:paraId="11AE762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784" w:type="dxa"/>
            <w:tcBorders>
              <w:top w:val="nil"/>
              <w:left w:val="nil"/>
              <w:bottom w:val="nil"/>
              <w:right w:val="nil"/>
            </w:tcBorders>
            <w:shd w:val="clear" w:color="auto" w:fill="FFFFFF"/>
            <w:tcMar>
              <w:top w:w="30" w:type="dxa"/>
              <w:left w:w="30" w:type="dxa"/>
              <w:bottom w:w="30" w:type="dxa"/>
              <w:right w:w="30" w:type="dxa"/>
            </w:tcMar>
          </w:tcPr>
          <w:p w14:paraId="6CF7876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915" w:type="dxa"/>
            <w:tcBorders>
              <w:top w:val="nil"/>
              <w:left w:val="nil"/>
              <w:bottom w:val="nil"/>
              <w:right w:val="nil"/>
            </w:tcBorders>
            <w:shd w:val="clear" w:color="auto" w:fill="FFFFFF"/>
            <w:tcMar>
              <w:top w:w="30" w:type="dxa"/>
              <w:left w:w="30" w:type="dxa"/>
              <w:bottom w:w="30" w:type="dxa"/>
              <w:right w:w="30" w:type="dxa"/>
            </w:tcMar>
          </w:tcPr>
          <w:p w14:paraId="6F11DD4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137" w:type="dxa"/>
            <w:tcBorders>
              <w:top w:val="nil"/>
              <w:left w:val="nil"/>
              <w:bottom w:val="nil"/>
              <w:right w:val="nil"/>
            </w:tcBorders>
            <w:shd w:val="clear" w:color="auto" w:fill="FFFFFF"/>
            <w:tcMar>
              <w:top w:w="30" w:type="dxa"/>
              <w:left w:w="30" w:type="dxa"/>
              <w:bottom w:w="30" w:type="dxa"/>
              <w:right w:w="30" w:type="dxa"/>
            </w:tcMar>
          </w:tcPr>
          <w:p w14:paraId="1B62871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14:paraId="2DE57445"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5B4C6AB5" w14:textId="7049CBFE" w:rsidR="00D57D7C" w:rsidRDefault="00D57D7C" w:rsidP="005F4167">
      <w:pPr>
        <w:spacing w:after="0" w:line="240" w:lineRule="auto"/>
        <w:jc w:val="both"/>
        <w:rPr>
          <w:rFonts w:ascii="Times New Roman" w:eastAsia="Calibri" w:hAnsi="Times New Roman" w:cs="Times New Roman"/>
          <w:noProof/>
          <w:sz w:val="24"/>
          <w:szCs w:val="24"/>
        </w:rPr>
      </w:pPr>
      <w:r w:rsidRPr="005F4167">
        <w:rPr>
          <w:rFonts w:ascii="Times New Roman" w:eastAsia="Calibri" w:hAnsi="Times New Roman" w:cs="Times New Roman"/>
          <w:noProof/>
          <w:sz w:val="24"/>
          <w:szCs w:val="24"/>
        </w:rPr>
        <w:t xml:space="preserve">Sumber: Data primer yang diolah 2019 (Output SPSS </w:t>
      </w:r>
      <w:r w:rsidR="004B4C04" w:rsidRPr="005F4167">
        <w:rPr>
          <w:rFonts w:ascii="Times New Roman" w:eastAsia="Calibri" w:hAnsi="Times New Roman" w:cs="Times New Roman"/>
          <w:noProof/>
          <w:sz w:val="24"/>
          <w:szCs w:val="24"/>
        </w:rPr>
        <w:t>25</w:t>
      </w:r>
      <w:r w:rsidRPr="005F4167">
        <w:rPr>
          <w:rFonts w:ascii="Times New Roman" w:eastAsia="Calibri" w:hAnsi="Times New Roman" w:cs="Times New Roman"/>
          <w:noProof/>
          <w:sz w:val="24"/>
          <w:szCs w:val="24"/>
        </w:rPr>
        <w:t>)</w:t>
      </w:r>
    </w:p>
    <w:p w14:paraId="790FCBB5" w14:textId="77777777" w:rsidR="00DE268E" w:rsidRPr="005F4167" w:rsidRDefault="00DE268E" w:rsidP="005F4167">
      <w:pPr>
        <w:spacing w:after="0" w:line="240" w:lineRule="auto"/>
        <w:jc w:val="both"/>
        <w:rPr>
          <w:rFonts w:ascii="Times New Roman" w:eastAsia="Calibri" w:hAnsi="Times New Roman" w:cs="Times New Roman"/>
          <w:noProof/>
          <w:sz w:val="24"/>
          <w:szCs w:val="24"/>
        </w:rPr>
      </w:pPr>
    </w:p>
    <w:p w14:paraId="1DA68E41" w14:textId="77777777" w:rsidR="00D57D7C" w:rsidRPr="005F4167" w:rsidRDefault="00D57D7C" w:rsidP="00DE268E">
      <w:pPr>
        <w:pStyle w:val="Heading4"/>
        <w:numPr>
          <w:ilvl w:val="3"/>
          <w:numId w:val="47"/>
        </w:numPr>
        <w:spacing w:before="0" w:line="240" w:lineRule="auto"/>
        <w:ind w:left="284" w:hanging="284"/>
        <w:jc w:val="both"/>
        <w:rPr>
          <w:rFonts w:ascii="Times New Roman" w:eastAsia="Calibri" w:hAnsi="Times New Roman" w:cs="Times New Roman"/>
          <w:b w:val="0"/>
          <w:i w:val="0"/>
          <w:noProof/>
          <w:sz w:val="24"/>
          <w:szCs w:val="24"/>
        </w:rPr>
      </w:pPr>
      <w:r w:rsidRPr="005F4167">
        <w:rPr>
          <w:rFonts w:ascii="Times New Roman" w:eastAsia="Calibri" w:hAnsi="Times New Roman" w:cs="Times New Roman"/>
          <w:b w:val="0"/>
          <w:i w:val="0"/>
          <w:noProof/>
          <w:sz w:val="24"/>
          <w:szCs w:val="24"/>
        </w:rPr>
        <w:t>Variabel Motivasi</w:t>
      </w:r>
    </w:p>
    <w:p w14:paraId="19AC07B1" w14:textId="77777777" w:rsidR="00D57D7C" w:rsidRPr="005F4167" w:rsidRDefault="00D57D7C" w:rsidP="00DE268E">
      <w:pPr>
        <w:autoSpaceDE w:val="0"/>
        <w:autoSpaceDN w:val="0"/>
        <w:adjustRightInd w:val="0"/>
        <w:spacing w:after="0" w:line="240" w:lineRule="auto"/>
        <w:ind w:left="284"/>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Hasil penelitian terhadap variabel motivasi</w:t>
      </w:r>
      <w:r w:rsidRPr="005F4167">
        <w:rPr>
          <w:rFonts w:ascii="Times New Roman" w:eastAsia="Calibri" w:hAnsi="Times New Roman" w:cs="Times New Roman"/>
          <w:i/>
          <w:noProof/>
          <w:sz w:val="24"/>
          <w:szCs w:val="24"/>
          <w:lang w:val="sv-SE"/>
        </w:rPr>
        <w:t xml:space="preserve"> </w:t>
      </w:r>
      <w:r w:rsidRPr="005F4167">
        <w:rPr>
          <w:rFonts w:ascii="Times New Roman" w:eastAsia="Calibri" w:hAnsi="Times New Roman" w:cs="Times New Roman"/>
          <w:noProof/>
          <w:sz w:val="24"/>
          <w:szCs w:val="24"/>
          <w:lang w:val="sv-SE"/>
        </w:rPr>
        <w:t>diperoleh nilai t-hitung sebesar 3,904 dan bertanda positif, sedangkan nilai t-tabel sebesar 1,997. Hasil perhitungan ini menunjukan bahwa t-hitung &gt; t-tabel dan memiliki tingkat signifikansi sebesar 0,000 &lt; 0,05 sehingga signifikan. Dengan demikian hasil perhitungan statistik H1 diterima dan menunjukan bahwa secara parsial variabel motivasi berpengaruh terhadap kinerja karyawan.</w:t>
      </w:r>
      <w:r w:rsidR="00FF6462" w:rsidRPr="005F4167">
        <w:rPr>
          <w:rFonts w:ascii="Times New Roman" w:eastAsia="Calibri" w:hAnsi="Times New Roman" w:cs="Times New Roman"/>
          <w:noProof/>
          <w:sz w:val="24"/>
          <w:szCs w:val="24"/>
          <w:lang w:val="sv-SE"/>
        </w:rPr>
        <w:t xml:space="preserve"> </w:t>
      </w:r>
    </w:p>
    <w:p w14:paraId="77AFCDFD" w14:textId="77777777" w:rsidR="00D57D7C" w:rsidRPr="005F4167" w:rsidRDefault="00D57D7C" w:rsidP="00DE268E">
      <w:pPr>
        <w:pStyle w:val="Heading4"/>
        <w:numPr>
          <w:ilvl w:val="3"/>
          <w:numId w:val="47"/>
        </w:numPr>
        <w:spacing w:before="0" w:line="240" w:lineRule="auto"/>
        <w:ind w:left="284" w:hanging="284"/>
        <w:jc w:val="both"/>
        <w:rPr>
          <w:rFonts w:ascii="Times New Roman" w:eastAsia="Calibri" w:hAnsi="Times New Roman" w:cs="Times New Roman"/>
          <w:b w:val="0"/>
          <w:i w:val="0"/>
          <w:noProof/>
          <w:sz w:val="24"/>
          <w:szCs w:val="24"/>
        </w:rPr>
      </w:pPr>
      <w:r w:rsidRPr="005F4167">
        <w:rPr>
          <w:rFonts w:ascii="Times New Roman" w:eastAsia="Calibri" w:hAnsi="Times New Roman" w:cs="Times New Roman"/>
          <w:b w:val="0"/>
          <w:i w:val="0"/>
          <w:noProof/>
          <w:sz w:val="24"/>
          <w:szCs w:val="24"/>
        </w:rPr>
        <w:t>Variabel Disiplin</w:t>
      </w:r>
    </w:p>
    <w:p w14:paraId="2E7E680F" w14:textId="77777777" w:rsidR="00D57D7C" w:rsidRPr="005F4167" w:rsidRDefault="00D57D7C" w:rsidP="00DE268E">
      <w:pPr>
        <w:autoSpaceDE w:val="0"/>
        <w:autoSpaceDN w:val="0"/>
        <w:adjustRightInd w:val="0"/>
        <w:spacing w:after="0" w:line="240" w:lineRule="auto"/>
        <w:ind w:left="284"/>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Hasil penelitian terhadap variabel disiplin diperoleh nilai t-hitung sebesar 8,275 dan bertanda positif, sedangkan nilai t-tabel sebesar 1,997. Hasil perhitungan ini menunjukan bahwa t-hitung &gt; t-tabel dan memiliki tingkat signifikansi sebesar 0,000 &lt; 0,05 sehingga signifikan. Dengan demikian hasil perhitungan statistik H1 diterima dan menunjukan bahwa secara parsial variabel disiplin berpengaruh terhadap kinerja karyawan.</w:t>
      </w:r>
    </w:p>
    <w:p w14:paraId="426AD8BF" w14:textId="77777777" w:rsidR="00D57D7C" w:rsidRPr="005F4167" w:rsidRDefault="00D57D7C" w:rsidP="00DE268E">
      <w:pPr>
        <w:pStyle w:val="Heading4"/>
        <w:numPr>
          <w:ilvl w:val="3"/>
          <w:numId w:val="47"/>
        </w:numPr>
        <w:spacing w:before="0" w:line="240" w:lineRule="auto"/>
        <w:ind w:left="284" w:hanging="284"/>
        <w:jc w:val="both"/>
        <w:rPr>
          <w:rFonts w:ascii="Times New Roman" w:eastAsia="Calibri" w:hAnsi="Times New Roman" w:cs="Times New Roman"/>
          <w:b w:val="0"/>
          <w:i w:val="0"/>
          <w:noProof/>
          <w:sz w:val="24"/>
          <w:szCs w:val="24"/>
        </w:rPr>
      </w:pPr>
      <w:r w:rsidRPr="005F4167">
        <w:rPr>
          <w:rFonts w:ascii="Times New Roman" w:eastAsia="Calibri" w:hAnsi="Times New Roman" w:cs="Times New Roman"/>
          <w:b w:val="0"/>
          <w:i w:val="0"/>
          <w:noProof/>
          <w:sz w:val="24"/>
          <w:szCs w:val="24"/>
        </w:rPr>
        <w:t>Variabel Kompensasi</w:t>
      </w:r>
    </w:p>
    <w:p w14:paraId="1809F44D" w14:textId="77777777" w:rsidR="00D57D7C" w:rsidRPr="005F4167" w:rsidRDefault="00D57D7C" w:rsidP="00DE268E">
      <w:pPr>
        <w:autoSpaceDE w:val="0"/>
        <w:autoSpaceDN w:val="0"/>
        <w:adjustRightInd w:val="0"/>
        <w:spacing w:after="0" w:line="240" w:lineRule="auto"/>
        <w:ind w:left="284"/>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t>Hasil penelitian terhadap variabel kompensasi diperoleh nilai t-hitung sebesar 8,947 dan bertanda positif, sedangkan nilai t-tabel sebesar 1,997. Hasil perhitungan ini menunjukan bahwa t-hitung &gt; t-tabel dan memiliki tingkat signifikansi sebesar 0,000 &lt; 0,05 sehingga signifikan. Dengan demikian hasil perhitungan statistik H1 diterima dan menunjukan bahwa secara parsial variabel kompensasi berpengaruh terhadap kinerja karyawan.</w:t>
      </w:r>
    </w:p>
    <w:p w14:paraId="5247BAEE" w14:textId="4C4CC059" w:rsidR="00D57D7C" w:rsidRPr="00DE268E" w:rsidRDefault="00D57D7C" w:rsidP="00DE268E">
      <w:pPr>
        <w:spacing w:after="0" w:line="240" w:lineRule="auto"/>
        <w:jc w:val="both"/>
        <w:rPr>
          <w:rFonts w:ascii="Times New Roman" w:eastAsia="Calibri" w:hAnsi="Times New Roman" w:cs="Times New Roman"/>
          <w:b/>
          <w:noProof/>
          <w:sz w:val="24"/>
          <w:szCs w:val="24"/>
          <w:lang w:val="sv-SE"/>
        </w:rPr>
      </w:pPr>
      <w:r w:rsidRPr="00DE268E">
        <w:rPr>
          <w:rFonts w:ascii="Times New Roman" w:eastAsia="Calibri" w:hAnsi="Times New Roman" w:cs="Times New Roman"/>
          <w:b/>
          <w:noProof/>
          <w:sz w:val="24"/>
          <w:szCs w:val="24"/>
        </w:rPr>
        <w:t>Uji</w:t>
      </w:r>
      <w:r w:rsidR="00726848">
        <w:rPr>
          <w:rFonts w:ascii="Times New Roman" w:eastAsia="Calibri" w:hAnsi="Times New Roman" w:cs="Times New Roman"/>
          <w:b/>
          <w:noProof/>
          <w:sz w:val="24"/>
          <w:szCs w:val="24"/>
        </w:rPr>
        <w:t xml:space="preserve"> </w:t>
      </w:r>
      <w:r w:rsidRPr="00DE268E">
        <w:rPr>
          <w:rFonts w:ascii="Times New Roman" w:eastAsia="Calibri" w:hAnsi="Times New Roman" w:cs="Times New Roman"/>
          <w:b/>
          <w:noProof/>
          <w:sz w:val="24"/>
          <w:szCs w:val="24"/>
        </w:rPr>
        <w:t>Koefisien</w:t>
      </w:r>
      <w:r w:rsidR="00726848">
        <w:rPr>
          <w:rFonts w:ascii="Times New Roman" w:eastAsia="Calibri" w:hAnsi="Times New Roman" w:cs="Times New Roman"/>
          <w:b/>
          <w:noProof/>
          <w:sz w:val="24"/>
          <w:szCs w:val="24"/>
        </w:rPr>
        <w:t xml:space="preserve"> </w:t>
      </w:r>
      <w:r w:rsidRPr="00DE268E">
        <w:rPr>
          <w:rFonts w:ascii="Times New Roman" w:eastAsia="Calibri" w:hAnsi="Times New Roman" w:cs="Times New Roman"/>
          <w:b/>
          <w:noProof/>
          <w:sz w:val="24"/>
          <w:szCs w:val="24"/>
        </w:rPr>
        <w:t>Determinasi</w:t>
      </w:r>
      <w:r w:rsidR="00726848">
        <w:rPr>
          <w:rFonts w:ascii="Times New Roman" w:eastAsia="Calibri" w:hAnsi="Times New Roman" w:cs="Times New Roman"/>
          <w:b/>
          <w:noProof/>
          <w:sz w:val="24"/>
          <w:szCs w:val="24"/>
        </w:rPr>
        <w:t xml:space="preserve"> </w:t>
      </w:r>
      <w:r w:rsidRPr="00DE268E">
        <w:rPr>
          <w:rFonts w:ascii="Times New Roman" w:eastAsia="Calibri" w:hAnsi="Times New Roman" w:cs="Times New Roman"/>
          <w:b/>
          <w:noProof/>
          <w:sz w:val="24"/>
          <w:szCs w:val="24"/>
        </w:rPr>
        <w:t>(R</w:t>
      </w:r>
      <w:r w:rsidRPr="00DE268E">
        <w:rPr>
          <w:rFonts w:ascii="Times New Roman" w:eastAsia="Calibri" w:hAnsi="Times New Roman" w:cs="Times New Roman"/>
          <w:b/>
          <w:noProof/>
          <w:sz w:val="24"/>
          <w:szCs w:val="24"/>
          <w:vertAlign w:val="superscript"/>
        </w:rPr>
        <w:t>2</w:t>
      </w:r>
      <w:r w:rsidRPr="00DE268E">
        <w:rPr>
          <w:rFonts w:ascii="Times New Roman" w:eastAsia="Calibri" w:hAnsi="Times New Roman" w:cs="Times New Roman"/>
          <w:b/>
          <w:noProof/>
          <w:sz w:val="24"/>
          <w:szCs w:val="24"/>
        </w:rPr>
        <w:t>)</w:t>
      </w:r>
    </w:p>
    <w:p w14:paraId="5049E2B4" w14:textId="77777777" w:rsidR="00DE268E" w:rsidRDefault="00DE268E" w:rsidP="00DE268E">
      <w:pPr>
        <w:spacing w:after="0" w:line="240" w:lineRule="auto"/>
        <w:jc w:val="center"/>
        <w:rPr>
          <w:rFonts w:ascii="Times New Roman" w:eastAsia="Calibri" w:hAnsi="Times New Roman" w:cs="Times New Roman"/>
          <w:b/>
          <w:noProof/>
          <w:sz w:val="24"/>
          <w:szCs w:val="24"/>
          <w:lang w:val="sv-SE"/>
        </w:rPr>
      </w:pPr>
    </w:p>
    <w:p w14:paraId="0483132F" w14:textId="224309F1" w:rsidR="00D57D7C" w:rsidRPr="005F4167" w:rsidRDefault="00D57D7C" w:rsidP="00DE268E">
      <w:pPr>
        <w:spacing w:after="0" w:line="240" w:lineRule="auto"/>
        <w:jc w:val="center"/>
        <w:rPr>
          <w:rFonts w:ascii="Times New Roman" w:eastAsia="Calibri" w:hAnsi="Times New Roman" w:cs="Times New Roman"/>
          <w:b/>
          <w:noProof/>
          <w:sz w:val="24"/>
          <w:szCs w:val="24"/>
          <w:lang w:val="sv-SE"/>
        </w:rPr>
      </w:pPr>
      <w:r w:rsidRPr="005F4167">
        <w:rPr>
          <w:rFonts w:ascii="Times New Roman" w:eastAsia="Calibri" w:hAnsi="Times New Roman" w:cs="Times New Roman"/>
          <w:b/>
          <w:noProof/>
          <w:sz w:val="24"/>
          <w:szCs w:val="24"/>
          <w:lang w:val="sv-SE"/>
        </w:rPr>
        <w:t xml:space="preserve">Tabel </w:t>
      </w:r>
      <w:r w:rsidR="00DE268E">
        <w:rPr>
          <w:rFonts w:ascii="Times New Roman" w:eastAsia="Calibri" w:hAnsi="Times New Roman" w:cs="Times New Roman"/>
          <w:b/>
          <w:noProof/>
          <w:sz w:val="24"/>
          <w:szCs w:val="24"/>
          <w:lang w:val="sv-SE"/>
        </w:rPr>
        <w:t>11</w:t>
      </w:r>
      <w:r w:rsidRPr="005F4167">
        <w:rPr>
          <w:rFonts w:ascii="Times New Roman" w:eastAsia="Calibri" w:hAnsi="Times New Roman" w:cs="Times New Roman"/>
          <w:b/>
          <w:noProof/>
          <w:sz w:val="24"/>
          <w:szCs w:val="24"/>
          <w:lang w:val="sv-SE"/>
        </w:rPr>
        <w:t>.</w:t>
      </w:r>
      <w:r w:rsidR="00726848">
        <w:rPr>
          <w:rFonts w:ascii="Times New Roman" w:eastAsia="Calibri" w:hAnsi="Times New Roman" w:cs="Times New Roman"/>
          <w:b/>
          <w:noProof/>
          <w:sz w:val="24"/>
          <w:szCs w:val="24"/>
          <w:lang w:val="sv-SE"/>
        </w:rPr>
        <w:t xml:space="preserve"> </w:t>
      </w:r>
      <w:r w:rsidRPr="005F4167">
        <w:rPr>
          <w:rFonts w:ascii="Times New Roman" w:eastAsia="Calibri" w:hAnsi="Times New Roman" w:cs="Times New Roman"/>
          <w:b/>
          <w:noProof/>
          <w:sz w:val="24"/>
          <w:szCs w:val="24"/>
          <w:lang w:val="sv-SE"/>
        </w:rPr>
        <w:t>Uji</w:t>
      </w:r>
      <w:r w:rsidR="00726848">
        <w:rPr>
          <w:rFonts w:ascii="Times New Roman" w:eastAsia="Calibri" w:hAnsi="Times New Roman" w:cs="Times New Roman"/>
          <w:b/>
          <w:noProof/>
          <w:sz w:val="24"/>
          <w:szCs w:val="24"/>
          <w:lang w:val="sv-SE"/>
        </w:rPr>
        <w:t xml:space="preserve"> </w:t>
      </w:r>
      <w:r w:rsidRPr="005F4167">
        <w:rPr>
          <w:rFonts w:ascii="Times New Roman" w:eastAsia="Calibri" w:hAnsi="Times New Roman" w:cs="Times New Roman"/>
          <w:b/>
          <w:noProof/>
          <w:sz w:val="24"/>
          <w:szCs w:val="24"/>
          <w:lang w:val="sv-SE"/>
        </w:rPr>
        <w:t>Koefisien</w:t>
      </w:r>
      <w:r w:rsidR="00726848">
        <w:rPr>
          <w:rFonts w:ascii="Times New Roman" w:eastAsia="Calibri" w:hAnsi="Times New Roman" w:cs="Times New Roman"/>
          <w:b/>
          <w:noProof/>
          <w:sz w:val="24"/>
          <w:szCs w:val="24"/>
          <w:lang w:val="sv-SE"/>
        </w:rPr>
        <w:t xml:space="preserve"> </w:t>
      </w:r>
      <w:r w:rsidRPr="005F4167">
        <w:rPr>
          <w:rFonts w:ascii="Times New Roman" w:eastAsia="Calibri" w:hAnsi="Times New Roman" w:cs="Times New Roman"/>
          <w:b/>
          <w:noProof/>
          <w:sz w:val="24"/>
          <w:szCs w:val="24"/>
          <w:lang w:val="sv-SE"/>
        </w:rPr>
        <w:t>Determinasi</w:t>
      </w:r>
      <w:r w:rsidR="00726848">
        <w:rPr>
          <w:rFonts w:ascii="Times New Roman" w:eastAsia="Calibri" w:hAnsi="Times New Roman" w:cs="Times New Roman"/>
          <w:b/>
          <w:noProof/>
          <w:sz w:val="24"/>
          <w:szCs w:val="24"/>
          <w:lang w:val="sv-SE"/>
        </w:rPr>
        <w:t xml:space="preserve"> </w:t>
      </w:r>
      <w:r w:rsidRPr="005F4167">
        <w:rPr>
          <w:rFonts w:ascii="Times New Roman" w:eastAsia="Calibri" w:hAnsi="Times New Roman" w:cs="Times New Roman"/>
          <w:b/>
          <w:noProof/>
          <w:sz w:val="24"/>
          <w:szCs w:val="24"/>
          <w:lang w:val="sv-SE"/>
        </w:rPr>
        <w:t>(R</w:t>
      </w:r>
      <w:r w:rsidRPr="005F4167">
        <w:rPr>
          <w:rFonts w:ascii="Times New Roman" w:eastAsia="Calibri" w:hAnsi="Times New Roman" w:cs="Times New Roman"/>
          <w:b/>
          <w:noProof/>
          <w:sz w:val="24"/>
          <w:szCs w:val="24"/>
          <w:vertAlign w:val="superscript"/>
          <w:lang w:val="sv-SE"/>
        </w:rPr>
        <w:t>2</w:t>
      </w:r>
      <w:r w:rsidR="00FF6462" w:rsidRPr="005F4167">
        <w:rPr>
          <w:rFonts w:ascii="Times New Roman" w:eastAsia="Calibri" w:hAnsi="Times New Roman" w:cs="Times New Roman"/>
          <w:b/>
          <w:noProof/>
          <w:sz w:val="24"/>
          <w:szCs w:val="24"/>
          <w:lang w:val="sv-SE"/>
        </w:rPr>
        <w:t>)</w:t>
      </w:r>
    </w:p>
    <w:tbl>
      <w:tblPr>
        <w:tblW w:w="82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6"/>
        <w:gridCol w:w="1160"/>
        <w:gridCol w:w="1237"/>
        <w:gridCol w:w="1671"/>
        <w:gridCol w:w="1671"/>
        <w:gridCol w:w="1671"/>
      </w:tblGrid>
      <w:tr w:rsidR="00D57D7C" w:rsidRPr="005F4167" w14:paraId="5A3F7D3E" w14:textId="77777777" w:rsidTr="00DE268E">
        <w:trPr>
          <w:cantSplit/>
          <w:tblHeader/>
          <w:jc w:val="center"/>
        </w:trPr>
        <w:tc>
          <w:tcPr>
            <w:tcW w:w="8245" w:type="dxa"/>
            <w:gridSpan w:val="6"/>
            <w:tcBorders>
              <w:top w:val="nil"/>
              <w:left w:val="nil"/>
              <w:bottom w:val="nil"/>
              <w:right w:val="nil"/>
            </w:tcBorders>
            <w:shd w:val="clear" w:color="auto" w:fill="FFFFFF"/>
            <w:tcMar>
              <w:top w:w="30" w:type="dxa"/>
              <w:left w:w="30" w:type="dxa"/>
              <w:bottom w:w="30" w:type="dxa"/>
              <w:right w:w="30" w:type="dxa"/>
            </w:tcMar>
            <w:vAlign w:val="center"/>
          </w:tcPr>
          <w:p w14:paraId="338396D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b/>
                <w:bCs/>
                <w:color w:val="000000"/>
                <w:sz w:val="24"/>
                <w:szCs w:val="24"/>
                <w:lang w:eastAsia="id-ID"/>
              </w:rPr>
              <w:t xml:space="preserve">Model </w:t>
            </w:r>
            <w:proofErr w:type="spellStart"/>
            <w:r w:rsidRPr="005F4167">
              <w:rPr>
                <w:rFonts w:ascii="Times New Roman" w:eastAsia="Times New Roman" w:hAnsi="Times New Roman" w:cs="Times New Roman"/>
                <w:b/>
                <w:bCs/>
                <w:color w:val="000000"/>
                <w:sz w:val="24"/>
                <w:szCs w:val="24"/>
                <w:lang w:eastAsia="id-ID"/>
              </w:rPr>
              <w:t>Summary</w:t>
            </w:r>
            <w:r w:rsidRPr="005F4167">
              <w:rPr>
                <w:rFonts w:ascii="Times New Roman" w:eastAsia="Times New Roman" w:hAnsi="Times New Roman" w:cs="Times New Roman"/>
                <w:b/>
                <w:bCs/>
                <w:color w:val="000000"/>
                <w:sz w:val="24"/>
                <w:szCs w:val="24"/>
                <w:vertAlign w:val="superscript"/>
                <w:lang w:eastAsia="id-ID"/>
              </w:rPr>
              <w:t>b</w:t>
            </w:r>
            <w:proofErr w:type="spellEnd"/>
          </w:p>
        </w:tc>
      </w:tr>
      <w:tr w:rsidR="00D57D7C" w:rsidRPr="005F4167" w14:paraId="6169E9B9" w14:textId="77777777" w:rsidTr="00DE268E">
        <w:trPr>
          <w:cantSplit/>
          <w:tblHeader/>
          <w:jc w:val="center"/>
        </w:trPr>
        <w:tc>
          <w:tcPr>
            <w:tcW w:w="83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0B48F0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Model</w:t>
            </w:r>
          </w:p>
        </w:tc>
        <w:tc>
          <w:tcPr>
            <w:tcW w:w="116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9DF379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R</w:t>
            </w:r>
          </w:p>
        </w:tc>
        <w:tc>
          <w:tcPr>
            <w:tcW w:w="123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3654D7D"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R Square</w:t>
            </w:r>
          </w:p>
        </w:tc>
        <w:tc>
          <w:tcPr>
            <w:tcW w:w="167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05A8AE1"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Adjusted R Square</w:t>
            </w:r>
          </w:p>
        </w:tc>
        <w:tc>
          <w:tcPr>
            <w:tcW w:w="167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4C8EA4B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Std. Error of the Estimate</w:t>
            </w:r>
          </w:p>
        </w:tc>
        <w:tc>
          <w:tcPr>
            <w:tcW w:w="167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752E00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Durbin-Watson</w:t>
            </w:r>
          </w:p>
        </w:tc>
      </w:tr>
      <w:tr w:rsidR="00D57D7C" w:rsidRPr="005F4167" w14:paraId="68C7BDCF" w14:textId="77777777" w:rsidTr="00DE268E">
        <w:trPr>
          <w:cantSplit/>
          <w:tblHeader/>
          <w:jc w:val="center"/>
        </w:trPr>
        <w:tc>
          <w:tcPr>
            <w:tcW w:w="83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3738555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w:t>
            </w:r>
          </w:p>
        </w:tc>
        <w:tc>
          <w:tcPr>
            <w:tcW w:w="116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14:paraId="072EE378"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.974</w:t>
            </w:r>
            <w:r w:rsidRPr="005F4167">
              <w:rPr>
                <w:rFonts w:ascii="Times New Roman" w:eastAsia="Times New Roman" w:hAnsi="Times New Roman" w:cs="Times New Roman"/>
                <w:color w:val="000000"/>
                <w:sz w:val="24"/>
                <w:szCs w:val="24"/>
                <w:vertAlign w:val="superscript"/>
                <w:lang w:eastAsia="id-ID"/>
              </w:rPr>
              <w:t>a</w:t>
            </w:r>
          </w:p>
        </w:tc>
        <w:tc>
          <w:tcPr>
            <w:tcW w:w="123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14:paraId="2CD9258C"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.949</w:t>
            </w:r>
          </w:p>
        </w:tc>
        <w:tc>
          <w:tcPr>
            <w:tcW w:w="167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14:paraId="2182331E"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.947</w:t>
            </w:r>
          </w:p>
        </w:tc>
        <w:tc>
          <w:tcPr>
            <w:tcW w:w="167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14:paraId="1AEFD5C6"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1.293</w:t>
            </w:r>
          </w:p>
        </w:tc>
        <w:tc>
          <w:tcPr>
            <w:tcW w:w="167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14:paraId="7DE8D887"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1.779</w:t>
            </w:r>
          </w:p>
        </w:tc>
      </w:tr>
      <w:tr w:rsidR="00D57D7C" w:rsidRPr="00BD7456" w14:paraId="3DBF1EEC" w14:textId="77777777" w:rsidTr="00DE268E">
        <w:trPr>
          <w:cantSplit/>
          <w:tblHeader/>
          <w:jc w:val="center"/>
        </w:trPr>
        <w:tc>
          <w:tcPr>
            <w:tcW w:w="8245" w:type="dxa"/>
            <w:gridSpan w:val="6"/>
            <w:tcBorders>
              <w:top w:val="nil"/>
              <w:left w:val="nil"/>
              <w:bottom w:val="nil"/>
              <w:right w:val="nil"/>
            </w:tcBorders>
            <w:shd w:val="clear" w:color="auto" w:fill="FFFFFF"/>
            <w:tcMar>
              <w:top w:w="30" w:type="dxa"/>
              <w:left w:w="30" w:type="dxa"/>
              <w:bottom w:w="30" w:type="dxa"/>
              <w:right w:w="30" w:type="dxa"/>
            </w:tcMar>
          </w:tcPr>
          <w:p w14:paraId="51C9975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v-SE" w:eastAsia="id-ID"/>
              </w:rPr>
            </w:pPr>
            <w:r w:rsidRPr="005F4167">
              <w:rPr>
                <w:rFonts w:ascii="Times New Roman" w:eastAsia="Times New Roman" w:hAnsi="Times New Roman" w:cs="Times New Roman"/>
                <w:color w:val="000000"/>
                <w:sz w:val="24"/>
                <w:szCs w:val="24"/>
                <w:lang w:val="sv-SE" w:eastAsia="id-ID"/>
              </w:rPr>
              <w:t>a. Predictors: (Constant), KOMPENSASI, DISIPLIN, MOTIVASI</w:t>
            </w:r>
          </w:p>
        </w:tc>
      </w:tr>
      <w:tr w:rsidR="00D57D7C" w:rsidRPr="005F4167" w14:paraId="471F8F2D" w14:textId="77777777" w:rsidTr="00DE268E">
        <w:trPr>
          <w:cantSplit/>
          <w:jc w:val="center"/>
        </w:trPr>
        <w:tc>
          <w:tcPr>
            <w:tcW w:w="4903" w:type="dxa"/>
            <w:gridSpan w:val="4"/>
            <w:tcBorders>
              <w:top w:val="nil"/>
              <w:left w:val="nil"/>
              <w:bottom w:val="nil"/>
              <w:right w:val="nil"/>
            </w:tcBorders>
            <w:shd w:val="clear" w:color="auto" w:fill="FFFFFF"/>
            <w:tcMar>
              <w:top w:w="30" w:type="dxa"/>
              <w:left w:w="30" w:type="dxa"/>
              <w:bottom w:w="30" w:type="dxa"/>
              <w:right w:w="30" w:type="dxa"/>
            </w:tcMar>
          </w:tcPr>
          <w:p w14:paraId="6812206B"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id-ID"/>
              </w:rPr>
            </w:pPr>
            <w:r w:rsidRPr="005F4167">
              <w:rPr>
                <w:rFonts w:ascii="Times New Roman" w:eastAsia="Times New Roman" w:hAnsi="Times New Roman" w:cs="Times New Roman"/>
                <w:color w:val="000000"/>
                <w:sz w:val="24"/>
                <w:szCs w:val="24"/>
                <w:lang w:eastAsia="id-ID"/>
              </w:rPr>
              <w:t>b. Dependent Variable: KINERJA</w:t>
            </w:r>
          </w:p>
        </w:tc>
        <w:tc>
          <w:tcPr>
            <w:tcW w:w="1671" w:type="dxa"/>
            <w:tcBorders>
              <w:top w:val="nil"/>
              <w:left w:val="nil"/>
              <w:bottom w:val="nil"/>
              <w:right w:val="nil"/>
            </w:tcBorders>
            <w:shd w:val="clear" w:color="auto" w:fill="FFFFFF"/>
            <w:tcMar>
              <w:top w:w="30" w:type="dxa"/>
              <w:left w:w="30" w:type="dxa"/>
              <w:bottom w:w="30" w:type="dxa"/>
              <w:right w:w="30" w:type="dxa"/>
            </w:tcMar>
          </w:tcPr>
          <w:p w14:paraId="1A729D2A"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c>
          <w:tcPr>
            <w:tcW w:w="1671" w:type="dxa"/>
            <w:tcBorders>
              <w:top w:val="nil"/>
              <w:left w:val="nil"/>
              <w:bottom w:val="nil"/>
              <w:right w:val="nil"/>
            </w:tcBorders>
            <w:shd w:val="clear" w:color="auto" w:fill="FFFFFF"/>
            <w:tcMar>
              <w:top w:w="30" w:type="dxa"/>
              <w:left w:w="30" w:type="dxa"/>
              <w:bottom w:w="30" w:type="dxa"/>
              <w:right w:w="30" w:type="dxa"/>
            </w:tcMar>
          </w:tcPr>
          <w:p w14:paraId="3A040423" w14:textId="77777777" w:rsidR="00D57D7C" w:rsidRPr="005F4167" w:rsidRDefault="00D57D7C" w:rsidP="005F41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p>
        </w:tc>
      </w:tr>
    </w:tbl>
    <w:p w14:paraId="2FF1388A" w14:textId="77777777" w:rsidR="00D57D7C" w:rsidRPr="005F4167" w:rsidRDefault="00D57D7C" w:rsidP="005F4167">
      <w:pPr>
        <w:tabs>
          <w:tab w:val="left" w:pos="1843"/>
        </w:tabs>
        <w:spacing w:after="0" w:line="240" w:lineRule="auto"/>
        <w:jc w:val="both"/>
        <w:rPr>
          <w:rFonts w:ascii="Times New Roman" w:eastAsia="Calibri" w:hAnsi="Times New Roman" w:cs="Times New Roman"/>
          <w:noProof/>
          <w:sz w:val="24"/>
          <w:szCs w:val="24"/>
        </w:rPr>
      </w:pPr>
      <w:r w:rsidRPr="005F4167">
        <w:rPr>
          <w:rFonts w:ascii="Times New Roman" w:eastAsia="Calibri" w:hAnsi="Times New Roman" w:cs="Times New Roman"/>
          <w:noProof/>
          <w:sz w:val="24"/>
          <w:szCs w:val="24"/>
        </w:rPr>
        <w:t xml:space="preserve">Sumber: Data primer yang diolah 2019 </w:t>
      </w:r>
    </w:p>
    <w:p w14:paraId="5412E178" w14:textId="77777777" w:rsidR="00D57D7C" w:rsidRPr="005F4167" w:rsidRDefault="00D57D7C" w:rsidP="005F4167">
      <w:pPr>
        <w:spacing w:after="0" w:line="240" w:lineRule="auto"/>
        <w:ind w:left="284"/>
        <w:contextualSpacing/>
        <w:jc w:val="both"/>
        <w:rPr>
          <w:rFonts w:ascii="Times New Roman" w:eastAsia="Calibri" w:hAnsi="Times New Roman" w:cs="Times New Roman"/>
          <w:noProof/>
          <w:sz w:val="24"/>
          <w:szCs w:val="24"/>
        </w:rPr>
      </w:pPr>
    </w:p>
    <w:p w14:paraId="7360A28A" w14:textId="7B065398" w:rsidR="00D57D7C" w:rsidRPr="005F4167" w:rsidRDefault="00D57D7C" w:rsidP="00DE268E">
      <w:pPr>
        <w:spacing w:after="0" w:line="240" w:lineRule="auto"/>
        <w:ind w:firstLine="567"/>
        <w:contextualSpacing/>
        <w:jc w:val="both"/>
        <w:rPr>
          <w:rFonts w:ascii="Times New Roman" w:eastAsia="Calibri" w:hAnsi="Times New Roman" w:cs="Times New Roman"/>
          <w:noProof/>
          <w:sz w:val="24"/>
          <w:szCs w:val="24"/>
          <w:lang w:val="sv-SE"/>
        </w:rPr>
      </w:pPr>
      <w:r w:rsidRPr="005F4167">
        <w:rPr>
          <w:rFonts w:ascii="Times New Roman" w:eastAsia="Calibri" w:hAnsi="Times New Roman" w:cs="Times New Roman"/>
          <w:noProof/>
          <w:sz w:val="24"/>
          <w:szCs w:val="24"/>
          <w:lang w:val="sv-SE"/>
        </w:rPr>
        <w:lastRenderedPageBreak/>
        <w:t xml:space="preserve">Berdasarkan tabel </w:t>
      </w:r>
      <w:r w:rsidR="00DE268E">
        <w:rPr>
          <w:rFonts w:ascii="Times New Roman" w:eastAsia="Calibri" w:hAnsi="Times New Roman" w:cs="Times New Roman"/>
          <w:noProof/>
          <w:sz w:val="24"/>
          <w:szCs w:val="24"/>
          <w:lang w:val="sv-SE"/>
        </w:rPr>
        <w:t>11.</w:t>
      </w:r>
      <w:r w:rsidRPr="005F4167">
        <w:rPr>
          <w:rFonts w:ascii="Times New Roman" w:eastAsia="Calibri" w:hAnsi="Times New Roman" w:cs="Times New Roman"/>
          <w:noProof/>
          <w:sz w:val="24"/>
          <w:szCs w:val="24"/>
          <w:lang w:val="sv-SE"/>
        </w:rPr>
        <w:t xml:space="preserve"> hasil uji koefisien determinasi di atas menggunakan bantuan program SPSS didapatkan angka koefisien determinasi (</w:t>
      </w:r>
      <w:r w:rsidRPr="005F4167">
        <w:rPr>
          <w:rFonts w:ascii="Times New Roman" w:eastAsia="Calibri" w:hAnsi="Times New Roman" w:cs="Times New Roman"/>
          <w:i/>
          <w:noProof/>
          <w:sz w:val="24"/>
          <w:szCs w:val="24"/>
          <w:lang w:val="sv-SE"/>
        </w:rPr>
        <w:t>R Square</w:t>
      </w:r>
      <w:r w:rsidRPr="005F4167">
        <w:rPr>
          <w:rFonts w:ascii="Times New Roman" w:eastAsia="Calibri" w:hAnsi="Times New Roman" w:cs="Times New Roman"/>
          <w:noProof/>
          <w:sz w:val="24"/>
          <w:szCs w:val="24"/>
          <w:lang w:val="sv-SE"/>
        </w:rPr>
        <w:t>) sebesar 0,949. Hal ini berarti 94,9% variasi variabel terikat yaitu kinerja karyawan dapat dijelaskan oleh variabel bebas yaitu motivasi, disiplin dan kompensasi. Sedangkan sisanya yaitu 100% -94,9% = 5,1% dijelaskan oleh variabel yang lain di luar variabel yang diteliti dalam penelitian ini.</w:t>
      </w:r>
    </w:p>
    <w:p w14:paraId="41B76798" w14:textId="21674FBE" w:rsidR="00D57D7C" w:rsidRPr="005F4167" w:rsidRDefault="00D57D7C" w:rsidP="005F4167">
      <w:pPr>
        <w:spacing w:after="0" w:line="240" w:lineRule="auto"/>
        <w:jc w:val="both"/>
        <w:rPr>
          <w:rFonts w:ascii="Times New Roman" w:hAnsi="Times New Roman" w:cs="Times New Roman"/>
          <w:b/>
          <w:noProof/>
          <w:sz w:val="24"/>
          <w:szCs w:val="24"/>
        </w:rPr>
      </w:pPr>
      <w:r w:rsidRPr="005F4167">
        <w:rPr>
          <w:rFonts w:ascii="Times New Roman" w:hAnsi="Times New Roman" w:cs="Times New Roman"/>
          <w:b/>
          <w:noProof/>
          <w:sz w:val="24"/>
          <w:szCs w:val="24"/>
        </w:rPr>
        <w:t>Pembahasan</w:t>
      </w:r>
    </w:p>
    <w:p w14:paraId="340E0B3C" w14:textId="56FED6BD" w:rsidR="00D57D7C" w:rsidRPr="005F4167" w:rsidRDefault="00D57D7C" w:rsidP="00DE268E">
      <w:pPr>
        <w:pStyle w:val="Heading1"/>
        <w:numPr>
          <w:ilvl w:val="0"/>
          <w:numId w:val="53"/>
        </w:numPr>
        <w:spacing w:before="0" w:line="240" w:lineRule="auto"/>
        <w:ind w:left="360"/>
        <w:jc w:val="both"/>
        <w:rPr>
          <w:rFonts w:cs="Times New Roman"/>
          <w:noProof/>
          <w:szCs w:val="24"/>
          <w:lang w:val="id-ID"/>
        </w:rPr>
      </w:pPr>
      <w:bookmarkStart w:id="20" w:name="_Toc108219433"/>
      <w:r w:rsidRPr="00DE268E">
        <w:rPr>
          <w:rFonts w:cs="Times New Roman"/>
          <w:noProof/>
          <w:szCs w:val="24"/>
          <w:lang w:val="sv-SE"/>
        </w:rPr>
        <w:t>Pengaruh Motivasi Terhadap Kinerja Karyawan</w:t>
      </w:r>
      <w:bookmarkEnd w:id="20"/>
    </w:p>
    <w:p w14:paraId="53F4BDA9" w14:textId="6292A713" w:rsidR="00D57D7C" w:rsidRPr="005F4167"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sv-SE"/>
        </w:rPr>
        <w:tab/>
        <w:t>Motivasi memiliki pengaruh positif dan signifikan terhadap kinerja sehingga perusahaan harus mendorong karyawannya agar tercipta kinerja yang baik bagi perusahaan.</w:t>
      </w:r>
      <w:r w:rsidR="00DE268E">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Hal di atas didukung oleh hasil penelitian regresi menunjukkan bahwa terdapat</w:t>
      </w:r>
      <w:r w:rsidR="00726848">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pengaruh antara motivasi (X1) terhadap kinerja karyawan (Y). Dari hasil perhitungan yang telah dijelaskan sebelumnya diperoleh hasil variabel motivasi (X1) memiliki nilai signifikansi 0,000 &lt; 0,05. Sehingga dapat disimpulkan bahwa terdapat pengaruh positif dan signifikan antara motivasi (X1) terhadap kinerja karyawan (Y).</w:t>
      </w:r>
      <w:r w:rsidR="00DE268E">
        <w:rPr>
          <w:rFonts w:ascii="Times New Roman" w:hAnsi="Times New Roman" w:cs="Times New Roman"/>
          <w:noProof/>
          <w:sz w:val="24"/>
          <w:szCs w:val="24"/>
          <w:lang w:val="sv-SE"/>
        </w:rPr>
        <w:t xml:space="preserve"> Hal i</w:t>
      </w:r>
      <w:r w:rsidRPr="005F4167">
        <w:rPr>
          <w:rFonts w:ascii="Times New Roman" w:hAnsi="Times New Roman" w:cs="Times New Roman"/>
          <w:noProof/>
          <w:sz w:val="24"/>
          <w:szCs w:val="24"/>
          <w:lang w:val="sv-SE"/>
        </w:rPr>
        <w:t xml:space="preserve">ni juga sesuai dengan penelitian yang dilakukan oleh </w:t>
      </w:r>
      <w:r w:rsidR="000730C6">
        <w:rPr>
          <w:rFonts w:ascii="Times New Roman" w:hAnsi="Times New Roman" w:cs="Times New Roman"/>
          <w:noProof/>
          <w:sz w:val="24"/>
          <w:szCs w:val="24"/>
          <w:lang w:val="sv-SE"/>
        </w:rPr>
        <w:fldChar w:fldCharType="begin" w:fldLock="1"/>
      </w:r>
      <w:r w:rsidR="00691BF8">
        <w:rPr>
          <w:rFonts w:ascii="Times New Roman" w:hAnsi="Times New Roman" w:cs="Times New Roman"/>
          <w:noProof/>
          <w:sz w:val="24"/>
          <w:szCs w:val="24"/>
          <w:lang w:val="sv-SE"/>
        </w:rPr>
        <w:instrText>ADDIN CSL_CITATION {"citationItems":[{"id":"ITEM-1","itemData":{"ISSN":"2598-5159","author":[{"dropping-particle":"","family":"Nurlina","given":"Nurlina","non-dropping-particle":"","parse-names":false,"suffix":""},{"dropping-particle":"","family":"Safrida","given":"Safrida","non-dropping-particle":"","parse-names":false,"suffix":""},{"dropping-particle":"","family":"Musmulyadi","given":"Musmulyadi","non-dropping-particle":"","parse-names":false,"suffix":""},{"dropping-particle":"","family":"Burhan","given":"Burhan","non-dropping-particle":"","parse-names":false,"suffix":""}],"container-title":"Journal Of Administration and Educational Management (ALIGNMENT)","id":"ITEM-1","issue":"1","issued":{"date-parts":[["2021"]]},"page":"1-7","title":"Gaya kepemimpinan dan motivasi mempengaruhi kinerja pegawai","type":"article-journal","volume":"4"},"uris":["http://www.mendeley.com/documents/?uuid=efa5a4b7-064c-410d-aa21-45ea2b5a1b5e"]},{"id":"ITEM-2","itemData":{"ISSN":"2581-2165","author":[{"dropping-particle":"","family":"Hotiana","given":"Nila","non-dropping-particle":"","parse-names":false,"suffix":""},{"dropping-particle":"","family":"Febriansyah","given":"Febriansyah","non-dropping-particle":"","parse-names":false,"suffix":""}],"container-title":"Jurnal Riset Manajemen dan Bisnis","id":"ITEM-2","issue":"1","issued":{"date-parts":[["2018"]]},"page":"27-36","publisher":"Universitas Islam Attahiriyah","title":"Pengaruh motivasi dan stres kerja terhadap kinerja pegawai","type":"article-journal","volume":"3"},"uris":["http://www.mendeley.com/documents/?uuid=cd69eb62-f9f1-4a74-8dab-e522721422e5"]},{"id":"ITEM-3","itemData":{"ISSN":"2623-2634","author":[{"dropping-particle":"","family":"Wahyudi","given":"Wan Dedi","non-dropping-particle":"","parse-names":false,"suffix":""},{"dropping-particle":"","family":"Tupti","given":"Zulaspan","non-dropping-particle":"","parse-names":false,"suffix":""}],"container-title":"Maneggio: Jurnal Ilmiah Magister Manajemen","id":"ITEM-3","issue":"1","issued":{"date-parts":[["2019"]]},"page":"31-44","title":"Pengaruh Budaya Organisasi, Motivasi dan Kepuasan Kerja Terhadap Kinerja","type":"article-journal","volume":"2"},"uris":["http://www.mendeley.com/documents/?uuid=c5821380-d368-4ab8-a072-d773be50f23d"]}],"mendeley":{"formattedCitation":"(Hotiana &amp; Febriansyah, 2018; Nurlina et al., 2021; Wahyudi &amp; Tupti, 2019)","manualFormatting":"Hotiana &amp; Febriansyah, (2018); Nurlina et al., (2021); Wahyudi &amp; Tupti, (2019)","plainTextFormattedCitation":"(Hotiana &amp; Febriansyah, 2018; Nurlina et al., 2021; Wahyudi &amp; Tupti, 2019)","previouslyFormattedCitation":"(Hotiana &amp; Febriansyah, 2018; Nurlina et al., 2021; Wahyudi &amp; Tupti, 2019)"},"properties":{"noteIndex":0},"schema":"https://github.com/citation-style-language/schema/raw/master/csl-citation.json"}</w:instrText>
      </w:r>
      <w:r w:rsidR="000730C6">
        <w:rPr>
          <w:rFonts w:ascii="Times New Roman" w:hAnsi="Times New Roman" w:cs="Times New Roman"/>
          <w:noProof/>
          <w:sz w:val="24"/>
          <w:szCs w:val="24"/>
          <w:lang w:val="sv-SE"/>
        </w:rPr>
        <w:fldChar w:fldCharType="separate"/>
      </w:r>
      <w:r w:rsidR="000730C6" w:rsidRPr="000730C6">
        <w:rPr>
          <w:rFonts w:ascii="Times New Roman" w:hAnsi="Times New Roman" w:cs="Times New Roman"/>
          <w:noProof/>
          <w:sz w:val="24"/>
          <w:szCs w:val="24"/>
          <w:lang w:val="sv-SE"/>
        </w:rPr>
        <w:t xml:space="preserve">Hotiana &amp; Febriansyah, </w:t>
      </w:r>
      <w:r w:rsidR="000730C6">
        <w:rPr>
          <w:rFonts w:ascii="Times New Roman" w:hAnsi="Times New Roman" w:cs="Times New Roman"/>
          <w:noProof/>
          <w:sz w:val="24"/>
          <w:szCs w:val="24"/>
          <w:lang w:val="sv-SE"/>
        </w:rPr>
        <w:t>(</w:t>
      </w:r>
      <w:r w:rsidR="000730C6" w:rsidRPr="000730C6">
        <w:rPr>
          <w:rFonts w:ascii="Times New Roman" w:hAnsi="Times New Roman" w:cs="Times New Roman"/>
          <w:noProof/>
          <w:sz w:val="24"/>
          <w:szCs w:val="24"/>
          <w:lang w:val="sv-SE"/>
        </w:rPr>
        <w:t>2018</w:t>
      </w:r>
      <w:r w:rsidR="000730C6">
        <w:rPr>
          <w:rFonts w:ascii="Times New Roman" w:hAnsi="Times New Roman" w:cs="Times New Roman"/>
          <w:noProof/>
          <w:sz w:val="24"/>
          <w:szCs w:val="24"/>
          <w:lang w:val="sv-SE"/>
        </w:rPr>
        <w:t>)</w:t>
      </w:r>
      <w:r w:rsidR="000730C6" w:rsidRPr="000730C6">
        <w:rPr>
          <w:rFonts w:ascii="Times New Roman" w:hAnsi="Times New Roman" w:cs="Times New Roman"/>
          <w:noProof/>
          <w:sz w:val="24"/>
          <w:szCs w:val="24"/>
          <w:lang w:val="sv-SE"/>
        </w:rPr>
        <w:t xml:space="preserve">; Nurlina et al., </w:t>
      </w:r>
      <w:r w:rsidR="000730C6">
        <w:rPr>
          <w:rFonts w:ascii="Times New Roman" w:hAnsi="Times New Roman" w:cs="Times New Roman"/>
          <w:noProof/>
          <w:sz w:val="24"/>
          <w:szCs w:val="24"/>
          <w:lang w:val="sv-SE"/>
        </w:rPr>
        <w:t>(</w:t>
      </w:r>
      <w:r w:rsidR="000730C6" w:rsidRPr="000730C6">
        <w:rPr>
          <w:rFonts w:ascii="Times New Roman" w:hAnsi="Times New Roman" w:cs="Times New Roman"/>
          <w:noProof/>
          <w:sz w:val="24"/>
          <w:szCs w:val="24"/>
          <w:lang w:val="sv-SE"/>
        </w:rPr>
        <w:t>2021</w:t>
      </w:r>
      <w:r w:rsidR="000730C6">
        <w:rPr>
          <w:rFonts w:ascii="Times New Roman" w:hAnsi="Times New Roman" w:cs="Times New Roman"/>
          <w:noProof/>
          <w:sz w:val="24"/>
          <w:szCs w:val="24"/>
          <w:lang w:val="sv-SE"/>
        </w:rPr>
        <w:t>)</w:t>
      </w:r>
      <w:r w:rsidR="000730C6" w:rsidRPr="000730C6">
        <w:rPr>
          <w:rFonts w:ascii="Times New Roman" w:hAnsi="Times New Roman" w:cs="Times New Roman"/>
          <w:noProof/>
          <w:sz w:val="24"/>
          <w:szCs w:val="24"/>
          <w:lang w:val="sv-SE"/>
        </w:rPr>
        <w:t xml:space="preserve">; Wahyudi &amp; Tupti, </w:t>
      </w:r>
      <w:r w:rsidR="000730C6">
        <w:rPr>
          <w:rFonts w:ascii="Times New Roman" w:hAnsi="Times New Roman" w:cs="Times New Roman"/>
          <w:noProof/>
          <w:sz w:val="24"/>
          <w:szCs w:val="24"/>
          <w:lang w:val="sv-SE"/>
        </w:rPr>
        <w:t>(</w:t>
      </w:r>
      <w:r w:rsidR="000730C6" w:rsidRPr="000730C6">
        <w:rPr>
          <w:rFonts w:ascii="Times New Roman" w:hAnsi="Times New Roman" w:cs="Times New Roman"/>
          <w:noProof/>
          <w:sz w:val="24"/>
          <w:szCs w:val="24"/>
          <w:lang w:val="sv-SE"/>
        </w:rPr>
        <w:t>2019)</w:t>
      </w:r>
      <w:r w:rsidR="000730C6">
        <w:rPr>
          <w:rFonts w:ascii="Times New Roman" w:hAnsi="Times New Roman" w:cs="Times New Roman"/>
          <w:noProof/>
          <w:sz w:val="24"/>
          <w:szCs w:val="24"/>
          <w:lang w:val="sv-SE"/>
        </w:rPr>
        <w:fldChar w:fldCharType="end"/>
      </w:r>
      <w:r w:rsidRPr="005F4167">
        <w:rPr>
          <w:rFonts w:ascii="Times New Roman" w:hAnsi="Times New Roman" w:cs="Times New Roman"/>
          <w:noProof/>
          <w:sz w:val="24"/>
          <w:szCs w:val="24"/>
          <w:lang w:val="sv-SE"/>
        </w:rPr>
        <w:t xml:space="preserve"> yang membuktikan bahwa motivasi berpengaruh positif dan signifikan terhadap kinerja karaywan. Maka dalam peneltian ini motivasi mempengaruhi kinerja karyawan. Sehingga hipotesa pertama diterima yaitu:</w:t>
      </w:r>
    </w:p>
    <w:p w14:paraId="6F1CEEE2" w14:textId="6FEC901C" w:rsidR="00D57D7C" w:rsidRPr="005F4167"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sv-SE"/>
        </w:rPr>
        <w:t>H1 :</w:t>
      </w:r>
      <w:r w:rsidR="00726848">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Motivasi berpengaruh positif dan signifikan terhadap kinerja karyawan</w:t>
      </w:r>
    </w:p>
    <w:p w14:paraId="18E52417" w14:textId="5009E845" w:rsidR="00D57D7C" w:rsidRPr="00DE268E" w:rsidRDefault="00D57D7C" w:rsidP="00DE268E">
      <w:pPr>
        <w:pStyle w:val="ListParagraph"/>
        <w:numPr>
          <w:ilvl w:val="0"/>
          <w:numId w:val="53"/>
        </w:numPr>
        <w:spacing w:after="0" w:line="240" w:lineRule="auto"/>
        <w:ind w:left="360"/>
        <w:jc w:val="both"/>
        <w:rPr>
          <w:rFonts w:ascii="Times New Roman" w:hAnsi="Times New Roman" w:cs="Times New Roman"/>
          <w:b/>
          <w:noProof/>
          <w:sz w:val="24"/>
          <w:szCs w:val="24"/>
        </w:rPr>
      </w:pPr>
      <w:r w:rsidRPr="00DE268E">
        <w:rPr>
          <w:rFonts w:ascii="Times New Roman" w:hAnsi="Times New Roman" w:cs="Times New Roman"/>
          <w:b/>
          <w:noProof/>
          <w:sz w:val="24"/>
          <w:szCs w:val="24"/>
        </w:rPr>
        <w:t>Pengaruh Disiplin Kerja terhadap Kinerja Karyawan</w:t>
      </w:r>
    </w:p>
    <w:p w14:paraId="4FE2A6F9" w14:textId="0F7A3B16" w:rsidR="00D57D7C" w:rsidRPr="005F4167"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sv-SE"/>
        </w:rPr>
        <w:t>Disiplin kerja berpengaruh positif signifikan terhadap kinerja karyawan. Dengan adanya umber daya yang baik dan disiplin kerja yang baik maka kinerja yang baik akan tercipta dalam organisasi tersebut.</w:t>
      </w:r>
      <w:r w:rsidR="00DE268E">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 xml:space="preserve">Hal </w:t>
      </w:r>
      <w:r w:rsidR="00DE268E">
        <w:rPr>
          <w:rFonts w:ascii="Times New Roman" w:hAnsi="Times New Roman" w:cs="Times New Roman"/>
          <w:noProof/>
          <w:sz w:val="24"/>
          <w:szCs w:val="24"/>
          <w:lang w:val="sv-SE"/>
        </w:rPr>
        <w:t>tersebut</w:t>
      </w:r>
      <w:r w:rsidRPr="005F4167">
        <w:rPr>
          <w:rFonts w:ascii="Times New Roman" w:hAnsi="Times New Roman" w:cs="Times New Roman"/>
          <w:noProof/>
          <w:sz w:val="24"/>
          <w:szCs w:val="24"/>
          <w:lang w:val="sv-SE"/>
        </w:rPr>
        <w:t xml:space="preserve"> didukung oleh hasil penelitian regresi menunjukkan bahwa terdapat pengaruh antara disiplin kerja (X2) terhadap kinerja karyawan (Y). Dari hasil perhitungan yang telah dijelaskan sebelumnya diperoleh hasil variabel disiplin kerja (X2) memiliki nilai signifikansi = 0,000 &lt; 0,05. Sehingga dapat disimpulkan bahwa</w:t>
      </w:r>
      <w:r w:rsidR="00726848">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terdapat pengaruh positif dan signifikan X2 terhadap Y1.</w:t>
      </w:r>
      <w:r w:rsidR="00DE268E">
        <w:rPr>
          <w:rFonts w:ascii="Times New Roman" w:hAnsi="Times New Roman" w:cs="Times New Roman"/>
          <w:noProof/>
          <w:sz w:val="24"/>
          <w:szCs w:val="24"/>
          <w:lang w:val="sv-SE"/>
        </w:rPr>
        <w:t xml:space="preserve"> Hal i</w:t>
      </w:r>
      <w:r w:rsidRPr="005F4167">
        <w:rPr>
          <w:rFonts w:ascii="Times New Roman" w:hAnsi="Times New Roman" w:cs="Times New Roman"/>
          <w:noProof/>
          <w:sz w:val="24"/>
          <w:szCs w:val="24"/>
          <w:lang w:val="sv-SE"/>
        </w:rPr>
        <w:t xml:space="preserve">ni sesuai dengan penelitian yang dilakukan oleh </w:t>
      </w:r>
      <w:r w:rsidR="00691BF8">
        <w:rPr>
          <w:rFonts w:ascii="Times New Roman" w:hAnsi="Times New Roman" w:cs="Times New Roman"/>
          <w:noProof/>
          <w:sz w:val="24"/>
          <w:szCs w:val="24"/>
          <w:lang w:val="sv-SE"/>
        </w:rPr>
        <w:fldChar w:fldCharType="begin" w:fldLock="1"/>
      </w:r>
      <w:r w:rsidR="000337CE">
        <w:rPr>
          <w:rFonts w:ascii="Times New Roman" w:hAnsi="Times New Roman" w:cs="Times New Roman"/>
          <w:noProof/>
          <w:sz w:val="24"/>
          <w:szCs w:val="24"/>
          <w:lang w:val="sv-SE"/>
        </w:rPr>
        <w:instrText>ADDIN CSL_CITATION {"citationItems":[{"id":"ITEM-1","itemData":{"ISSN":"2443-0064","author":[{"dropping-particle":"","family":"Jufrizen","given":"Jufrizen","non-dropping-particle":"","parse-names":false,"suffix":""}],"container-title":"Sains Manajemen: Jurnal Manajemen Unsera","id":"ITEM-1","issue":"1","issued":{"date-parts":[["2021"]]},"page":"35-54","title":"Pengaruh fasilitas kerja dan disiplin kerja terhadap kinerja karyawan melalui motivasi kerja","type":"article-journal","volume":"7"},"uris":["http://www.mendeley.com/documents/?uuid=24f86ec4-ac23-475f-a04b-1e0a6c631ead"]},{"id":"ITEM-2","itemData":{"author":[{"dropping-particle":"","family":"Prasetyo","given":"Ery Teguh","non-dropping-particle":"","parse-names":false,"suffix":""},{"dropping-particle":"","family":"Marlina","given":"Puspa","non-dropping-particle":"","parse-names":false,"suffix":""}],"container-title":"Jurnal Inspirasi Bisnis Dan Manajemen","id":"ITEM-2","issue":"1","issued":{"date-parts":[["2019"]]},"page":"21-30","title":"Pengaruh disiplin kerja dan kepuasan kerja terhadap kinerja karyawan","type":"article-journal","volume":"3"},"uris":["http://www.mendeley.com/documents/?uuid=c776ec8b-2388-400d-a754-c690b81ef44e"]},{"id":"ITEM-3","itemData":{"ISBN":"2614-1469","author":[{"dropping-particle":"","family":"Hasibuan","given":"Jasman Saripuddin","non-dropping-particle":"","parse-names":false,"suffix":""},{"dropping-particle":"","family":"Silvya","given":"Beby","non-dropping-particle":"","parse-names":false,"suffix":""}],"container-title":"Prosiding Seminar Nasional USM","id":"ITEM-3","issue":"1","issued":{"date-parts":[["2019"]]},"page":"134-147","title":"Pengaruh disiplin kerja dan motivasi terhadap kinerja karyawan","type":"paper-conference","volume":"2"},"uris":["http://www.mendeley.com/documents/?uuid=c3dfbcbc-5ba0-4aa2-bcbc-4027d0d8da7b"]}],"mendeley":{"formattedCitation":"(Hasibuan &amp; Silvya, 2019; Jufrizen, 2021; Prasetyo &amp; Marlina, 2019)","manualFormatting":"Hasibuan &amp; Silvya, (2019); Jufrizen, (2021); Prasetyo &amp; Marlina, (2019)","plainTextFormattedCitation":"(Hasibuan &amp; Silvya, 2019; Jufrizen, 2021; Prasetyo &amp; Marlina, 2019)","previouslyFormattedCitation":"(Hasibuan &amp; Silvya, 2019; Jufrizen, 2021; Prasetyo &amp; Marlina, 2019)"},"properties":{"noteIndex":0},"schema":"https://github.com/citation-style-language/schema/raw/master/csl-citation.json"}</w:instrText>
      </w:r>
      <w:r w:rsidR="00691BF8">
        <w:rPr>
          <w:rFonts w:ascii="Times New Roman" w:hAnsi="Times New Roman" w:cs="Times New Roman"/>
          <w:noProof/>
          <w:sz w:val="24"/>
          <w:szCs w:val="24"/>
          <w:lang w:val="sv-SE"/>
        </w:rPr>
        <w:fldChar w:fldCharType="separate"/>
      </w:r>
      <w:r w:rsidR="00691BF8" w:rsidRPr="00691BF8">
        <w:rPr>
          <w:rFonts w:ascii="Times New Roman" w:hAnsi="Times New Roman" w:cs="Times New Roman"/>
          <w:noProof/>
          <w:sz w:val="24"/>
          <w:szCs w:val="24"/>
          <w:lang w:val="sv-SE"/>
        </w:rPr>
        <w:t xml:space="preserve">Hasibuan &amp; Silvya, </w:t>
      </w:r>
      <w:r w:rsidR="00691BF8">
        <w:rPr>
          <w:rFonts w:ascii="Times New Roman" w:hAnsi="Times New Roman" w:cs="Times New Roman"/>
          <w:noProof/>
          <w:sz w:val="24"/>
          <w:szCs w:val="24"/>
          <w:lang w:val="sv-SE"/>
        </w:rPr>
        <w:t>(</w:t>
      </w:r>
      <w:r w:rsidR="00691BF8" w:rsidRPr="00691BF8">
        <w:rPr>
          <w:rFonts w:ascii="Times New Roman" w:hAnsi="Times New Roman" w:cs="Times New Roman"/>
          <w:noProof/>
          <w:sz w:val="24"/>
          <w:szCs w:val="24"/>
          <w:lang w:val="sv-SE"/>
        </w:rPr>
        <w:t>2019</w:t>
      </w:r>
      <w:r w:rsidR="00691BF8">
        <w:rPr>
          <w:rFonts w:ascii="Times New Roman" w:hAnsi="Times New Roman" w:cs="Times New Roman"/>
          <w:noProof/>
          <w:sz w:val="24"/>
          <w:szCs w:val="24"/>
          <w:lang w:val="sv-SE"/>
        </w:rPr>
        <w:t>)</w:t>
      </w:r>
      <w:r w:rsidR="00691BF8" w:rsidRPr="00691BF8">
        <w:rPr>
          <w:rFonts w:ascii="Times New Roman" w:hAnsi="Times New Roman" w:cs="Times New Roman"/>
          <w:noProof/>
          <w:sz w:val="24"/>
          <w:szCs w:val="24"/>
          <w:lang w:val="sv-SE"/>
        </w:rPr>
        <w:t xml:space="preserve">; Jufrizen, </w:t>
      </w:r>
      <w:r w:rsidR="00691BF8">
        <w:rPr>
          <w:rFonts w:ascii="Times New Roman" w:hAnsi="Times New Roman" w:cs="Times New Roman"/>
          <w:noProof/>
          <w:sz w:val="24"/>
          <w:szCs w:val="24"/>
          <w:lang w:val="sv-SE"/>
        </w:rPr>
        <w:t>(</w:t>
      </w:r>
      <w:r w:rsidR="00691BF8" w:rsidRPr="00691BF8">
        <w:rPr>
          <w:rFonts w:ascii="Times New Roman" w:hAnsi="Times New Roman" w:cs="Times New Roman"/>
          <w:noProof/>
          <w:sz w:val="24"/>
          <w:szCs w:val="24"/>
          <w:lang w:val="sv-SE"/>
        </w:rPr>
        <w:t>2021</w:t>
      </w:r>
      <w:r w:rsidR="00691BF8">
        <w:rPr>
          <w:rFonts w:ascii="Times New Roman" w:hAnsi="Times New Roman" w:cs="Times New Roman"/>
          <w:noProof/>
          <w:sz w:val="24"/>
          <w:szCs w:val="24"/>
          <w:lang w:val="sv-SE"/>
        </w:rPr>
        <w:t>)</w:t>
      </w:r>
      <w:r w:rsidR="00691BF8" w:rsidRPr="00691BF8">
        <w:rPr>
          <w:rFonts w:ascii="Times New Roman" w:hAnsi="Times New Roman" w:cs="Times New Roman"/>
          <w:noProof/>
          <w:sz w:val="24"/>
          <w:szCs w:val="24"/>
          <w:lang w:val="sv-SE"/>
        </w:rPr>
        <w:t xml:space="preserve">; Prasetyo &amp; Marlina, </w:t>
      </w:r>
      <w:r w:rsidR="00691BF8">
        <w:rPr>
          <w:rFonts w:ascii="Times New Roman" w:hAnsi="Times New Roman" w:cs="Times New Roman"/>
          <w:noProof/>
          <w:sz w:val="24"/>
          <w:szCs w:val="24"/>
          <w:lang w:val="sv-SE"/>
        </w:rPr>
        <w:t>(</w:t>
      </w:r>
      <w:r w:rsidR="00691BF8" w:rsidRPr="00691BF8">
        <w:rPr>
          <w:rFonts w:ascii="Times New Roman" w:hAnsi="Times New Roman" w:cs="Times New Roman"/>
          <w:noProof/>
          <w:sz w:val="24"/>
          <w:szCs w:val="24"/>
          <w:lang w:val="sv-SE"/>
        </w:rPr>
        <w:t>2019)</w:t>
      </w:r>
      <w:r w:rsidR="00691BF8">
        <w:rPr>
          <w:rFonts w:ascii="Times New Roman" w:hAnsi="Times New Roman" w:cs="Times New Roman"/>
          <w:noProof/>
          <w:sz w:val="24"/>
          <w:szCs w:val="24"/>
          <w:lang w:val="sv-SE"/>
        </w:rPr>
        <w:fldChar w:fldCharType="end"/>
      </w:r>
      <w:r w:rsidRPr="005F4167">
        <w:rPr>
          <w:rFonts w:ascii="Times New Roman" w:hAnsi="Times New Roman" w:cs="Times New Roman"/>
          <w:noProof/>
          <w:sz w:val="24"/>
          <w:szCs w:val="24"/>
          <w:lang w:val="sv-SE"/>
        </w:rPr>
        <w:t xml:space="preserve"> yang mengatakan disiplin kerja memiliki pengaruh yang positif dan signifikan terahdap kinerja karyawan. Maka dalam penelitian ini disiplin kerja mempengaruhi kinerja karyawan. Sehingga hipotesa kedua diterima yaitu:</w:t>
      </w:r>
    </w:p>
    <w:p w14:paraId="452C7E4A" w14:textId="2E9B7F4E" w:rsidR="00D57D7C" w:rsidRPr="005F4167"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sv-SE"/>
        </w:rPr>
        <w:t>H2 :</w:t>
      </w:r>
      <w:r w:rsidR="00726848">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Disiplin kerja berpengaruh positif dan signifikan terhadap kinerja karyawan</w:t>
      </w:r>
    </w:p>
    <w:p w14:paraId="2D4433CD" w14:textId="77777777" w:rsidR="00D57D7C" w:rsidRPr="005F4167" w:rsidRDefault="00D57D7C" w:rsidP="00DE268E">
      <w:pPr>
        <w:pStyle w:val="ListParagraph"/>
        <w:numPr>
          <w:ilvl w:val="0"/>
          <w:numId w:val="53"/>
        </w:numPr>
        <w:spacing w:after="0" w:line="240" w:lineRule="auto"/>
        <w:ind w:left="360"/>
        <w:jc w:val="both"/>
        <w:rPr>
          <w:rFonts w:ascii="Times New Roman" w:hAnsi="Times New Roman" w:cs="Times New Roman"/>
          <w:b/>
          <w:noProof/>
          <w:sz w:val="24"/>
          <w:szCs w:val="24"/>
        </w:rPr>
      </w:pPr>
      <w:r w:rsidRPr="005F4167">
        <w:rPr>
          <w:rFonts w:ascii="Times New Roman" w:hAnsi="Times New Roman" w:cs="Times New Roman"/>
          <w:b/>
          <w:noProof/>
          <w:sz w:val="24"/>
          <w:szCs w:val="24"/>
        </w:rPr>
        <w:t>Pengaruh Kompensasi Terhadap Kinerja Karyawan</w:t>
      </w:r>
    </w:p>
    <w:p w14:paraId="3F7C0BE1" w14:textId="3D62F740" w:rsidR="00D57D7C" w:rsidRPr="005F4167"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id-ID"/>
        </w:rPr>
        <w:t xml:space="preserve">Kompensasi memiliki pengaruh terhadap kinerja, sehingga perusahaan yang telah memberikan kompensasi langsung atau tidak langsung memenuhi syarat dan memenuhi prinsip keadilan bagi karyawan seperti gaji, perlindungan, tunjangan dan pelengkap fasilitas akan berdampak positif terhadap peningkatan kinerja karyawan. </w:t>
      </w:r>
      <w:r w:rsidRPr="00DE268E">
        <w:rPr>
          <w:rFonts w:ascii="Times New Roman" w:hAnsi="Times New Roman" w:cs="Times New Roman"/>
          <w:noProof/>
          <w:sz w:val="24"/>
          <w:szCs w:val="24"/>
          <w:lang w:val="id-ID"/>
        </w:rPr>
        <w:t xml:space="preserve">Hal </w:t>
      </w:r>
      <w:r w:rsidR="00DE268E" w:rsidRPr="00DE268E">
        <w:rPr>
          <w:rFonts w:ascii="Times New Roman" w:hAnsi="Times New Roman" w:cs="Times New Roman"/>
          <w:noProof/>
          <w:sz w:val="24"/>
          <w:szCs w:val="24"/>
          <w:lang w:val="id-ID"/>
        </w:rPr>
        <w:t>tersebu</w:t>
      </w:r>
      <w:r w:rsidR="00DE268E">
        <w:rPr>
          <w:rFonts w:ascii="Times New Roman" w:hAnsi="Times New Roman" w:cs="Times New Roman"/>
          <w:noProof/>
          <w:sz w:val="24"/>
          <w:szCs w:val="24"/>
          <w:lang w:val="id-ID"/>
        </w:rPr>
        <w:t>t</w:t>
      </w:r>
      <w:r w:rsidRPr="00DE268E">
        <w:rPr>
          <w:rFonts w:ascii="Times New Roman" w:hAnsi="Times New Roman" w:cs="Times New Roman"/>
          <w:noProof/>
          <w:sz w:val="24"/>
          <w:szCs w:val="24"/>
          <w:lang w:val="id-ID"/>
        </w:rPr>
        <w:t xml:space="preserve"> didukung oleh hasil penelitian regresi menunjukkan bahwa terdapat pengaruh antara kompensasi (X3) terhadap kinerja karyawan (Y). </w:t>
      </w:r>
      <w:r w:rsidRPr="005F4167">
        <w:rPr>
          <w:rFonts w:ascii="Times New Roman" w:hAnsi="Times New Roman" w:cs="Times New Roman"/>
          <w:noProof/>
          <w:sz w:val="24"/>
          <w:szCs w:val="24"/>
          <w:lang w:val="sv-SE"/>
        </w:rPr>
        <w:t>Dari hasil perhitungan yang telah dijelaskan sebelumnya diperoleh hasil variabel kompensasi (X1) memiliki nilai signifikansi = 0,000 &lt; 0,05. Sehingga dapat disimpulkan bahwa terdapat pengaruh positif dan signifikan antara kompensasi (X1) terhadap kinerja perusahaan (Y).</w:t>
      </w:r>
      <w:r w:rsidR="00DE268E">
        <w:rPr>
          <w:rFonts w:ascii="Times New Roman" w:hAnsi="Times New Roman" w:cs="Times New Roman"/>
          <w:noProof/>
          <w:sz w:val="24"/>
          <w:szCs w:val="24"/>
          <w:lang w:val="sv-SE"/>
        </w:rPr>
        <w:t xml:space="preserve"> Hal i</w:t>
      </w:r>
      <w:r w:rsidRPr="005F4167">
        <w:rPr>
          <w:rFonts w:ascii="Times New Roman" w:hAnsi="Times New Roman" w:cs="Times New Roman"/>
          <w:noProof/>
          <w:sz w:val="24"/>
          <w:szCs w:val="24"/>
          <w:lang w:val="sv-SE"/>
        </w:rPr>
        <w:t xml:space="preserve">ni sesuai dengan penelitian yang dilakukan oleh </w:t>
      </w:r>
      <w:r w:rsidR="000337CE">
        <w:rPr>
          <w:rFonts w:ascii="Times New Roman" w:hAnsi="Times New Roman" w:cs="Times New Roman"/>
          <w:noProof/>
          <w:sz w:val="24"/>
          <w:szCs w:val="24"/>
          <w:lang w:val="sv-SE"/>
        </w:rPr>
        <w:fldChar w:fldCharType="begin" w:fldLock="1"/>
      </w:r>
      <w:r w:rsidR="00227786">
        <w:rPr>
          <w:rFonts w:ascii="Times New Roman" w:hAnsi="Times New Roman" w:cs="Times New Roman"/>
          <w:noProof/>
          <w:sz w:val="24"/>
          <w:szCs w:val="24"/>
          <w:lang w:val="sv-SE"/>
        </w:rPr>
        <w:instrText>ADDIN CSL_CITATION {"citationItems":[{"id":"ITEM-1","itemData":{"ISSN":"2549-2322","author":[{"dropping-particle":"","family":"Handoko","given":"Setyo Dwi","non-dropping-particle":"","parse-names":false,"suffix":""},{"dropping-particle":"","family":"Wibowo","given":"Nugroho Mardi","non-dropping-particle":"","parse-names":false,"suffix":""},{"dropping-particle":"","family":"Hartati","given":"C Sri","non-dropping-particle":"","parse-names":false,"suffix":""}],"container-title":"Jurnal Ema","id":"ITEM-1","issue":"1","issued":{"date-parts":[["2021"]]},"page":"17-26","title":"Analisis pengaruh lingkungan kerja, kepemimpinan dan kompensasi terhadap kinerja pegawai melalui kepuasan kerja","type":"article-journal","volume":"6"},"uris":["http://www.mendeley.com/documents/?uuid=de63af29-fd31-4e70-9167-ba3e0dcbd561"]},{"id":"ITEM-2","itemData":{"ISSN":"2745-7257","author":[{"dropping-particle":"","family":"Sari","given":"Abu","non-dropping-particle":"","parse-names":false,"suffix":""},{"dropping-particle":"","family":"Zamzam","given":"Fakhry","non-dropping-particle":"","parse-names":false,"suffix":""},{"dropping-particle":"","family":"Syamsudin","given":"Harun","non-dropping-particle":"","parse-names":false,"suffix":""}],"container-title":"Jurnal Nasional Manajemen Pemasaran &amp; SDM","id":"ITEM-2","issue":"2","issued":{"date-parts":[["2020"]]},"page":"1-18","title":"Pengaruh kepemimpinan, kompensasi, dan motivasi terhadap kinerja karyawan","type":"article-journal","volume":"1"},"uris":["http://www.mendeley.com/documents/?uuid=efc0b2d9-b7cc-48a0-a0c8-a19b666adf91"]}],"mendeley":{"formattedCitation":"(Handoko et al., 2021; A. Sari et al., 2020)","manualFormatting":"Handoko et al., (2021); A. Sari et al., (2020)","plainTextFormattedCitation":"(Handoko et al., 2021; A. Sari et al., 2020)","previouslyFormattedCitation":"(Handoko et al., 2021; A. Sari et al., 2020)"},"properties":{"noteIndex":0},"schema":"https://github.com/citation-style-language/schema/raw/master/csl-citation.json"}</w:instrText>
      </w:r>
      <w:r w:rsidR="000337CE">
        <w:rPr>
          <w:rFonts w:ascii="Times New Roman" w:hAnsi="Times New Roman" w:cs="Times New Roman"/>
          <w:noProof/>
          <w:sz w:val="24"/>
          <w:szCs w:val="24"/>
          <w:lang w:val="sv-SE"/>
        </w:rPr>
        <w:fldChar w:fldCharType="separate"/>
      </w:r>
      <w:r w:rsidR="000337CE" w:rsidRPr="000337CE">
        <w:rPr>
          <w:rFonts w:ascii="Times New Roman" w:hAnsi="Times New Roman" w:cs="Times New Roman"/>
          <w:noProof/>
          <w:sz w:val="24"/>
          <w:szCs w:val="24"/>
          <w:lang w:val="sv-SE"/>
        </w:rPr>
        <w:t xml:space="preserve">Handoko et al., </w:t>
      </w:r>
      <w:r w:rsidR="000337CE">
        <w:rPr>
          <w:rFonts w:ascii="Times New Roman" w:hAnsi="Times New Roman" w:cs="Times New Roman"/>
          <w:noProof/>
          <w:sz w:val="24"/>
          <w:szCs w:val="24"/>
          <w:lang w:val="sv-SE"/>
        </w:rPr>
        <w:t>(</w:t>
      </w:r>
      <w:r w:rsidR="000337CE" w:rsidRPr="000337CE">
        <w:rPr>
          <w:rFonts w:ascii="Times New Roman" w:hAnsi="Times New Roman" w:cs="Times New Roman"/>
          <w:noProof/>
          <w:sz w:val="24"/>
          <w:szCs w:val="24"/>
          <w:lang w:val="sv-SE"/>
        </w:rPr>
        <w:t>2021</w:t>
      </w:r>
      <w:r w:rsidR="000337CE">
        <w:rPr>
          <w:rFonts w:ascii="Times New Roman" w:hAnsi="Times New Roman" w:cs="Times New Roman"/>
          <w:noProof/>
          <w:sz w:val="24"/>
          <w:szCs w:val="24"/>
          <w:lang w:val="sv-SE"/>
        </w:rPr>
        <w:t>)</w:t>
      </w:r>
      <w:r w:rsidR="000337CE" w:rsidRPr="000337CE">
        <w:rPr>
          <w:rFonts w:ascii="Times New Roman" w:hAnsi="Times New Roman" w:cs="Times New Roman"/>
          <w:noProof/>
          <w:sz w:val="24"/>
          <w:szCs w:val="24"/>
          <w:lang w:val="sv-SE"/>
        </w:rPr>
        <w:t xml:space="preserve">; A. Sari et al., </w:t>
      </w:r>
      <w:r w:rsidR="000337CE">
        <w:rPr>
          <w:rFonts w:ascii="Times New Roman" w:hAnsi="Times New Roman" w:cs="Times New Roman"/>
          <w:noProof/>
          <w:sz w:val="24"/>
          <w:szCs w:val="24"/>
          <w:lang w:val="sv-SE"/>
        </w:rPr>
        <w:t>(</w:t>
      </w:r>
      <w:r w:rsidR="000337CE" w:rsidRPr="000337CE">
        <w:rPr>
          <w:rFonts w:ascii="Times New Roman" w:hAnsi="Times New Roman" w:cs="Times New Roman"/>
          <w:noProof/>
          <w:sz w:val="24"/>
          <w:szCs w:val="24"/>
          <w:lang w:val="sv-SE"/>
        </w:rPr>
        <w:t>2020)</w:t>
      </w:r>
      <w:r w:rsidR="000337CE">
        <w:rPr>
          <w:rFonts w:ascii="Times New Roman" w:hAnsi="Times New Roman" w:cs="Times New Roman"/>
          <w:noProof/>
          <w:sz w:val="24"/>
          <w:szCs w:val="24"/>
          <w:lang w:val="sv-SE"/>
        </w:rPr>
        <w:fldChar w:fldCharType="end"/>
      </w:r>
      <w:r w:rsidRPr="005F4167">
        <w:rPr>
          <w:rFonts w:ascii="Times New Roman" w:hAnsi="Times New Roman" w:cs="Times New Roman"/>
          <w:noProof/>
          <w:sz w:val="24"/>
          <w:szCs w:val="24"/>
          <w:lang w:val="sv-SE"/>
        </w:rPr>
        <w:t xml:space="preserve"> yang mengatakan kompensasi memiliki pengaruh yang positif dan signifikan terahdap kinerja karyawan. Maka dalam peneltian ini kompensasi mempengaruhi kinerja karyawan. Sehingga hipotesa ketiga diterima yaitu:</w:t>
      </w:r>
    </w:p>
    <w:p w14:paraId="14E09407" w14:textId="3BF798AB" w:rsidR="00D57D7C"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sv-SE"/>
        </w:rPr>
        <w:t>H3 :</w:t>
      </w:r>
      <w:r w:rsidR="00726848">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Kompensasi berpengaruh positif dan signifikan terhadap kinerja karyawan</w:t>
      </w:r>
    </w:p>
    <w:p w14:paraId="0A9EC90A" w14:textId="77777777" w:rsidR="00CF3106" w:rsidRDefault="00CF3106" w:rsidP="00DE268E">
      <w:pPr>
        <w:spacing w:after="0" w:line="240" w:lineRule="auto"/>
        <w:ind w:left="360"/>
        <w:jc w:val="both"/>
        <w:rPr>
          <w:rFonts w:ascii="Times New Roman" w:hAnsi="Times New Roman" w:cs="Times New Roman"/>
          <w:noProof/>
          <w:sz w:val="24"/>
          <w:szCs w:val="24"/>
          <w:lang w:val="sv-SE"/>
        </w:rPr>
      </w:pPr>
    </w:p>
    <w:p w14:paraId="15911CAE" w14:textId="77777777" w:rsidR="00CF3106" w:rsidRPr="005F4167" w:rsidRDefault="00CF3106" w:rsidP="00DE268E">
      <w:pPr>
        <w:spacing w:after="0" w:line="240" w:lineRule="auto"/>
        <w:ind w:left="360"/>
        <w:jc w:val="both"/>
        <w:rPr>
          <w:rFonts w:ascii="Times New Roman" w:hAnsi="Times New Roman" w:cs="Times New Roman"/>
          <w:noProof/>
          <w:sz w:val="24"/>
          <w:szCs w:val="24"/>
          <w:lang w:val="sv-SE"/>
        </w:rPr>
      </w:pPr>
    </w:p>
    <w:p w14:paraId="069B897E" w14:textId="56DEF24D" w:rsidR="00D57D7C" w:rsidRPr="005F4167" w:rsidRDefault="00D57D7C" w:rsidP="00DE268E">
      <w:pPr>
        <w:pStyle w:val="ListParagraph"/>
        <w:numPr>
          <w:ilvl w:val="0"/>
          <w:numId w:val="53"/>
        </w:numPr>
        <w:spacing w:after="0" w:line="240" w:lineRule="auto"/>
        <w:ind w:left="360"/>
        <w:jc w:val="both"/>
        <w:rPr>
          <w:rFonts w:ascii="Times New Roman" w:hAnsi="Times New Roman" w:cs="Times New Roman"/>
          <w:b/>
          <w:noProof/>
          <w:sz w:val="24"/>
          <w:szCs w:val="24"/>
        </w:rPr>
      </w:pPr>
      <w:r w:rsidRPr="005F4167">
        <w:rPr>
          <w:rFonts w:ascii="Times New Roman" w:hAnsi="Times New Roman" w:cs="Times New Roman"/>
          <w:b/>
          <w:noProof/>
          <w:sz w:val="24"/>
          <w:szCs w:val="24"/>
        </w:rPr>
        <w:lastRenderedPageBreak/>
        <w:t>Pengaruh Disiplin,</w:t>
      </w:r>
      <w:r w:rsidR="000337CE">
        <w:rPr>
          <w:rFonts w:ascii="Times New Roman" w:hAnsi="Times New Roman" w:cs="Times New Roman"/>
          <w:b/>
          <w:noProof/>
          <w:sz w:val="24"/>
          <w:szCs w:val="24"/>
        </w:rPr>
        <w:t xml:space="preserve"> </w:t>
      </w:r>
      <w:r w:rsidRPr="005F4167">
        <w:rPr>
          <w:rFonts w:ascii="Times New Roman" w:hAnsi="Times New Roman" w:cs="Times New Roman"/>
          <w:b/>
          <w:noProof/>
          <w:sz w:val="24"/>
          <w:szCs w:val="24"/>
        </w:rPr>
        <w:t>Motivasi dan Kompensasi secara bersama-sama Terhadap Kinerja Karyawan</w:t>
      </w:r>
    </w:p>
    <w:p w14:paraId="68E40495" w14:textId="092F7556" w:rsidR="00E00755" w:rsidRPr="005F4167" w:rsidRDefault="00D57D7C" w:rsidP="000337CE">
      <w:pPr>
        <w:spacing w:after="0" w:line="240" w:lineRule="auto"/>
        <w:ind w:left="360"/>
        <w:jc w:val="both"/>
        <w:rPr>
          <w:rFonts w:ascii="Times New Roman" w:hAnsi="Times New Roman" w:cs="Times New Roman"/>
          <w:sz w:val="24"/>
          <w:szCs w:val="24"/>
          <w:lang w:val="sv-SE"/>
        </w:rPr>
      </w:pPr>
      <w:r w:rsidRPr="005F4167">
        <w:rPr>
          <w:rFonts w:ascii="Times New Roman" w:hAnsi="Times New Roman" w:cs="Times New Roman"/>
          <w:noProof/>
          <w:sz w:val="24"/>
          <w:szCs w:val="24"/>
          <w:lang w:val="id-ID"/>
        </w:rPr>
        <w:t>Disiplin,</w:t>
      </w:r>
      <w:r w:rsidR="000337CE">
        <w:rPr>
          <w:rFonts w:ascii="Times New Roman" w:hAnsi="Times New Roman" w:cs="Times New Roman"/>
          <w:noProof/>
          <w:sz w:val="24"/>
          <w:szCs w:val="24"/>
          <w:lang w:val="id-ID"/>
        </w:rPr>
        <w:t xml:space="preserve"> </w:t>
      </w:r>
      <w:r w:rsidRPr="005F4167">
        <w:rPr>
          <w:rFonts w:ascii="Times New Roman" w:hAnsi="Times New Roman" w:cs="Times New Roman"/>
          <w:noProof/>
          <w:sz w:val="24"/>
          <w:szCs w:val="24"/>
          <w:lang w:val="id-ID"/>
        </w:rPr>
        <w:t>Motivasi dan Kompensasi secara bersama-sama memiliki pengaruh terhadap kinerja, sehingga perusahaan yang telah menerapkan disiplin,memberikan motivasi serta memberikan kompensasi langsung atau tidak langsung memenuhi syarat dan memenuhi prinsip keadilan bagi karyawan seperti gaji, perlindungan, tunjangan dan pelengkap fasilitas akan berdampak positif terhadap peningkatan kinerja karyawan.</w:t>
      </w:r>
      <w:r w:rsidR="00DE268E">
        <w:rPr>
          <w:rFonts w:ascii="Times New Roman" w:hAnsi="Times New Roman" w:cs="Times New Roman"/>
          <w:noProof/>
          <w:sz w:val="24"/>
          <w:szCs w:val="24"/>
          <w:lang w:val="id-ID"/>
        </w:rPr>
        <w:t xml:space="preserve"> </w:t>
      </w:r>
      <w:r w:rsidRPr="00BD7456">
        <w:rPr>
          <w:rFonts w:ascii="Times New Roman" w:hAnsi="Times New Roman" w:cs="Times New Roman"/>
          <w:sz w:val="24"/>
          <w:szCs w:val="24"/>
          <w:lang w:val="sv-SE"/>
        </w:rPr>
        <w:t xml:space="preserve">Dari hasil perhitungan kita lihat bahwa nilai F hitung = </w:t>
      </w:r>
      <w:r w:rsidRPr="00BD7456">
        <w:rPr>
          <w:rFonts w:ascii="Times New Roman" w:eastAsia="Calibri" w:hAnsi="Times New Roman" w:cs="Times New Roman"/>
          <w:noProof/>
          <w:sz w:val="24"/>
          <w:szCs w:val="24"/>
          <w:lang w:val="sv-SE"/>
        </w:rPr>
        <w:t xml:space="preserve">412,710 &gt; F-tabel = 2,74 </w:t>
      </w:r>
      <w:r w:rsidRPr="00BD7456">
        <w:rPr>
          <w:rFonts w:ascii="Times New Roman" w:hAnsi="Times New Roman" w:cs="Times New Roman"/>
          <w:sz w:val="24"/>
          <w:szCs w:val="24"/>
          <w:lang w:val="sv-SE"/>
        </w:rPr>
        <w:t>maka Ho ditolak H4 diterima. Nilai signifikansi F hitung 0,000 &lt; nilai probabilitas 0,05,</w:t>
      </w:r>
      <w:r w:rsidR="00726848">
        <w:rPr>
          <w:rFonts w:ascii="Times New Roman" w:hAnsi="Times New Roman" w:cs="Times New Roman"/>
          <w:sz w:val="24"/>
          <w:szCs w:val="24"/>
          <w:lang w:val="sv-SE"/>
        </w:rPr>
        <w:t xml:space="preserve"> </w:t>
      </w:r>
      <w:r w:rsidRPr="00BD7456">
        <w:rPr>
          <w:rFonts w:ascii="Times New Roman" w:hAnsi="Times New Roman" w:cs="Times New Roman"/>
          <w:sz w:val="24"/>
          <w:szCs w:val="24"/>
          <w:lang w:val="sv-SE"/>
        </w:rPr>
        <w:t xml:space="preserve">maka Ho ditolak H4 di terima. </w:t>
      </w:r>
      <w:r w:rsidRPr="005F4167">
        <w:rPr>
          <w:rFonts w:ascii="Times New Roman" w:hAnsi="Times New Roman" w:cs="Times New Roman"/>
          <w:sz w:val="24"/>
          <w:szCs w:val="24"/>
          <w:lang w:val="sv-SE"/>
        </w:rPr>
        <w:t xml:space="preserve">Artinya terdapat pengaruh yang signifikan antara Disiplin (X1), Motivasi (X2), dan Kompensasi (X3) secara bersama-sama atau secara simultan terhadap Kinerja Karyawan(Y). </w:t>
      </w:r>
      <w:r w:rsidR="00DE268E">
        <w:rPr>
          <w:rFonts w:ascii="Times New Roman" w:hAnsi="Times New Roman" w:cs="Times New Roman"/>
          <w:sz w:val="24"/>
          <w:szCs w:val="24"/>
          <w:lang w:val="sv-SE"/>
        </w:rPr>
        <w:t>Hal i</w:t>
      </w:r>
      <w:r w:rsidR="004B4C04" w:rsidRPr="005F4167">
        <w:rPr>
          <w:rFonts w:ascii="Times New Roman" w:hAnsi="Times New Roman" w:cs="Times New Roman"/>
          <w:noProof/>
          <w:sz w:val="24"/>
          <w:szCs w:val="24"/>
          <w:lang w:val="sv-SE"/>
        </w:rPr>
        <w:t xml:space="preserve">ni sesuai dengan penelitian yang dilakukan oleh </w:t>
      </w:r>
      <w:r w:rsidR="00227786">
        <w:rPr>
          <w:rFonts w:ascii="Times New Roman" w:hAnsi="Times New Roman" w:cs="Times New Roman"/>
          <w:sz w:val="24"/>
          <w:szCs w:val="24"/>
          <w:lang w:val="sv-SE"/>
        </w:rPr>
        <w:fldChar w:fldCharType="begin" w:fldLock="1"/>
      </w:r>
      <w:r w:rsidR="00227786">
        <w:rPr>
          <w:rFonts w:ascii="Times New Roman" w:hAnsi="Times New Roman" w:cs="Times New Roman"/>
          <w:sz w:val="24"/>
          <w:szCs w:val="24"/>
          <w:lang w:val="sv-SE"/>
        </w:rPr>
        <w:instrText>ADDIN CSL_CITATION {"citationItems":[{"id":"ITEM-1","itemData":{"ISSN":"2461-0593","author":[{"dropping-particle":"","family":"Sanjaya","given":"Farid Anggara","non-dropping-particle":"","parse-names":false,"suffix":""},{"dropping-particle":"","family":"Prijati","given":"Prijati","non-dropping-particle":"","parse-names":false,"suffix":""}],"container-title":"Jurnal Ilmu dan Riset Manajemen (JIRM)","id":"ITEM-1","issue":"11","issued":{"date-parts":[["2020"]]},"title":"Pengaruh Motivasi, Disiplin Kerja Dan Kompensasi Terhadap Kinerja Karyawan Pada PT. BRI KC Surabaya Jemursari","type":"article-journal","volume":"9"},"uris":["http://www.mendeley.com/documents/?uuid=828a72e1-1e02-41a7-9d03-8b0cda955f07"]},{"id":"ITEM-2","itemData":{"author":[{"dropping-particle":"","family":"Saluy","given":"Ahmad Badawi","non-dropping-particle":"","parse-names":false,"suffix":""},{"dropping-particle":"","family":"Treshia","given":"Yuwinta","non-dropping-particle":"","parse-names":false,"suffix":""}],"container-title":"Jurnal Ilmiah Manajemen &amp; Bisnis","id":"ITEM-2","issue":"1","issued":{"date-parts":[["2018"]]},"page":"53-70","title":"Pengaruh motivasi kerja; disiplin kerja dan kompensasi terhadap kinerja karyawan","type":"article-journal","volume":"2"},"uris":["http://www.mendeley.com/documents/?uuid=f309a907-9f49-4edd-966e-56205bff1ba2"]}],"mendeley":{"formattedCitation":"(Saluy &amp; Treshia, 2018; Sanjaya &amp; Prijati, 2020)","manualFormatting":"Saluy &amp; Treshia, (2018); Sanjaya &amp; Prijati, (2020)","plainTextFormattedCitation":"(Saluy &amp; Treshia, 2018; Sanjaya &amp; Prijati, 2020)","previouslyFormattedCitation":"(Saluy &amp; Treshia, 2018; Sanjaya &amp; Prijati, 2020)"},"properties":{"noteIndex":0},"schema":"https://github.com/citation-style-language/schema/raw/master/csl-citation.json"}</w:instrText>
      </w:r>
      <w:r w:rsidR="00227786">
        <w:rPr>
          <w:rFonts w:ascii="Times New Roman" w:hAnsi="Times New Roman" w:cs="Times New Roman"/>
          <w:sz w:val="24"/>
          <w:szCs w:val="24"/>
          <w:lang w:val="sv-SE"/>
        </w:rPr>
        <w:fldChar w:fldCharType="separate"/>
      </w:r>
      <w:r w:rsidR="00227786" w:rsidRPr="00227786">
        <w:rPr>
          <w:rFonts w:ascii="Times New Roman" w:hAnsi="Times New Roman" w:cs="Times New Roman"/>
          <w:noProof/>
          <w:sz w:val="24"/>
          <w:szCs w:val="24"/>
          <w:lang w:val="sv-SE"/>
        </w:rPr>
        <w:t xml:space="preserve">Saluy &amp; Treshia, </w:t>
      </w:r>
      <w:r w:rsidR="00227786">
        <w:rPr>
          <w:rFonts w:ascii="Times New Roman" w:hAnsi="Times New Roman" w:cs="Times New Roman"/>
          <w:noProof/>
          <w:sz w:val="24"/>
          <w:szCs w:val="24"/>
          <w:lang w:val="sv-SE"/>
        </w:rPr>
        <w:t>(</w:t>
      </w:r>
      <w:r w:rsidR="00227786" w:rsidRPr="00227786">
        <w:rPr>
          <w:rFonts w:ascii="Times New Roman" w:hAnsi="Times New Roman" w:cs="Times New Roman"/>
          <w:noProof/>
          <w:sz w:val="24"/>
          <w:szCs w:val="24"/>
          <w:lang w:val="sv-SE"/>
        </w:rPr>
        <w:t>2018</w:t>
      </w:r>
      <w:r w:rsidR="00227786">
        <w:rPr>
          <w:rFonts w:ascii="Times New Roman" w:hAnsi="Times New Roman" w:cs="Times New Roman"/>
          <w:noProof/>
          <w:sz w:val="24"/>
          <w:szCs w:val="24"/>
          <w:lang w:val="sv-SE"/>
        </w:rPr>
        <w:t>)</w:t>
      </w:r>
      <w:r w:rsidR="00227786" w:rsidRPr="00227786">
        <w:rPr>
          <w:rFonts w:ascii="Times New Roman" w:hAnsi="Times New Roman" w:cs="Times New Roman"/>
          <w:noProof/>
          <w:sz w:val="24"/>
          <w:szCs w:val="24"/>
          <w:lang w:val="sv-SE"/>
        </w:rPr>
        <w:t xml:space="preserve">; Sanjaya &amp; Prijati, </w:t>
      </w:r>
      <w:r w:rsidR="00227786">
        <w:rPr>
          <w:rFonts w:ascii="Times New Roman" w:hAnsi="Times New Roman" w:cs="Times New Roman"/>
          <w:noProof/>
          <w:sz w:val="24"/>
          <w:szCs w:val="24"/>
          <w:lang w:val="sv-SE"/>
        </w:rPr>
        <w:t>(</w:t>
      </w:r>
      <w:r w:rsidR="00227786" w:rsidRPr="00227786">
        <w:rPr>
          <w:rFonts w:ascii="Times New Roman" w:hAnsi="Times New Roman" w:cs="Times New Roman"/>
          <w:noProof/>
          <w:sz w:val="24"/>
          <w:szCs w:val="24"/>
          <w:lang w:val="sv-SE"/>
        </w:rPr>
        <w:t>2020)</w:t>
      </w:r>
      <w:r w:rsidR="00227786">
        <w:rPr>
          <w:rFonts w:ascii="Times New Roman" w:hAnsi="Times New Roman" w:cs="Times New Roman"/>
          <w:sz w:val="24"/>
          <w:szCs w:val="24"/>
          <w:lang w:val="sv-SE"/>
        </w:rPr>
        <w:fldChar w:fldCharType="end"/>
      </w:r>
      <w:r w:rsidR="00227786">
        <w:rPr>
          <w:rFonts w:ascii="Times New Roman" w:hAnsi="Times New Roman" w:cs="Times New Roman"/>
          <w:sz w:val="24"/>
          <w:szCs w:val="24"/>
          <w:lang w:val="sv-SE"/>
        </w:rPr>
        <w:t xml:space="preserve"> </w:t>
      </w:r>
      <w:r w:rsidR="00E00755" w:rsidRPr="005F4167">
        <w:rPr>
          <w:rFonts w:ascii="Times New Roman" w:hAnsi="Times New Roman" w:cs="Times New Roman"/>
          <w:sz w:val="24"/>
          <w:szCs w:val="24"/>
          <w:lang w:val="sv-SE"/>
        </w:rPr>
        <w:t>yang mengatakan Disiplin Kerja, Kompensasi, Motivasi Kerja secara bersama-sama berpengaruh</w:t>
      </w:r>
      <w:r w:rsidR="00E00755" w:rsidRPr="005F4167">
        <w:rPr>
          <w:rFonts w:ascii="Times New Roman" w:hAnsi="Times New Roman" w:cs="Times New Roman"/>
          <w:spacing w:val="1"/>
          <w:sz w:val="24"/>
          <w:szCs w:val="24"/>
          <w:lang w:val="sv-SE"/>
        </w:rPr>
        <w:t xml:space="preserve"> </w:t>
      </w:r>
      <w:r w:rsidR="00E00755" w:rsidRPr="005F4167">
        <w:rPr>
          <w:rFonts w:ascii="Times New Roman" w:hAnsi="Times New Roman" w:cs="Times New Roman"/>
          <w:sz w:val="24"/>
          <w:szCs w:val="24"/>
          <w:lang w:val="sv-SE"/>
        </w:rPr>
        <w:t>positif</w:t>
      </w:r>
      <w:r w:rsidR="00E00755" w:rsidRPr="005F4167">
        <w:rPr>
          <w:rFonts w:ascii="Times New Roman" w:hAnsi="Times New Roman" w:cs="Times New Roman"/>
          <w:spacing w:val="-1"/>
          <w:sz w:val="24"/>
          <w:szCs w:val="24"/>
          <w:lang w:val="sv-SE"/>
        </w:rPr>
        <w:t xml:space="preserve"> </w:t>
      </w:r>
      <w:r w:rsidR="00E00755" w:rsidRPr="005F4167">
        <w:rPr>
          <w:rFonts w:ascii="Times New Roman" w:hAnsi="Times New Roman" w:cs="Times New Roman"/>
          <w:sz w:val="24"/>
          <w:szCs w:val="24"/>
          <w:lang w:val="sv-SE"/>
        </w:rPr>
        <w:t>terhadap kinerja</w:t>
      </w:r>
      <w:r w:rsidR="00E00755" w:rsidRPr="005F4167">
        <w:rPr>
          <w:rFonts w:ascii="Times New Roman" w:hAnsi="Times New Roman" w:cs="Times New Roman"/>
          <w:spacing w:val="-1"/>
          <w:sz w:val="24"/>
          <w:szCs w:val="24"/>
          <w:lang w:val="sv-SE"/>
        </w:rPr>
        <w:t xml:space="preserve"> </w:t>
      </w:r>
      <w:r w:rsidR="00E00755" w:rsidRPr="005F4167">
        <w:rPr>
          <w:rFonts w:ascii="Times New Roman" w:hAnsi="Times New Roman" w:cs="Times New Roman"/>
          <w:sz w:val="24"/>
          <w:szCs w:val="24"/>
          <w:lang w:val="sv-SE"/>
        </w:rPr>
        <w:t>karyawan.</w:t>
      </w:r>
    </w:p>
    <w:p w14:paraId="613617D1" w14:textId="0E90B23B" w:rsidR="00D57D7C" w:rsidRPr="005F4167" w:rsidRDefault="00E00755" w:rsidP="00DE268E">
      <w:pPr>
        <w:spacing w:after="0" w:line="240" w:lineRule="auto"/>
        <w:ind w:left="360"/>
        <w:jc w:val="both"/>
        <w:rPr>
          <w:rFonts w:ascii="Times New Roman" w:hAnsi="Times New Roman" w:cs="Times New Roman"/>
          <w:sz w:val="24"/>
          <w:szCs w:val="24"/>
          <w:lang w:val="sv-SE"/>
        </w:rPr>
      </w:pPr>
      <w:r w:rsidRPr="005F4167">
        <w:rPr>
          <w:rFonts w:ascii="Times New Roman" w:hAnsi="Times New Roman" w:cs="Times New Roman"/>
          <w:sz w:val="24"/>
          <w:szCs w:val="24"/>
          <w:lang w:val="sv-SE"/>
        </w:rPr>
        <w:t xml:space="preserve"> </w:t>
      </w:r>
      <w:r w:rsidR="00D57D7C" w:rsidRPr="005F4167">
        <w:rPr>
          <w:rFonts w:ascii="Times New Roman" w:hAnsi="Times New Roman" w:cs="Times New Roman"/>
          <w:noProof/>
          <w:sz w:val="24"/>
          <w:szCs w:val="24"/>
          <w:lang w:val="sv-SE"/>
        </w:rPr>
        <w:t>Sehingga hipotesa ke empat diterima yaitu:</w:t>
      </w:r>
    </w:p>
    <w:p w14:paraId="733C967F" w14:textId="772CB422" w:rsidR="00D57D7C" w:rsidRPr="005F4167" w:rsidRDefault="00D57D7C" w:rsidP="00DE268E">
      <w:pPr>
        <w:spacing w:after="0" w:line="240" w:lineRule="auto"/>
        <w:ind w:left="360"/>
        <w:jc w:val="both"/>
        <w:rPr>
          <w:rFonts w:ascii="Times New Roman" w:hAnsi="Times New Roman" w:cs="Times New Roman"/>
          <w:noProof/>
          <w:sz w:val="24"/>
          <w:szCs w:val="24"/>
          <w:lang w:val="sv-SE"/>
        </w:rPr>
      </w:pPr>
      <w:r w:rsidRPr="005F4167">
        <w:rPr>
          <w:rFonts w:ascii="Times New Roman" w:hAnsi="Times New Roman" w:cs="Times New Roman"/>
          <w:noProof/>
          <w:sz w:val="24"/>
          <w:szCs w:val="24"/>
          <w:lang w:val="sv-SE"/>
        </w:rPr>
        <w:t>H4 :</w:t>
      </w:r>
      <w:r w:rsidR="00726848">
        <w:rPr>
          <w:rFonts w:ascii="Times New Roman" w:hAnsi="Times New Roman" w:cs="Times New Roman"/>
          <w:noProof/>
          <w:sz w:val="24"/>
          <w:szCs w:val="24"/>
          <w:lang w:val="sv-SE"/>
        </w:rPr>
        <w:t xml:space="preserve"> </w:t>
      </w:r>
      <w:r w:rsidRPr="005F4167">
        <w:rPr>
          <w:rFonts w:ascii="Times New Roman" w:hAnsi="Times New Roman" w:cs="Times New Roman"/>
          <w:noProof/>
          <w:sz w:val="24"/>
          <w:szCs w:val="24"/>
          <w:lang w:val="sv-SE"/>
        </w:rPr>
        <w:t>Disiplin,Motivasi dan Kompensasi secara bersama-sama berpengaruh positif dan signifikan terhadap kinerja karyawan.</w:t>
      </w:r>
    </w:p>
    <w:p w14:paraId="766683B7" w14:textId="77777777" w:rsidR="00D57D7C" w:rsidRPr="005F4167" w:rsidRDefault="00D57D7C" w:rsidP="00DE268E">
      <w:pPr>
        <w:spacing w:after="0" w:line="240" w:lineRule="auto"/>
        <w:ind w:left="360"/>
        <w:jc w:val="both"/>
        <w:rPr>
          <w:rFonts w:ascii="Times New Roman" w:hAnsi="Times New Roman" w:cs="Times New Roman"/>
          <w:sz w:val="24"/>
          <w:szCs w:val="24"/>
          <w:lang w:val="sv-SE"/>
        </w:rPr>
      </w:pPr>
    </w:p>
    <w:p w14:paraId="22AD9021" w14:textId="18252A6F" w:rsidR="00DD7FA4" w:rsidRPr="005F4167" w:rsidRDefault="00DD7FA4" w:rsidP="005F4167">
      <w:pPr>
        <w:spacing w:after="0" w:line="240" w:lineRule="auto"/>
        <w:jc w:val="center"/>
        <w:rPr>
          <w:rFonts w:ascii="Times New Roman" w:hAnsi="Times New Roman" w:cs="Times New Roman"/>
          <w:sz w:val="24"/>
          <w:szCs w:val="24"/>
          <w:lang w:val="sv-SE"/>
        </w:rPr>
      </w:pPr>
      <w:bookmarkStart w:id="21" w:name="_Toc108219435"/>
      <w:r w:rsidRPr="005F4167">
        <w:rPr>
          <w:rFonts w:ascii="Times New Roman" w:hAnsi="Times New Roman" w:cs="Times New Roman"/>
          <w:b/>
          <w:sz w:val="24"/>
          <w:szCs w:val="24"/>
          <w:lang w:val="sv-SE"/>
        </w:rPr>
        <w:t>KESIMPULAN</w:t>
      </w:r>
      <w:bookmarkEnd w:id="21"/>
    </w:p>
    <w:p w14:paraId="2A059F13" w14:textId="5621A1A8" w:rsidR="00D57D7C" w:rsidRDefault="00433903" w:rsidP="00433903">
      <w:pPr>
        <w:autoSpaceDE w:val="0"/>
        <w:autoSpaceDN w:val="0"/>
        <w:adjustRightInd w:val="0"/>
        <w:spacing w:after="0" w:line="240" w:lineRule="auto"/>
        <w:ind w:firstLine="567"/>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Berdasarkan hasil dan pembahasan penelitian, maka </w:t>
      </w:r>
      <w:r w:rsidRPr="00433903">
        <w:rPr>
          <w:rFonts w:ascii="Times New Roman" w:hAnsi="Times New Roman" w:cs="Times New Roman"/>
          <w:noProof/>
          <w:sz w:val="24"/>
          <w:szCs w:val="24"/>
          <w:lang w:val="sv-SE"/>
        </w:rPr>
        <w:t>dapat disimpulkan bahwa ketiga faktor tersebut memiliki pengaruh yang positif dan signifikan terhadap kinerja pegawai. Pertama, motivasi terbukti menjadi pendorong utama yang meningkatkan kinerja pegawai, menunjukkan bahwa pegawai yang termotivasi cenderung lebih produktif dan berkomitmen dalam melaksanakan tugas mereka. Selain itu, disiplin kerja juga berkontribusi secara signifikan terhadap kinerja, di mana pegawai yang disiplin mampu menjalankan tugas dengan lebih teratur dan efisien. Selanjutnya, kompensasi yang memadai berperan penting dalam meningkatkan kinerja, karena pegawai yang mendapatkan penghargaan yang sesuai dengan kontribusinya akan lebih termotivasi untuk bekerja dengan baik. Terakhir, analisis secara simultan menunjukkan bahwa motivasi, disiplin, dan kompensasi secara bersama-sama memberikan dampak positif dan signifikan terhadap kinerja pegawai. Temuan ini menegaskan pentingnya pengelolaan ketiga faktor tersebut untuk meningkatkan kinerja pegawai di Puskesmas.</w:t>
      </w:r>
    </w:p>
    <w:p w14:paraId="78A652BC" w14:textId="77777777" w:rsidR="00433903" w:rsidRDefault="00433903" w:rsidP="00433903">
      <w:pPr>
        <w:autoSpaceDE w:val="0"/>
        <w:autoSpaceDN w:val="0"/>
        <w:adjustRightInd w:val="0"/>
        <w:spacing w:after="0" w:line="240" w:lineRule="auto"/>
        <w:jc w:val="both"/>
        <w:rPr>
          <w:rFonts w:ascii="Times New Roman" w:hAnsi="Times New Roman" w:cs="Times New Roman"/>
          <w:noProof/>
          <w:sz w:val="24"/>
          <w:szCs w:val="24"/>
        </w:rPr>
      </w:pPr>
    </w:p>
    <w:p w14:paraId="01234ECA" w14:textId="08C790DF" w:rsidR="00D57D7C" w:rsidRPr="00433903" w:rsidRDefault="00433903" w:rsidP="004339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DAFTAR PUSTAKA</w:t>
      </w:r>
    </w:p>
    <w:p w14:paraId="501A64DC" w14:textId="24EB9454" w:rsidR="00CF3106" w:rsidRPr="00CF3106" w:rsidRDefault="0022778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Pr>
          <w:rFonts w:ascii="Times New Roman" w:hAnsi="Times New Roman" w:cs="Times New Roman"/>
          <w:bCs/>
          <w:noProof/>
          <w:sz w:val="24"/>
          <w:szCs w:val="24"/>
          <w:lang w:val="sv-SE"/>
        </w:rPr>
        <w:fldChar w:fldCharType="begin" w:fldLock="1"/>
      </w:r>
      <w:r>
        <w:rPr>
          <w:rFonts w:ascii="Times New Roman" w:hAnsi="Times New Roman" w:cs="Times New Roman"/>
          <w:bCs/>
          <w:noProof/>
          <w:sz w:val="24"/>
          <w:szCs w:val="24"/>
          <w:lang w:val="sv-SE"/>
        </w:rPr>
        <w:instrText xml:space="preserve">ADDIN Mendeley Bibliography CSL_BIBLIOGRAPHY </w:instrText>
      </w:r>
      <w:r>
        <w:rPr>
          <w:rFonts w:ascii="Times New Roman" w:hAnsi="Times New Roman" w:cs="Times New Roman"/>
          <w:bCs/>
          <w:noProof/>
          <w:sz w:val="24"/>
          <w:szCs w:val="24"/>
          <w:lang w:val="sv-SE"/>
        </w:rPr>
        <w:fldChar w:fldCharType="separate"/>
      </w:r>
      <w:r w:rsidR="00CF3106" w:rsidRPr="00CF3106">
        <w:rPr>
          <w:rFonts w:ascii="Times New Roman" w:hAnsi="Times New Roman" w:cs="Times New Roman"/>
          <w:noProof/>
          <w:sz w:val="24"/>
          <w:szCs w:val="24"/>
        </w:rPr>
        <w:t xml:space="preserve">Andoko, A., Norman, H., &amp; Novalina, D. (2018). Hubungan Mutu Pelayanan Terhadap Tingkat Kepuasan Pasien Rawat Jalan di Puskesmas Way Halim Kota Bandar Lampung Tahun 2018. </w:t>
      </w:r>
      <w:r w:rsidR="00CF3106" w:rsidRPr="00CF3106">
        <w:rPr>
          <w:rFonts w:ascii="Times New Roman" w:hAnsi="Times New Roman" w:cs="Times New Roman"/>
          <w:i/>
          <w:iCs/>
          <w:noProof/>
          <w:sz w:val="24"/>
          <w:szCs w:val="24"/>
        </w:rPr>
        <w:t>Holistik Jurnal Kesehatan</w:t>
      </w:r>
      <w:r w:rsidR="00CF3106" w:rsidRPr="00CF3106">
        <w:rPr>
          <w:rFonts w:ascii="Times New Roman" w:hAnsi="Times New Roman" w:cs="Times New Roman"/>
          <w:noProof/>
          <w:sz w:val="24"/>
          <w:szCs w:val="24"/>
        </w:rPr>
        <w:t xml:space="preserve">, </w:t>
      </w:r>
      <w:r w:rsidR="00CF3106" w:rsidRPr="00CF3106">
        <w:rPr>
          <w:rFonts w:ascii="Times New Roman" w:hAnsi="Times New Roman" w:cs="Times New Roman"/>
          <w:i/>
          <w:iCs/>
          <w:noProof/>
          <w:sz w:val="24"/>
          <w:szCs w:val="24"/>
        </w:rPr>
        <w:t>12</w:t>
      </w:r>
      <w:r w:rsidR="00CF3106" w:rsidRPr="00CF3106">
        <w:rPr>
          <w:rFonts w:ascii="Times New Roman" w:hAnsi="Times New Roman" w:cs="Times New Roman"/>
          <w:noProof/>
          <w:sz w:val="24"/>
          <w:szCs w:val="24"/>
        </w:rPr>
        <w:t>(2), 92–102.</w:t>
      </w:r>
    </w:p>
    <w:p w14:paraId="1F9C2218"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Anwar, S., Santoso, A. P. A., Gegen, G., &amp; AM, A. I. (2022). Penegakkan Etika Dan Disiplin Tenaga Kesehatan Sebagai Aparatur Sipil Negara. </w:t>
      </w:r>
      <w:r w:rsidRPr="00CF3106">
        <w:rPr>
          <w:rFonts w:ascii="Times New Roman" w:hAnsi="Times New Roman" w:cs="Times New Roman"/>
          <w:i/>
          <w:iCs/>
          <w:noProof/>
          <w:sz w:val="24"/>
          <w:szCs w:val="24"/>
        </w:rPr>
        <w:t>JISIP (Jurnal Ilmu Sosial Dan Pendidikan)</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6</w:t>
      </w:r>
      <w:r w:rsidRPr="00CF3106">
        <w:rPr>
          <w:rFonts w:ascii="Times New Roman" w:hAnsi="Times New Roman" w:cs="Times New Roman"/>
          <w:noProof/>
          <w:sz w:val="24"/>
          <w:szCs w:val="24"/>
        </w:rPr>
        <w:t>(3).</w:t>
      </w:r>
    </w:p>
    <w:p w14:paraId="43D4B8DA"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Budo, A., Tulusan, F., &amp; TAMPI, G. (2020). Efektivitas Pelayanan Kesehatan Di Rumah Sakit Pancaran Kasih Manado. </w:t>
      </w:r>
      <w:r w:rsidRPr="00CF3106">
        <w:rPr>
          <w:rFonts w:ascii="Times New Roman" w:hAnsi="Times New Roman" w:cs="Times New Roman"/>
          <w:i/>
          <w:iCs/>
          <w:noProof/>
          <w:sz w:val="24"/>
          <w:szCs w:val="24"/>
        </w:rPr>
        <w:t>Jurnal Administrasi Publik</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6</w:t>
      </w:r>
      <w:r w:rsidRPr="00CF3106">
        <w:rPr>
          <w:rFonts w:ascii="Times New Roman" w:hAnsi="Times New Roman" w:cs="Times New Roman"/>
          <w:noProof/>
          <w:sz w:val="24"/>
          <w:szCs w:val="24"/>
        </w:rPr>
        <w:t>(94).</w:t>
      </w:r>
    </w:p>
    <w:p w14:paraId="52C45DA2" w14:textId="430AA5A2"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Ghani, M. J. (2020). </w:t>
      </w:r>
      <w:r w:rsidRPr="00CF3106">
        <w:rPr>
          <w:rFonts w:ascii="Times New Roman" w:hAnsi="Times New Roman" w:cs="Times New Roman"/>
          <w:i/>
          <w:iCs/>
          <w:noProof/>
          <w:sz w:val="24"/>
          <w:szCs w:val="24"/>
        </w:rPr>
        <w:t>Kedisiplinan Karyawan Hotel (Studi Deskriptif Tentang pengelolaan Disiplin Karyawan Oleh HRD Di Oakwood Hotel &amp; Residences Surabaya)</w:t>
      </w:r>
      <w:r w:rsidRPr="00CF3106">
        <w:rPr>
          <w:rFonts w:ascii="Times New Roman" w:hAnsi="Times New Roman" w:cs="Times New Roman"/>
          <w:noProof/>
          <w:sz w:val="24"/>
          <w:szCs w:val="24"/>
        </w:rPr>
        <w:t>. Universitas Airlangga.</w:t>
      </w:r>
    </w:p>
    <w:p w14:paraId="5248F2E8"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Ghozali, I. (2016a). </w:t>
      </w:r>
      <w:r w:rsidRPr="00CF3106">
        <w:rPr>
          <w:rFonts w:ascii="Times New Roman" w:hAnsi="Times New Roman" w:cs="Times New Roman"/>
          <w:i/>
          <w:iCs/>
          <w:noProof/>
          <w:sz w:val="24"/>
          <w:szCs w:val="24"/>
        </w:rPr>
        <w:t>Aplikasi analisis multivariete dengan program IBM SPSS 23</w:t>
      </w:r>
      <w:r w:rsidRPr="00CF3106">
        <w:rPr>
          <w:rFonts w:ascii="Times New Roman" w:hAnsi="Times New Roman" w:cs="Times New Roman"/>
          <w:noProof/>
          <w:sz w:val="24"/>
          <w:szCs w:val="24"/>
        </w:rPr>
        <w:t>.</w:t>
      </w:r>
    </w:p>
    <w:p w14:paraId="539B8D11"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Ghozali, I. (2016b). Aplikasi Analisis Multivariete IBM SPSS 23, Badan Penerbit Universitas Diponegoro, Semarang. 2016. </w:t>
      </w:r>
      <w:r w:rsidRPr="00CF3106">
        <w:rPr>
          <w:rFonts w:ascii="Times New Roman" w:hAnsi="Times New Roman" w:cs="Times New Roman"/>
          <w:i/>
          <w:iCs/>
          <w:noProof/>
          <w:sz w:val="24"/>
          <w:szCs w:val="24"/>
        </w:rPr>
        <w:t xml:space="preserve">Aplikasi Analisis Multivariate Dengan Program IBM </w:t>
      </w:r>
      <w:r w:rsidRPr="00CF3106">
        <w:rPr>
          <w:rFonts w:ascii="Times New Roman" w:hAnsi="Times New Roman" w:cs="Times New Roman"/>
          <w:i/>
          <w:iCs/>
          <w:noProof/>
          <w:sz w:val="24"/>
          <w:szCs w:val="24"/>
        </w:rPr>
        <w:lastRenderedPageBreak/>
        <w:t>SPSS</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23</w:t>
      </w:r>
      <w:r w:rsidRPr="00CF3106">
        <w:rPr>
          <w:rFonts w:ascii="Times New Roman" w:hAnsi="Times New Roman" w:cs="Times New Roman"/>
          <w:noProof/>
          <w:sz w:val="24"/>
          <w:szCs w:val="24"/>
        </w:rPr>
        <w:t>.</w:t>
      </w:r>
    </w:p>
    <w:p w14:paraId="117F9667"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Ghozali, I. (2018). aplikasi analisis multivariate dengan program SPSS,. </w:t>
      </w:r>
      <w:r w:rsidRPr="00CF3106">
        <w:rPr>
          <w:rFonts w:ascii="Times New Roman" w:hAnsi="Times New Roman" w:cs="Times New Roman"/>
          <w:i/>
          <w:iCs/>
          <w:noProof/>
          <w:sz w:val="24"/>
          <w:szCs w:val="24"/>
        </w:rPr>
        <w:t>Semarang: UNDIP</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1</w:t>
      </w:r>
      <w:r w:rsidRPr="00CF3106">
        <w:rPr>
          <w:rFonts w:ascii="Times New Roman" w:hAnsi="Times New Roman" w:cs="Times New Roman"/>
          <w:noProof/>
          <w:sz w:val="24"/>
          <w:szCs w:val="24"/>
        </w:rPr>
        <w:t>(1), h.129.</w:t>
      </w:r>
    </w:p>
    <w:p w14:paraId="66B99CFF"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Handoko, S. D., Wibowo, N. M., &amp; Hartati, C. S. (2021). Analisis pengaruh lingkungan kerja, kepemimpinan dan kompensasi terhadap kinerja pegawai melalui kepuasan kerja. </w:t>
      </w:r>
      <w:r w:rsidRPr="00CF3106">
        <w:rPr>
          <w:rFonts w:ascii="Times New Roman" w:hAnsi="Times New Roman" w:cs="Times New Roman"/>
          <w:i/>
          <w:iCs/>
          <w:noProof/>
          <w:sz w:val="24"/>
          <w:szCs w:val="24"/>
        </w:rPr>
        <w:t>Jurnal Ema</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6</w:t>
      </w:r>
      <w:r w:rsidRPr="00CF3106">
        <w:rPr>
          <w:rFonts w:ascii="Times New Roman" w:hAnsi="Times New Roman" w:cs="Times New Roman"/>
          <w:noProof/>
          <w:sz w:val="24"/>
          <w:szCs w:val="24"/>
        </w:rPr>
        <w:t>(1), 17–26.</w:t>
      </w:r>
    </w:p>
    <w:p w14:paraId="79C8C996"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Hasibuan, J. S., &amp; Silvya, B. (2019). Pengaruh disiplin kerja dan motivasi terhadap kinerja karyawan. </w:t>
      </w:r>
      <w:r w:rsidRPr="00CF3106">
        <w:rPr>
          <w:rFonts w:ascii="Times New Roman" w:hAnsi="Times New Roman" w:cs="Times New Roman"/>
          <w:i/>
          <w:iCs/>
          <w:noProof/>
          <w:sz w:val="24"/>
          <w:szCs w:val="24"/>
        </w:rPr>
        <w:t>Prosiding Seminar Nasional USM</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2</w:t>
      </w:r>
      <w:r w:rsidRPr="00CF3106">
        <w:rPr>
          <w:rFonts w:ascii="Times New Roman" w:hAnsi="Times New Roman" w:cs="Times New Roman"/>
          <w:noProof/>
          <w:sz w:val="24"/>
          <w:szCs w:val="24"/>
        </w:rPr>
        <w:t>(1), 134–147.</w:t>
      </w:r>
    </w:p>
    <w:p w14:paraId="26EA6F5D"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Hotiana, N., &amp; Febriansyah, F. (2018). Pengaruh motivasi dan stres kerja terhadap kinerja pegawai. </w:t>
      </w:r>
      <w:r w:rsidRPr="00CF3106">
        <w:rPr>
          <w:rFonts w:ascii="Times New Roman" w:hAnsi="Times New Roman" w:cs="Times New Roman"/>
          <w:i/>
          <w:iCs/>
          <w:noProof/>
          <w:sz w:val="24"/>
          <w:szCs w:val="24"/>
        </w:rPr>
        <w:t>Jurnal Riset Manajemen Dan Bisnis</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3</w:t>
      </w:r>
      <w:r w:rsidRPr="00CF3106">
        <w:rPr>
          <w:rFonts w:ascii="Times New Roman" w:hAnsi="Times New Roman" w:cs="Times New Roman"/>
          <w:noProof/>
          <w:sz w:val="24"/>
          <w:szCs w:val="24"/>
        </w:rPr>
        <w:t>(1), 27–36.</w:t>
      </w:r>
    </w:p>
    <w:p w14:paraId="0ABEFD9C"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Hutahaean, W. S., &amp; SE, M. T. (2021). </w:t>
      </w:r>
      <w:r w:rsidRPr="00CF3106">
        <w:rPr>
          <w:rFonts w:ascii="Times New Roman" w:hAnsi="Times New Roman" w:cs="Times New Roman"/>
          <w:i/>
          <w:iCs/>
          <w:noProof/>
          <w:sz w:val="24"/>
          <w:szCs w:val="24"/>
        </w:rPr>
        <w:t>Filsafat dan Teori Kepemimpinan</w:t>
      </w:r>
      <w:r w:rsidRPr="00CF3106">
        <w:rPr>
          <w:rFonts w:ascii="Times New Roman" w:hAnsi="Times New Roman" w:cs="Times New Roman"/>
          <w:noProof/>
          <w:sz w:val="24"/>
          <w:szCs w:val="24"/>
        </w:rPr>
        <w:t>. Ahlimedia Book.</w:t>
      </w:r>
    </w:p>
    <w:p w14:paraId="5C13ED56"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Jufrizen, J. (2021). Pengaruh fasilitas kerja dan disiplin kerja terhadap kinerja karyawan melalui motivasi kerja. </w:t>
      </w:r>
      <w:r w:rsidRPr="00CF3106">
        <w:rPr>
          <w:rFonts w:ascii="Times New Roman" w:hAnsi="Times New Roman" w:cs="Times New Roman"/>
          <w:i/>
          <w:iCs/>
          <w:noProof/>
          <w:sz w:val="24"/>
          <w:szCs w:val="24"/>
        </w:rPr>
        <w:t>Sains Manajemen: Jurnal Manajemen Unsera</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7</w:t>
      </w:r>
      <w:r w:rsidRPr="00CF3106">
        <w:rPr>
          <w:rFonts w:ascii="Times New Roman" w:hAnsi="Times New Roman" w:cs="Times New Roman"/>
          <w:noProof/>
          <w:sz w:val="24"/>
          <w:szCs w:val="24"/>
        </w:rPr>
        <w:t>(1), 35–54.</w:t>
      </w:r>
    </w:p>
    <w:p w14:paraId="0384E7C5"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Maulidiyah, N. N., Rofish, T. N., &amp; Armanto, N. (2021). Kompensasi dan Kepuasan Kerja sebagai Alternatif Peningkatan Kinerja Karyawan. </w:t>
      </w:r>
      <w:r w:rsidRPr="00CF3106">
        <w:rPr>
          <w:rFonts w:ascii="Times New Roman" w:hAnsi="Times New Roman" w:cs="Times New Roman"/>
          <w:i/>
          <w:iCs/>
          <w:noProof/>
          <w:sz w:val="24"/>
          <w:szCs w:val="24"/>
        </w:rPr>
        <w:t>Al-Idarah: Jurnal Manajemen Dan Bisnis Islam</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2</w:t>
      </w:r>
      <w:r w:rsidRPr="00CF3106">
        <w:rPr>
          <w:rFonts w:ascii="Times New Roman" w:hAnsi="Times New Roman" w:cs="Times New Roman"/>
          <w:noProof/>
          <w:sz w:val="24"/>
          <w:szCs w:val="24"/>
        </w:rPr>
        <w:t>(1), 41–48.</w:t>
      </w:r>
    </w:p>
    <w:p w14:paraId="1CBC16C8"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Nurlina, N., Safrida, S., Musmulyadi, M., &amp; Burhan, B. (2021). Gaya kepemimpinan dan motivasi mempengaruhi kinerja pegawai. </w:t>
      </w:r>
      <w:r w:rsidRPr="00CF3106">
        <w:rPr>
          <w:rFonts w:ascii="Times New Roman" w:hAnsi="Times New Roman" w:cs="Times New Roman"/>
          <w:i/>
          <w:iCs/>
          <w:noProof/>
          <w:sz w:val="24"/>
          <w:szCs w:val="24"/>
        </w:rPr>
        <w:t>Journal Of Administration and Educational Management (ALIGNMENT)</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4</w:t>
      </w:r>
      <w:r w:rsidRPr="00CF3106">
        <w:rPr>
          <w:rFonts w:ascii="Times New Roman" w:hAnsi="Times New Roman" w:cs="Times New Roman"/>
          <w:noProof/>
          <w:sz w:val="24"/>
          <w:szCs w:val="24"/>
        </w:rPr>
        <w:t>(1), 1–7.</w:t>
      </w:r>
    </w:p>
    <w:p w14:paraId="76C2C28E"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Prasetyo, E. T., &amp; Marlina, P. (2019). Pengaruh disiplin kerja dan kepuasan kerja terhadap kinerja karyawan. </w:t>
      </w:r>
      <w:r w:rsidRPr="00CF3106">
        <w:rPr>
          <w:rFonts w:ascii="Times New Roman" w:hAnsi="Times New Roman" w:cs="Times New Roman"/>
          <w:i/>
          <w:iCs/>
          <w:noProof/>
          <w:sz w:val="24"/>
          <w:szCs w:val="24"/>
        </w:rPr>
        <w:t>Jurnal Inspirasi Bisnis Dan Manajemen</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3</w:t>
      </w:r>
      <w:r w:rsidRPr="00CF3106">
        <w:rPr>
          <w:rFonts w:ascii="Times New Roman" w:hAnsi="Times New Roman" w:cs="Times New Roman"/>
          <w:noProof/>
          <w:sz w:val="24"/>
          <w:szCs w:val="24"/>
        </w:rPr>
        <w:t>(1), 21–30.</w:t>
      </w:r>
    </w:p>
    <w:p w14:paraId="28AEC1DD"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Purwati, A. A., Salim, C. A., &amp; Hamzah, Z. (2020). Pengaruh Kompensasi, Motivasi Kerja, Dan Beban Kerja Terhadap Turnover Intention Karyawan. </w:t>
      </w:r>
      <w:r w:rsidRPr="00CF3106">
        <w:rPr>
          <w:rFonts w:ascii="Times New Roman" w:hAnsi="Times New Roman" w:cs="Times New Roman"/>
          <w:i/>
          <w:iCs/>
          <w:noProof/>
          <w:sz w:val="24"/>
          <w:szCs w:val="24"/>
        </w:rPr>
        <w:t>Procuratio: Jurnal Ilmiah Manajemen</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8</w:t>
      </w:r>
      <w:r w:rsidRPr="00CF3106">
        <w:rPr>
          <w:rFonts w:ascii="Times New Roman" w:hAnsi="Times New Roman" w:cs="Times New Roman"/>
          <w:noProof/>
          <w:sz w:val="24"/>
          <w:szCs w:val="24"/>
        </w:rPr>
        <w:t>(3), 370–381.</w:t>
      </w:r>
    </w:p>
    <w:p w14:paraId="535013ED" w14:textId="5B2A25C5"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Putra, R. D. A. (2018). </w:t>
      </w:r>
      <w:r w:rsidRPr="00CF3106">
        <w:rPr>
          <w:rFonts w:ascii="Times New Roman" w:hAnsi="Times New Roman" w:cs="Times New Roman"/>
          <w:i/>
          <w:iCs/>
          <w:noProof/>
          <w:sz w:val="24"/>
          <w:szCs w:val="24"/>
          <w:lang w:val="sv-SE"/>
        </w:rPr>
        <w:t>Pengaruh Disiplin Kerja Dan Motivasi Kerja Terhadap Kinerja Karyawan Bank Bri Syariah Kantor Cabang Bandung</w:t>
      </w:r>
      <w:r w:rsidRPr="00CF3106">
        <w:rPr>
          <w:rFonts w:ascii="Times New Roman" w:hAnsi="Times New Roman" w:cs="Times New Roman"/>
          <w:noProof/>
          <w:sz w:val="24"/>
          <w:szCs w:val="24"/>
          <w:lang w:val="sv-SE"/>
        </w:rPr>
        <w:t xml:space="preserve">. </w:t>
      </w:r>
      <w:r w:rsidRPr="00CF3106">
        <w:rPr>
          <w:rFonts w:ascii="Times New Roman" w:hAnsi="Times New Roman" w:cs="Times New Roman"/>
          <w:noProof/>
          <w:sz w:val="24"/>
          <w:szCs w:val="24"/>
        </w:rPr>
        <w:t>Program Studi Manajemen S1 Universitas Widyatama.</w:t>
      </w:r>
    </w:p>
    <w:p w14:paraId="4219405E"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Rewah, D. R., Sambiran, S., &amp; Pangemanan, F. (2020). Efektivitas Penerapan Sistem Informasi Manajemen Puskesmas (SIMPUS) di Kota Manado (Studi Puskesmas Bahu). </w:t>
      </w:r>
      <w:r w:rsidRPr="00CF3106">
        <w:rPr>
          <w:rFonts w:ascii="Times New Roman" w:hAnsi="Times New Roman" w:cs="Times New Roman"/>
          <w:i/>
          <w:iCs/>
          <w:noProof/>
          <w:sz w:val="24"/>
          <w:szCs w:val="24"/>
        </w:rPr>
        <w:t>Jurnal Eksekutif</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2</w:t>
      </w:r>
      <w:r w:rsidRPr="00CF3106">
        <w:rPr>
          <w:rFonts w:ascii="Times New Roman" w:hAnsi="Times New Roman" w:cs="Times New Roman"/>
          <w:noProof/>
          <w:sz w:val="24"/>
          <w:szCs w:val="24"/>
        </w:rPr>
        <w:t>(5).</w:t>
      </w:r>
    </w:p>
    <w:p w14:paraId="5DC724BF"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Saluy, A. B., &amp; Treshia, Y. (2018). Pengaruh motivasi kerja; disiplin kerja dan kompensasi terhadap kinerja karyawan. </w:t>
      </w:r>
      <w:r w:rsidRPr="00CF3106">
        <w:rPr>
          <w:rFonts w:ascii="Times New Roman" w:hAnsi="Times New Roman" w:cs="Times New Roman"/>
          <w:i/>
          <w:iCs/>
          <w:noProof/>
          <w:sz w:val="24"/>
          <w:szCs w:val="24"/>
        </w:rPr>
        <w:t>Jurnal Ilmiah Manajemen &amp; Bisnis</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2</w:t>
      </w:r>
      <w:r w:rsidRPr="00CF3106">
        <w:rPr>
          <w:rFonts w:ascii="Times New Roman" w:hAnsi="Times New Roman" w:cs="Times New Roman"/>
          <w:noProof/>
          <w:sz w:val="24"/>
          <w:szCs w:val="24"/>
        </w:rPr>
        <w:t>(1), 53–70.</w:t>
      </w:r>
    </w:p>
    <w:p w14:paraId="3BD9A1FB"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Sanggarwati, D. A., Fitrianty, R., Tyas, W. S. A., &amp; Kuswandi, K. (2021). Efek Kepemimpinan Transformasional Dan Disiplin Kerja Terhadap Kepuasan Kerja Yang Berdampak Pada Kinerja Karyawan Di PT. Citra Persada Infrastruktur Di Surabaya. </w:t>
      </w:r>
      <w:r w:rsidRPr="00CF3106">
        <w:rPr>
          <w:rFonts w:ascii="Times New Roman" w:hAnsi="Times New Roman" w:cs="Times New Roman"/>
          <w:i/>
          <w:iCs/>
          <w:noProof/>
          <w:sz w:val="24"/>
          <w:szCs w:val="24"/>
        </w:rPr>
        <w:t>Media Mahardhika</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19</w:t>
      </w:r>
      <w:r w:rsidRPr="00CF3106">
        <w:rPr>
          <w:rFonts w:ascii="Times New Roman" w:hAnsi="Times New Roman" w:cs="Times New Roman"/>
          <w:noProof/>
          <w:sz w:val="24"/>
          <w:szCs w:val="24"/>
        </w:rPr>
        <w:t>(2).</w:t>
      </w:r>
    </w:p>
    <w:p w14:paraId="2727F7EC"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Sanjaya, F. A., &amp; Prijati, P. (2020). Pengaruh Motivasi, Disiplin Kerja Dan Kompensasi Terhadap Kinerja Karyawan Pada PT. BRI KC Surabaya Jemursari. </w:t>
      </w:r>
      <w:r w:rsidRPr="00CF3106">
        <w:rPr>
          <w:rFonts w:ascii="Times New Roman" w:hAnsi="Times New Roman" w:cs="Times New Roman"/>
          <w:i/>
          <w:iCs/>
          <w:noProof/>
          <w:sz w:val="24"/>
          <w:szCs w:val="24"/>
        </w:rPr>
        <w:t>Jurnal Ilmu Dan Riset Manajemen (JIRM)</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9</w:t>
      </w:r>
      <w:r w:rsidRPr="00CF3106">
        <w:rPr>
          <w:rFonts w:ascii="Times New Roman" w:hAnsi="Times New Roman" w:cs="Times New Roman"/>
          <w:noProof/>
          <w:sz w:val="24"/>
          <w:szCs w:val="24"/>
        </w:rPr>
        <w:t>(11).</w:t>
      </w:r>
    </w:p>
    <w:p w14:paraId="435ED520"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Sari, A., Zamzam, F., &amp; Syamsudin, H. (2020). Pengaruh kepemimpinan, kompensasi, dan motivasi terhadap kinerja karyawan. </w:t>
      </w:r>
      <w:r w:rsidRPr="00CF3106">
        <w:rPr>
          <w:rFonts w:ascii="Times New Roman" w:hAnsi="Times New Roman" w:cs="Times New Roman"/>
          <w:i/>
          <w:iCs/>
          <w:noProof/>
          <w:sz w:val="24"/>
          <w:szCs w:val="24"/>
        </w:rPr>
        <w:t>Jurnal Nasional Manajemen Pemasaran &amp; SDM</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1</w:t>
      </w:r>
      <w:r w:rsidRPr="00CF3106">
        <w:rPr>
          <w:rFonts w:ascii="Times New Roman" w:hAnsi="Times New Roman" w:cs="Times New Roman"/>
          <w:noProof/>
          <w:sz w:val="24"/>
          <w:szCs w:val="24"/>
        </w:rPr>
        <w:t>(2), 1–18.</w:t>
      </w:r>
    </w:p>
    <w:p w14:paraId="282315E7" w14:textId="12C337C5"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Sari, R. Y. (2018). Analisis Faktor-Faktor Yang Mempengaruhi Produktivitas Kerja Karyawan Pt. Kresna Reksa Finance Samarinda. </w:t>
      </w:r>
      <w:r w:rsidRPr="00CF3106">
        <w:rPr>
          <w:rFonts w:ascii="Times New Roman" w:hAnsi="Times New Roman" w:cs="Times New Roman"/>
          <w:i/>
          <w:iCs/>
          <w:noProof/>
          <w:sz w:val="24"/>
          <w:szCs w:val="24"/>
        </w:rPr>
        <w:t>JAP: Jurnal Administrasi Publik</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1</w:t>
      </w:r>
      <w:r w:rsidRPr="00CF3106">
        <w:rPr>
          <w:rFonts w:ascii="Times New Roman" w:hAnsi="Times New Roman" w:cs="Times New Roman"/>
          <w:noProof/>
          <w:sz w:val="24"/>
          <w:szCs w:val="24"/>
        </w:rPr>
        <w:t>(2), 56–60.</w:t>
      </w:r>
    </w:p>
    <w:p w14:paraId="650BFA42"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lastRenderedPageBreak/>
        <w:t xml:space="preserve">Sugiyono. (2014). </w:t>
      </w:r>
      <w:r w:rsidRPr="00CF3106">
        <w:rPr>
          <w:rFonts w:ascii="Times New Roman" w:hAnsi="Times New Roman" w:cs="Times New Roman"/>
          <w:i/>
          <w:iCs/>
          <w:noProof/>
          <w:sz w:val="24"/>
          <w:szCs w:val="24"/>
        </w:rPr>
        <w:t>Metode Penelitian Kuantitatif, Kualitatif, dan R&amp;D</w:t>
      </w:r>
      <w:r w:rsidRPr="00CF3106">
        <w:rPr>
          <w:rFonts w:ascii="Times New Roman" w:hAnsi="Times New Roman" w:cs="Times New Roman"/>
          <w:noProof/>
          <w:sz w:val="24"/>
          <w:szCs w:val="24"/>
        </w:rPr>
        <w:t xml:space="preserve"> (19th ed.). Alfabeta.</w:t>
      </w:r>
    </w:p>
    <w:p w14:paraId="178CB0C9" w14:textId="0DAE9D92"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Ummaiya, R. (2024). </w:t>
      </w:r>
      <w:r w:rsidRPr="00CF3106">
        <w:rPr>
          <w:rFonts w:ascii="Times New Roman" w:hAnsi="Times New Roman" w:cs="Times New Roman"/>
          <w:i/>
          <w:iCs/>
          <w:noProof/>
          <w:sz w:val="24"/>
          <w:szCs w:val="24"/>
          <w:lang w:val="sv-SE"/>
        </w:rPr>
        <w:t>Pelayanan Kesehatan Bagi Masyarakat Di Puskesmas Jeumpa Kabupaten Bireuen</w:t>
      </w:r>
      <w:r w:rsidRPr="00CF3106">
        <w:rPr>
          <w:rFonts w:ascii="Times New Roman" w:hAnsi="Times New Roman" w:cs="Times New Roman"/>
          <w:noProof/>
          <w:sz w:val="24"/>
          <w:szCs w:val="24"/>
          <w:lang w:val="sv-SE"/>
        </w:rPr>
        <w:t xml:space="preserve">. </w:t>
      </w:r>
      <w:r w:rsidRPr="00CF3106">
        <w:rPr>
          <w:rFonts w:ascii="Times New Roman" w:hAnsi="Times New Roman" w:cs="Times New Roman"/>
          <w:noProof/>
          <w:sz w:val="24"/>
          <w:szCs w:val="24"/>
        </w:rPr>
        <w:t>Universitas Malikussaleh.</w:t>
      </w:r>
    </w:p>
    <w:p w14:paraId="0B66DDB3"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szCs w:val="24"/>
        </w:rPr>
      </w:pPr>
      <w:r w:rsidRPr="00CF3106">
        <w:rPr>
          <w:rFonts w:ascii="Times New Roman" w:hAnsi="Times New Roman" w:cs="Times New Roman"/>
          <w:noProof/>
          <w:sz w:val="24"/>
          <w:szCs w:val="24"/>
        </w:rPr>
        <w:t xml:space="preserve">Wahyudi, W. D., &amp; Tupti, Z. (2019). Pengaruh Budaya Organisasi, Motivasi dan Kepuasan Kerja Terhadap Kinerja. </w:t>
      </w:r>
      <w:r w:rsidRPr="00CF3106">
        <w:rPr>
          <w:rFonts w:ascii="Times New Roman" w:hAnsi="Times New Roman" w:cs="Times New Roman"/>
          <w:i/>
          <w:iCs/>
          <w:noProof/>
          <w:sz w:val="24"/>
          <w:szCs w:val="24"/>
        </w:rPr>
        <w:t>Maneggio: Jurnal Ilmiah Magister Manajemen</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2</w:t>
      </w:r>
      <w:r w:rsidRPr="00CF3106">
        <w:rPr>
          <w:rFonts w:ascii="Times New Roman" w:hAnsi="Times New Roman" w:cs="Times New Roman"/>
          <w:noProof/>
          <w:sz w:val="24"/>
          <w:szCs w:val="24"/>
        </w:rPr>
        <w:t>(1), 31–44.</w:t>
      </w:r>
    </w:p>
    <w:p w14:paraId="0453C4DE" w14:textId="77777777" w:rsidR="00CF3106" w:rsidRPr="00CF3106" w:rsidRDefault="00CF3106" w:rsidP="00CF3106">
      <w:pPr>
        <w:widowControl w:val="0"/>
        <w:autoSpaceDE w:val="0"/>
        <w:autoSpaceDN w:val="0"/>
        <w:adjustRightInd w:val="0"/>
        <w:spacing w:after="0"/>
        <w:ind w:left="567" w:hanging="567"/>
        <w:jc w:val="both"/>
        <w:rPr>
          <w:rFonts w:ascii="Times New Roman" w:hAnsi="Times New Roman" w:cs="Times New Roman"/>
          <w:noProof/>
          <w:sz w:val="24"/>
        </w:rPr>
      </w:pPr>
      <w:r w:rsidRPr="00CF3106">
        <w:rPr>
          <w:rFonts w:ascii="Times New Roman" w:hAnsi="Times New Roman" w:cs="Times New Roman"/>
          <w:noProof/>
          <w:sz w:val="24"/>
          <w:szCs w:val="24"/>
        </w:rPr>
        <w:t xml:space="preserve">Widiyaningrum, W. Y. (2022). Efektivitas Mall Pelayanan Publik (MPP) Oleh Dinas Penanaman Modal Dan Pelayanan Satu Pintu (DPMPTSP) Dalam Meningkatkan Pelayanan Publik Di Kabupaten Bandung. </w:t>
      </w:r>
      <w:r w:rsidRPr="00CF3106">
        <w:rPr>
          <w:rFonts w:ascii="Times New Roman" w:hAnsi="Times New Roman" w:cs="Times New Roman"/>
          <w:i/>
          <w:iCs/>
          <w:noProof/>
          <w:sz w:val="24"/>
          <w:szCs w:val="24"/>
        </w:rPr>
        <w:t>JISIPOL| Jurnal Ilmu Sosial Dan Ilmu Politik</w:t>
      </w:r>
      <w:r w:rsidRPr="00CF3106">
        <w:rPr>
          <w:rFonts w:ascii="Times New Roman" w:hAnsi="Times New Roman" w:cs="Times New Roman"/>
          <w:noProof/>
          <w:sz w:val="24"/>
          <w:szCs w:val="24"/>
        </w:rPr>
        <w:t xml:space="preserve">, </w:t>
      </w:r>
      <w:r w:rsidRPr="00CF3106">
        <w:rPr>
          <w:rFonts w:ascii="Times New Roman" w:hAnsi="Times New Roman" w:cs="Times New Roman"/>
          <w:i/>
          <w:iCs/>
          <w:noProof/>
          <w:sz w:val="24"/>
          <w:szCs w:val="24"/>
        </w:rPr>
        <w:t>6</w:t>
      </w:r>
      <w:r w:rsidRPr="00CF3106">
        <w:rPr>
          <w:rFonts w:ascii="Times New Roman" w:hAnsi="Times New Roman" w:cs="Times New Roman"/>
          <w:noProof/>
          <w:sz w:val="24"/>
          <w:szCs w:val="24"/>
        </w:rPr>
        <w:t>(3).</w:t>
      </w:r>
    </w:p>
    <w:p w14:paraId="1438C24F" w14:textId="77777777" w:rsidR="00CF3106" w:rsidRDefault="00227786" w:rsidP="00CF3106">
      <w:pPr>
        <w:autoSpaceDE w:val="0"/>
        <w:autoSpaceDN w:val="0"/>
        <w:adjustRightInd w:val="0"/>
        <w:spacing w:after="0" w:line="240" w:lineRule="auto"/>
        <w:jc w:val="center"/>
        <w:rPr>
          <w:rFonts w:ascii="Times New Roman" w:hAnsi="Times New Roman" w:cs="Times New Roman"/>
          <w:bCs/>
          <w:noProof/>
          <w:sz w:val="24"/>
          <w:szCs w:val="24"/>
          <w:lang w:val="sv-SE"/>
        </w:rPr>
      </w:pPr>
      <w:r>
        <w:rPr>
          <w:rFonts w:ascii="Times New Roman" w:hAnsi="Times New Roman" w:cs="Times New Roman"/>
          <w:bCs/>
          <w:noProof/>
          <w:sz w:val="24"/>
          <w:szCs w:val="24"/>
          <w:lang w:val="sv-SE"/>
        </w:rPr>
        <w:fldChar w:fldCharType="end"/>
      </w:r>
    </w:p>
    <w:p w14:paraId="3343422B" w14:textId="144ACA1F" w:rsidR="00C8184B" w:rsidRPr="007474A8" w:rsidRDefault="00C8184B" w:rsidP="00CF3106">
      <w:pPr>
        <w:autoSpaceDE w:val="0"/>
        <w:autoSpaceDN w:val="0"/>
        <w:adjustRightInd w:val="0"/>
        <w:spacing w:after="0" w:line="240" w:lineRule="auto"/>
        <w:jc w:val="center"/>
        <w:rPr>
          <w:sz w:val="24"/>
          <w:szCs w:val="24"/>
        </w:rPr>
      </w:pPr>
      <w:r w:rsidRPr="007474A8">
        <w:rPr>
          <w:noProof/>
          <w:sz w:val="24"/>
          <w:szCs w:val="24"/>
        </w:rPr>
        <w:drawing>
          <wp:inline distT="0" distB="0" distL="0" distR="0" wp14:anchorId="72198511" wp14:editId="5812BF08">
            <wp:extent cx="849903" cy="302315"/>
            <wp:effectExtent l="0" t="0" r="7620" b="2540"/>
            <wp:docPr id="1816564891" name="image13.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816564891" name="image13.png">
                      <a:hlinkClick r:id="rId9"/>
                    </pic:cNvPr>
                    <pic:cNvPicPr preferRelativeResize="0"/>
                  </pic:nvPicPr>
                  <pic:blipFill>
                    <a:blip r:embed="rId10"/>
                    <a:srcRect/>
                    <a:stretch>
                      <a:fillRect/>
                    </a:stretch>
                  </pic:blipFill>
                  <pic:spPr>
                    <a:xfrm>
                      <a:off x="0" y="0"/>
                      <a:ext cx="849903" cy="302315"/>
                    </a:xfrm>
                    <a:prstGeom prst="rect">
                      <a:avLst/>
                    </a:prstGeom>
                    <a:ln/>
                  </pic:spPr>
                </pic:pic>
              </a:graphicData>
            </a:graphic>
          </wp:inline>
        </w:drawing>
      </w:r>
    </w:p>
    <w:p w14:paraId="364E3A26" w14:textId="77777777" w:rsidR="00C8184B" w:rsidRPr="007474A8" w:rsidRDefault="00C8184B" w:rsidP="00C8184B">
      <w:pPr>
        <w:tabs>
          <w:tab w:val="left" w:pos="1128"/>
        </w:tabs>
        <w:spacing w:after="0" w:line="240" w:lineRule="auto"/>
        <w:jc w:val="center"/>
        <w:rPr>
          <w:sz w:val="24"/>
          <w:szCs w:val="24"/>
        </w:rPr>
      </w:pPr>
      <w:r w:rsidRPr="007474A8">
        <w:rPr>
          <w:b/>
          <w:sz w:val="24"/>
          <w:szCs w:val="24"/>
        </w:rPr>
        <w:t xml:space="preserve">This work is licensed under a </w:t>
      </w:r>
      <w:hyperlink r:id="rId11">
        <w:r w:rsidRPr="007474A8">
          <w:rPr>
            <w:b/>
            <w:sz w:val="24"/>
            <w:szCs w:val="24"/>
          </w:rPr>
          <w:t>Creative Commons Attribution-</w:t>
        </w:r>
        <w:proofErr w:type="spellStart"/>
        <w:r w:rsidRPr="007474A8">
          <w:rPr>
            <w:b/>
            <w:sz w:val="24"/>
            <w:szCs w:val="24"/>
          </w:rPr>
          <w:t>ShareAlike</w:t>
        </w:r>
        <w:proofErr w:type="spellEnd"/>
        <w:r w:rsidRPr="007474A8">
          <w:rPr>
            <w:b/>
            <w:sz w:val="24"/>
            <w:szCs w:val="24"/>
          </w:rPr>
          <w:t xml:space="preserve"> 4.0 International License.</w:t>
        </w:r>
      </w:hyperlink>
    </w:p>
    <w:p w14:paraId="5D07A824" w14:textId="77777777" w:rsidR="003B5F79" w:rsidRPr="00C8184B" w:rsidRDefault="003B5F79" w:rsidP="000C59DE">
      <w:pPr>
        <w:spacing w:after="0" w:line="480" w:lineRule="auto"/>
        <w:contextualSpacing/>
        <w:jc w:val="both"/>
        <w:rPr>
          <w:rFonts w:ascii="Times New Roman" w:hAnsi="Times New Roman" w:cs="Times New Roman"/>
          <w:b/>
          <w:sz w:val="24"/>
          <w:szCs w:val="24"/>
        </w:rPr>
      </w:pPr>
    </w:p>
    <w:p w14:paraId="09CA5768" w14:textId="77777777" w:rsidR="003B5F79" w:rsidRPr="00C8184B" w:rsidRDefault="003B5F79" w:rsidP="000C59DE">
      <w:pPr>
        <w:spacing w:after="0" w:line="480" w:lineRule="auto"/>
        <w:contextualSpacing/>
        <w:jc w:val="both"/>
        <w:rPr>
          <w:rFonts w:ascii="Times New Roman" w:hAnsi="Times New Roman" w:cs="Times New Roman"/>
          <w:b/>
          <w:sz w:val="24"/>
          <w:szCs w:val="24"/>
        </w:rPr>
      </w:pPr>
    </w:p>
    <w:p w14:paraId="3287DA98" w14:textId="77777777" w:rsidR="003B5F79" w:rsidRPr="00C8184B" w:rsidRDefault="003B5F79" w:rsidP="000C59DE">
      <w:pPr>
        <w:spacing w:after="0" w:line="480" w:lineRule="auto"/>
        <w:contextualSpacing/>
        <w:jc w:val="both"/>
        <w:rPr>
          <w:rFonts w:ascii="Times New Roman" w:hAnsi="Times New Roman" w:cs="Times New Roman"/>
          <w:b/>
          <w:sz w:val="24"/>
          <w:szCs w:val="24"/>
        </w:rPr>
      </w:pPr>
    </w:p>
    <w:bookmarkEnd w:id="2"/>
    <w:p w14:paraId="20D9BA55" w14:textId="77777777" w:rsidR="003B5F79" w:rsidRPr="00C8184B" w:rsidRDefault="003B5F79" w:rsidP="000C59DE">
      <w:pPr>
        <w:spacing w:after="0" w:line="480" w:lineRule="auto"/>
        <w:contextualSpacing/>
        <w:jc w:val="both"/>
        <w:rPr>
          <w:rFonts w:ascii="Times New Roman" w:hAnsi="Times New Roman" w:cs="Times New Roman"/>
          <w:b/>
          <w:sz w:val="24"/>
          <w:szCs w:val="24"/>
        </w:rPr>
      </w:pPr>
    </w:p>
    <w:sectPr w:rsidR="003B5F79" w:rsidRPr="00C8184B" w:rsidSect="00F37815">
      <w:footerReference w:type="default" r:id="rId12"/>
      <w:headerReference w:type="first" r:id="rId13"/>
      <w:footerReference w:type="first" r:id="rId14"/>
      <w:pgSz w:w="11907" w:h="16839" w:code="9"/>
      <w:pgMar w:top="1440" w:right="1440" w:bottom="1440" w:left="1440" w:header="720" w:footer="720" w:gutter="0"/>
      <w:pgNumType w:start="50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A430" w14:textId="77777777" w:rsidR="00EF5723" w:rsidRDefault="00EF5723" w:rsidP="00917C16">
      <w:pPr>
        <w:spacing w:after="0" w:line="240" w:lineRule="auto"/>
      </w:pPr>
      <w:r>
        <w:separator/>
      </w:r>
    </w:p>
  </w:endnote>
  <w:endnote w:type="continuationSeparator" w:id="0">
    <w:p w14:paraId="77DD9C03" w14:textId="77777777" w:rsidR="00EF5723" w:rsidRDefault="00EF5723" w:rsidP="0091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sans-serif">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392181"/>
      <w:docPartObj>
        <w:docPartGallery w:val="Page Numbers (Bottom of Page)"/>
        <w:docPartUnique/>
      </w:docPartObj>
    </w:sdtPr>
    <w:sdtEndPr>
      <w:rPr>
        <w:noProof/>
      </w:rPr>
    </w:sdtEndPr>
    <w:sdtContent>
      <w:p w14:paraId="477CB6FE" w14:textId="04AB1B2B" w:rsidR="00F37815" w:rsidRDefault="00F37815">
        <w:pPr>
          <w:pStyle w:val="Footer"/>
          <w:jc w:val="right"/>
        </w:pPr>
        <w:r w:rsidRPr="00F37815">
          <w:rPr>
            <w:rFonts w:ascii="Times New Roman" w:hAnsi="Times New Roman" w:cs="Times New Roman"/>
          </w:rPr>
          <w:fldChar w:fldCharType="begin"/>
        </w:r>
        <w:r w:rsidRPr="00F37815">
          <w:rPr>
            <w:rFonts w:ascii="Times New Roman" w:hAnsi="Times New Roman" w:cs="Times New Roman"/>
          </w:rPr>
          <w:instrText xml:space="preserve"> PAGE   \* MERGEFORMAT </w:instrText>
        </w:r>
        <w:r w:rsidRPr="00F37815">
          <w:rPr>
            <w:rFonts w:ascii="Times New Roman" w:hAnsi="Times New Roman" w:cs="Times New Roman"/>
          </w:rPr>
          <w:fldChar w:fldCharType="separate"/>
        </w:r>
        <w:r w:rsidRPr="00F37815">
          <w:rPr>
            <w:rFonts w:ascii="Times New Roman" w:hAnsi="Times New Roman" w:cs="Times New Roman"/>
            <w:noProof/>
          </w:rPr>
          <w:t>2</w:t>
        </w:r>
        <w:r w:rsidRPr="00F37815">
          <w:rPr>
            <w:rFonts w:ascii="Times New Roman" w:hAnsi="Times New Roman" w:cs="Times New Roman"/>
            <w:noProof/>
          </w:rPr>
          <w:fldChar w:fldCharType="end"/>
        </w:r>
      </w:p>
    </w:sdtContent>
  </w:sdt>
  <w:p w14:paraId="69D479EE" w14:textId="77777777" w:rsidR="00F37815" w:rsidRDefault="00F37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274312"/>
      <w:docPartObj>
        <w:docPartGallery w:val="Page Numbers (Bottom of Page)"/>
        <w:docPartUnique/>
      </w:docPartObj>
    </w:sdtPr>
    <w:sdtEndPr>
      <w:rPr>
        <w:noProof/>
      </w:rPr>
    </w:sdtEndPr>
    <w:sdtContent>
      <w:p w14:paraId="65ADFDEA" w14:textId="126AAC60" w:rsidR="00F37815" w:rsidRDefault="00F37815">
        <w:pPr>
          <w:pStyle w:val="Footer"/>
          <w:jc w:val="right"/>
        </w:pPr>
        <w:r w:rsidRPr="00F37815">
          <w:rPr>
            <w:rFonts w:ascii="Times New Roman" w:hAnsi="Times New Roman" w:cs="Times New Roman"/>
          </w:rPr>
          <w:fldChar w:fldCharType="begin"/>
        </w:r>
        <w:r w:rsidRPr="00F37815">
          <w:rPr>
            <w:rFonts w:ascii="Times New Roman" w:hAnsi="Times New Roman" w:cs="Times New Roman"/>
          </w:rPr>
          <w:instrText xml:space="preserve"> PAGE   \* MERGEFORMAT </w:instrText>
        </w:r>
        <w:r w:rsidRPr="00F37815">
          <w:rPr>
            <w:rFonts w:ascii="Times New Roman" w:hAnsi="Times New Roman" w:cs="Times New Roman"/>
          </w:rPr>
          <w:fldChar w:fldCharType="separate"/>
        </w:r>
        <w:r w:rsidRPr="00F37815">
          <w:rPr>
            <w:rFonts w:ascii="Times New Roman" w:hAnsi="Times New Roman" w:cs="Times New Roman"/>
            <w:noProof/>
          </w:rPr>
          <w:t>2</w:t>
        </w:r>
        <w:r w:rsidRPr="00F37815">
          <w:rPr>
            <w:rFonts w:ascii="Times New Roman" w:hAnsi="Times New Roman" w:cs="Times New Roman"/>
            <w:noProof/>
          </w:rPr>
          <w:fldChar w:fldCharType="end"/>
        </w:r>
      </w:p>
    </w:sdtContent>
  </w:sdt>
  <w:p w14:paraId="6CF0DFB3" w14:textId="77777777" w:rsidR="00F37815" w:rsidRDefault="00F37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29A26" w14:textId="77777777" w:rsidR="00EF5723" w:rsidRDefault="00EF5723" w:rsidP="00917C16">
      <w:pPr>
        <w:spacing w:after="0" w:line="240" w:lineRule="auto"/>
      </w:pPr>
      <w:r>
        <w:separator/>
      </w:r>
    </w:p>
  </w:footnote>
  <w:footnote w:type="continuationSeparator" w:id="0">
    <w:p w14:paraId="4B9C0E6C" w14:textId="77777777" w:rsidR="00EF5723" w:rsidRDefault="00EF5723" w:rsidP="00917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0C70" w14:textId="77777777" w:rsidR="002F7C67" w:rsidRDefault="002F7C67" w:rsidP="00D561BB">
    <w:pPr>
      <w:pStyle w:val="Header"/>
      <w:jc w:val="right"/>
      <w:rPr>
        <w:lang w:val="en-US"/>
      </w:rPr>
    </w:pPr>
  </w:p>
  <w:p w14:paraId="477C027F" w14:textId="77777777" w:rsidR="002F7C67" w:rsidRPr="00D561BB" w:rsidRDefault="002F7C67" w:rsidP="00D561BB">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D21"/>
    <w:multiLevelType w:val="hybridMultilevel"/>
    <w:tmpl w:val="0C58CA6A"/>
    <w:lvl w:ilvl="0" w:tplc="35BE33F8">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1FC42EA"/>
    <w:multiLevelType w:val="hybridMultilevel"/>
    <w:tmpl w:val="3D764D34"/>
    <w:lvl w:ilvl="0" w:tplc="FFFFFFFF">
      <w:start w:val="1"/>
      <w:numFmt w:val="decimal"/>
      <w:lvlText w:val="%1."/>
      <w:lvlJc w:val="left"/>
      <w:pPr>
        <w:ind w:left="1713" w:hanging="360"/>
      </w:pPr>
      <w:rPr>
        <w:rFonts w:hint="default"/>
      </w:rPr>
    </w:lvl>
    <w:lvl w:ilvl="1" w:tplc="2788DEC0">
      <w:start w:val="1"/>
      <w:numFmt w:val="decimal"/>
      <w:lvlText w:val="%2."/>
      <w:lvlJc w:val="left"/>
      <w:pPr>
        <w:ind w:left="1440" w:hanging="360"/>
      </w:pPr>
      <w:rPr>
        <w:rFonts w:eastAsiaTheme="majorEastAsia" w:hint="default"/>
        <w:color w:val="auto"/>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F66BE"/>
    <w:multiLevelType w:val="hybridMultilevel"/>
    <w:tmpl w:val="DDBE6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7E3"/>
    <w:multiLevelType w:val="hybridMultilevel"/>
    <w:tmpl w:val="2E5E1E0E"/>
    <w:lvl w:ilvl="0" w:tplc="8CD64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221023"/>
    <w:multiLevelType w:val="hybridMultilevel"/>
    <w:tmpl w:val="AB686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56E45"/>
    <w:multiLevelType w:val="hybridMultilevel"/>
    <w:tmpl w:val="E57ED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B01"/>
    <w:multiLevelType w:val="hybridMultilevel"/>
    <w:tmpl w:val="B1EE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671E6"/>
    <w:multiLevelType w:val="hybridMultilevel"/>
    <w:tmpl w:val="900813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F63E31"/>
    <w:multiLevelType w:val="hybridMultilevel"/>
    <w:tmpl w:val="A6AC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46DC7"/>
    <w:multiLevelType w:val="hybridMultilevel"/>
    <w:tmpl w:val="1F82419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3036E2B"/>
    <w:multiLevelType w:val="hybridMultilevel"/>
    <w:tmpl w:val="61D6B2FE"/>
    <w:lvl w:ilvl="0" w:tplc="E41A3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4B57"/>
    <w:multiLevelType w:val="hybridMultilevel"/>
    <w:tmpl w:val="3B8E08D2"/>
    <w:lvl w:ilvl="0" w:tplc="2CB2FAC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B95F68"/>
    <w:multiLevelType w:val="hybridMultilevel"/>
    <w:tmpl w:val="58A2B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B0D4E"/>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3A0A5E"/>
    <w:multiLevelType w:val="hybridMultilevel"/>
    <w:tmpl w:val="4A8E9FD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16C3DEF"/>
    <w:multiLevelType w:val="hybridMultilevel"/>
    <w:tmpl w:val="B07C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404DD"/>
    <w:multiLevelType w:val="hybridMultilevel"/>
    <w:tmpl w:val="A35A5A6E"/>
    <w:lvl w:ilvl="0" w:tplc="8256AA34">
      <w:start w:val="2"/>
      <w:numFmt w:val="upperLetter"/>
      <w:lvlText w:val="%1."/>
      <w:lvlJc w:val="left"/>
      <w:pPr>
        <w:ind w:left="1375" w:hanging="428"/>
        <w:jc w:val="right"/>
      </w:pPr>
      <w:rPr>
        <w:rFonts w:ascii="Times New Roman" w:eastAsia="Times New Roman" w:hAnsi="Times New Roman" w:cs="Times New Roman" w:hint="default"/>
        <w:b/>
        <w:bCs/>
        <w:spacing w:val="-3"/>
        <w:w w:val="99"/>
        <w:sz w:val="24"/>
        <w:szCs w:val="24"/>
        <w:lang w:val="lt" w:eastAsia="lt" w:bidi="lt"/>
      </w:rPr>
    </w:lvl>
    <w:lvl w:ilvl="1" w:tplc="3076ADE8">
      <w:start w:val="1"/>
      <w:numFmt w:val="decimal"/>
      <w:lvlText w:val="%2."/>
      <w:lvlJc w:val="left"/>
      <w:pPr>
        <w:ind w:left="2028" w:hanging="360"/>
      </w:pPr>
      <w:rPr>
        <w:rFonts w:ascii="Times New Roman" w:eastAsia="Times New Roman" w:hAnsi="Times New Roman" w:cs="Times New Roman" w:hint="default"/>
        <w:spacing w:val="-30"/>
        <w:w w:val="97"/>
        <w:sz w:val="24"/>
        <w:szCs w:val="24"/>
        <w:lang w:val="lt" w:eastAsia="lt" w:bidi="lt"/>
      </w:rPr>
    </w:lvl>
    <w:lvl w:ilvl="2" w:tplc="0A4A3D62">
      <w:numFmt w:val="bullet"/>
      <w:lvlText w:val="•"/>
      <w:lvlJc w:val="left"/>
      <w:pPr>
        <w:ind w:left="2080" w:hanging="360"/>
      </w:pPr>
      <w:rPr>
        <w:rFonts w:hint="default"/>
        <w:lang w:val="lt" w:eastAsia="lt" w:bidi="lt"/>
      </w:rPr>
    </w:lvl>
    <w:lvl w:ilvl="3" w:tplc="5F92C4C4">
      <w:numFmt w:val="bullet"/>
      <w:lvlText w:val="•"/>
      <w:lvlJc w:val="left"/>
      <w:pPr>
        <w:ind w:left="3143" w:hanging="360"/>
      </w:pPr>
      <w:rPr>
        <w:rFonts w:hint="default"/>
        <w:lang w:val="lt" w:eastAsia="lt" w:bidi="lt"/>
      </w:rPr>
    </w:lvl>
    <w:lvl w:ilvl="4" w:tplc="1FB83356">
      <w:numFmt w:val="bullet"/>
      <w:lvlText w:val="•"/>
      <w:lvlJc w:val="left"/>
      <w:pPr>
        <w:ind w:left="4206" w:hanging="360"/>
      </w:pPr>
      <w:rPr>
        <w:rFonts w:hint="default"/>
        <w:lang w:val="lt" w:eastAsia="lt" w:bidi="lt"/>
      </w:rPr>
    </w:lvl>
    <w:lvl w:ilvl="5" w:tplc="C6203644">
      <w:numFmt w:val="bullet"/>
      <w:lvlText w:val="•"/>
      <w:lvlJc w:val="left"/>
      <w:pPr>
        <w:ind w:left="5269" w:hanging="360"/>
      </w:pPr>
      <w:rPr>
        <w:rFonts w:hint="default"/>
        <w:lang w:val="lt" w:eastAsia="lt" w:bidi="lt"/>
      </w:rPr>
    </w:lvl>
    <w:lvl w:ilvl="6" w:tplc="46FC8D08">
      <w:numFmt w:val="bullet"/>
      <w:lvlText w:val="•"/>
      <w:lvlJc w:val="left"/>
      <w:pPr>
        <w:ind w:left="6333" w:hanging="360"/>
      </w:pPr>
      <w:rPr>
        <w:rFonts w:hint="default"/>
        <w:lang w:val="lt" w:eastAsia="lt" w:bidi="lt"/>
      </w:rPr>
    </w:lvl>
    <w:lvl w:ilvl="7" w:tplc="0AC45D2C">
      <w:numFmt w:val="bullet"/>
      <w:lvlText w:val="•"/>
      <w:lvlJc w:val="left"/>
      <w:pPr>
        <w:ind w:left="7396" w:hanging="360"/>
      </w:pPr>
      <w:rPr>
        <w:rFonts w:hint="default"/>
        <w:lang w:val="lt" w:eastAsia="lt" w:bidi="lt"/>
      </w:rPr>
    </w:lvl>
    <w:lvl w:ilvl="8" w:tplc="EE84F076">
      <w:numFmt w:val="bullet"/>
      <w:lvlText w:val="•"/>
      <w:lvlJc w:val="left"/>
      <w:pPr>
        <w:ind w:left="8459" w:hanging="360"/>
      </w:pPr>
      <w:rPr>
        <w:rFonts w:hint="default"/>
        <w:lang w:val="lt" w:eastAsia="lt" w:bidi="lt"/>
      </w:rPr>
    </w:lvl>
  </w:abstractNum>
  <w:abstractNum w:abstractNumId="17" w15:restartNumberingAfterBreak="0">
    <w:nsid w:val="35E83262"/>
    <w:multiLevelType w:val="hybridMultilevel"/>
    <w:tmpl w:val="8594011A"/>
    <w:lvl w:ilvl="0" w:tplc="8C5E6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B007CD"/>
    <w:multiLevelType w:val="hybridMultilevel"/>
    <w:tmpl w:val="1DC80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64C66"/>
    <w:multiLevelType w:val="hybridMultilevel"/>
    <w:tmpl w:val="9C54E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50F63"/>
    <w:multiLevelType w:val="hybridMultilevel"/>
    <w:tmpl w:val="6FEE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32514"/>
    <w:multiLevelType w:val="hybridMultilevel"/>
    <w:tmpl w:val="02C48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A1B43"/>
    <w:multiLevelType w:val="hybridMultilevel"/>
    <w:tmpl w:val="FE549198"/>
    <w:lvl w:ilvl="0" w:tplc="93DCF0F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3E4404CF"/>
    <w:multiLevelType w:val="hybridMultilevel"/>
    <w:tmpl w:val="2C3C6430"/>
    <w:lvl w:ilvl="0" w:tplc="5C046C4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15:restartNumberingAfterBreak="0">
    <w:nsid w:val="3FDE621E"/>
    <w:multiLevelType w:val="hybridMultilevel"/>
    <w:tmpl w:val="B7E6851A"/>
    <w:lvl w:ilvl="0" w:tplc="AD7C0170">
      <w:start w:val="1"/>
      <w:numFmt w:val="decimal"/>
      <w:lvlText w:val="%1."/>
      <w:lvlJc w:val="left"/>
      <w:pPr>
        <w:ind w:left="1713" w:hanging="360"/>
      </w:pPr>
      <w:rPr>
        <w:rFonts w:hint="default"/>
      </w:rPr>
    </w:lvl>
    <w:lvl w:ilvl="1" w:tplc="B5D439AE">
      <w:start w:val="1"/>
      <w:numFmt w:val="lowerLetter"/>
      <w:lvlText w:val="%2)"/>
      <w:lvlJc w:val="left"/>
      <w:pPr>
        <w:ind w:left="1440" w:hanging="360"/>
      </w:pPr>
      <w:rPr>
        <w:rFonts w:ascii="Times New Roman" w:eastAsia="Calibri" w:hAnsi="Times New Roman" w:cs="Times New Roman"/>
        <w:b w:val="0"/>
        <w:sz w:val="24"/>
        <w:szCs w:val="24"/>
      </w:rPr>
    </w:lvl>
    <w:lvl w:ilvl="2" w:tplc="DCD43F0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15B8B"/>
    <w:multiLevelType w:val="hybridMultilevel"/>
    <w:tmpl w:val="239A2A74"/>
    <w:lvl w:ilvl="0" w:tplc="4722775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0C75C60"/>
    <w:multiLevelType w:val="hybridMultilevel"/>
    <w:tmpl w:val="48EE5B9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3809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1801D91"/>
    <w:multiLevelType w:val="hybridMultilevel"/>
    <w:tmpl w:val="609845FE"/>
    <w:lvl w:ilvl="0" w:tplc="4860F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077A8"/>
    <w:multiLevelType w:val="hybridMultilevel"/>
    <w:tmpl w:val="4344F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97021"/>
    <w:multiLevelType w:val="hybridMultilevel"/>
    <w:tmpl w:val="4D82CCCE"/>
    <w:lvl w:ilvl="0" w:tplc="6A8CD39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15:restartNumberingAfterBreak="0">
    <w:nsid w:val="46F01A34"/>
    <w:multiLevelType w:val="hybridMultilevel"/>
    <w:tmpl w:val="3CC0DC1E"/>
    <w:lvl w:ilvl="0" w:tplc="FA2618B0">
      <w:start w:val="1"/>
      <w:numFmt w:val="upperLetter"/>
      <w:lvlText w:val="%1."/>
      <w:lvlJc w:val="left"/>
      <w:pPr>
        <w:ind w:left="998" w:hanging="420"/>
      </w:pPr>
      <w:rPr>
        <w:rFonts w:ascii="Times New Roman" w:eastAsia="Times New Roman" w:hAnsi="Times New Roman" w:cs="Times New Roman" w:hint="default"/>
        <w:b/>
        <w:bCs/>
        <w:color w:val="231F20"/>
        <w:spacing w:val="-21"/>
        <w:w w:val="99"/>
        <w:sz w:val="24"/>
        <w:szCs w:val="24"/>
        <w:lang w:val="id" w:eastAsia="en-US" w:bidi="ar-SA"/>
      </w:rPr>
    </w:lvl>
    <w:lvl w:ilvl="1" w:tplc="1E4A7150">
      <w:start w:val="1"/>
      <w:numFmt w:val="decimal"/>
      <w:lvlText w:val="%2."/>
      <w:lvlJc w:val="left"/>
      <w:pPr>
        <w:ind w:left="1590" w:hanging="240"/>
      </w:pPr>
      <w:rPr>
        <w:rFonts w:ascii="Times New Roman" w:eastAsiaTheme="minorHAnsi" w:hAnsi="Times New Roman" w:cs="Times New Roman"/>
        <w:color w:val="231F20"/>
        <w:w w:val="100"/>
        <w:sz w:val="24"/>
        <w:szCs w:val="24"/>
        <w:lang w:val="id" w:eastAsia="en-US" w:bidi="ar-SA"/>
      </w:rPr>
    </w:lvl>
    <w:lvl w:ilvl="2" w:tplc="DE982D2A">
      <w:numFmt w:val="bullet"/>
      <w:lvlText w:val="•"/>
      <w:lvlJc w:val="left"/>
      <w:pPr>
        <w:ind w:left="1400" w:hanging="240"/>
      </w:pPr>
      <w:rPr>
        <w:rFonts w:hint="default"/>
        <w:lang w:val="id" w:eastAsia="en-US" w:bidi="ar-SA"/>
      </w:rPr>
    </w:lvl>
    <w:lvl w:ilvl="3" w:tplc="26F6F8BA">
      <w:numFmt w:val="bullet"/>
      <w:lvlText w:val="•"/>
      <w:lvlJc w:val="left"/>
      <w:pPr>
        <w:ind w:left="1580" w:hanging="240"/>
      </w:pPr>
      <w:rPr>
        <w:rFonts w:hint="default"/>
        <w:lang w:val="id" w:eastAsia="en-US" w:bidi="ar-SA"/>
      </w:rPr>
    </w:lvl>
    <w:lvl w:ilvl="4" w:tplc="B082EE8A">
      <w:numFmt w:val="bullet"/>
      <w:lvlText w:val="•"/>
      <w:lvlJc w:val="left"/>
      <w:pPr>
        <w:ind w:left="2592" w:hanging="240"/>
      </w:pPr>
      <w:rPr>
        <w:rFonts w:hint="default"/>
        <w:lang w:val="id" w:eastAsia="en-US" w:bidi="ar-SA"/>
      </w:rPr>
    </w:lvl>
    <w:lvl w:ilvl="5" w:tplc="C44C3E1C">
      <w:numFmt w:val="bullet"/>
      <w:lvlText w:val="•"/>
      <w:lvlJc w:val="left"/>
      <w:pPr>
        <w:ind w:left="3604" w:hanging="240"/>
      </w:pPr>
      <w:rPr>
        <w:rFonts w:hint="default"/>
        <w:lang w:val="id" w:eastAsia="en-US" w:bidi="ar-SA"/>
      </w:rPr>
    </w:lvl>
    <w:lvl w:ilvl="6" w:tplc="2F40F406">
      <w:numFmt w:val="bullet"/>
      <w:lvlText w:val="•"/>
      <w:lvlJc w:val="left"/>
      <w:pPr>
        <w:ind w:left="4616" w:hanging="240"/>
      </w:pPr>
      <w:rPr>
        <w:rFonts w:hint="default"/>
        <w:lang w:val="id" w:eastAsia="en-US" w:bidi="ar-SA"/>
      </w:rPr>
    </w:lvl>
    <w:lvl w:ilvl="7" w:tplc="421A332E">
      <w:numFmt w:val="bullet"/>
      <w:lvlText w:val="•"/>
      <w:lvlJc w:val="left"/>
      <w:pPr>
        <w:ind w:left="5628" w:hanging="240"/>
      </w:pPr>
      <w:rPr>
        <w:rFonts w:hint="default"/>
        <w:lang w:val="id" w:eastAsia="en-US" w:bidi="ar-SA"/>
      </w:rPr>
    </w:lvl>
    <w:lvl w:ilvl="8" w:tplc="C4DE2B56">
      <w:numFmt w:val="bullet"/>
      <w:lvlText w:val="•"/>
      <w:lvlJc w:val="left"/>
      <w:pPr>
        <w:ind w:left="6640" w:hanging="240"/>
      </w:pPr>
      <w:rPr>
        <w:rFonts w:hint="default"/>
        <w:lang w:val="id" w:eastAsia="en-US" w:bidi="ar-SA"/>
      </w:rPr>
    </w:lvl>
  </w:abstractNum>
  <w:abstractNum w:abstractNumId="31" w15:restartNumberingAfterBreak="0">
    <w:nsid w:val="47781935"/>
    <w:multiLevelType w:val="hybridMultilevel"/>
    <w:tmpl w:val="5840062A"/>
    <w:lvl w:ilvl="0" w:tplc="993AB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F29FA"/>
    <w:multiLevelType w:val="hybridMultilevel"/>
    <w:tmpl w:val="EEBA1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937FE1"/>
    <w:multiLevelType w:val="hybridMultilevel"/>
    <w:tmpl w:val="36CC99EC"/>
    <w:lvl w:ilvl="0" w:tplc="F0DA66B8">
      <w:start w:val="1"/>
      <w:numFmt w:val="decimal"/>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34" w15:restartNumberingAfterBreak="0">
    <w:nsid w:val="4BD314C5"/>
    <w:multiLevelType w:val="hybridMultilevel"/>
    <w:tmpl w:val="7E829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658EF"/>
    <w:multiLevelType w:val="hybridMultilevel"/>
    <w:tmpl w:val="5E182E46"/>
    <w:lvl w:ilvl="0" w:tplc="C87CE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92B3B"/>
    <w:multiLevelType w:val="multilevel"/>
    <w:tmpl w:val="C40820A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asciiTheme="majorHAnsi" w:eastAsiaTheme="majorEastAsia" w:hAnsiTheme="majorHAnsi" w:cstheme="majorBidi"/>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7" w15:restartNumberingAfterBreak="0">
    <w:nsid w:val="5BA04751"/>
    <w:multiLevelType w:val="hybridMultilevel"/>
    <w:tmpl w:val="62781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A85407"/>
    <w:multiLevelType w:val="hybridMultilevel"/>
    <w:tmpl w:val="BB2C2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700EC"/>
    <w:multiLevelType w:val="hybridMultilevel"/>
    <w:tmpl w:val="6818B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FB6C03"/>
    <w:multiLevelType w:val="hybridMultilevel"/>
    <w:tmpl w:val="9E8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72EBF"/>
    <w:multiLevelType w:val="hybridMultilevel"/>
    <w:tmpl w:val="3AFA0324"/>
    <w:lvl w:ilvl="0" w:tplc="0988F62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D517A20"/>
    <w:multiLevelType w:val="hybridMultilevel"/>
    <w:tmpl w:val="0F58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253F5E"/>
    <w:multiLevelType w:val="hybridMultilevel"/>
    <w:tmpl w:val="DF4E41AA"/>
    <w:lvl w:ilvl="0" w:tplc="6BDC7286">
      <w:start w:val="1"/>
      <w:numFmt w:val="lowerLetter"/>
      <w:lvlText w:val="%1."/>
      <w:lvlJc w:val="left"/>
      <w:pPr>
        <w:ind w:left="1652" w:hanging="360"/>
      </w:pPr>
      <w:rPr>
        <w:rFonts w:hint="default"/>
      </w:rPr>
    </w:lvl>
    <w:lvl w:ilvl="1" w:tplc="04090019" w:tentative="1">
      <w:start w:val="1"/>
      <w:numFmt w:val="lowerLetter"/>
      <w:lvlText w:val="%2."/>
      <w:lvlJc w:val="left"/>
      <w:pPr>
        <w:ind w:left="2372" w:hanging="360"/>
      </w:pPr>
    </w:lvl>
    <w:lvl w:ilvl="2" w:tplc="0409001B" w:tentative="1">
      <w:start w:val="1"/>
      <w:numFmt w:val="lowerRoman"/>
      <w:lvlText w:val="%3."/>
      <w:lvlJc w:val="right"/>
      <w:pPr>
        <w:ind w:left="3092" w:hanging="180"/>
      </w:pPr>
    </w:lvl>
    <w:lvl w:ilvl="3" w:tplc="0409000F" w:tentative="1">
      <w:start w:val="1"/>
      <w:numFmt w:val="decimal"/>
      <w:lvlText w:val="%4."/>
      <w:lvlJc w:val="left"/>
      <w:pPr>
        <w:ind w:left="3812" w:hanging="360"/>
      </w:pPr>
    </w:lvl>
    <w:lvl w:ilvl="4" w:tplc="04090019" w:tentative="1">
      <w:start w:val="1"/>
      <w:numFmt w:val="lowerLetter"/>
      <w:lvlText w:val="%5."/>
      <w:lvlJc w:val="left"/>
      <w:pPr>
        <w:ind w:left="4532" w:hanging="360"/>
      </w:pPr>
    </w:lvl>
    <w:lvl w:ilvl="5" w:tplc="0409001B" w:tentative="1">
      <w:start w:val="1"/>
      <w:numFmt w:val="lowerRoman"/>
      <w:lvlText w:val="%6."/>
      <w:lvlJc w:val="right"/>
      <w:pPr>
        <w:ind w:left="5252" w:hanging="180"/>
      </w:pPr>
    </w:lvl>
    <w:lvl w:ilvl="6" w:tplc="0409000F" w:tentative="1">
      <w:start w:val="1"/>
      <w:numFmt w:val="decimal"/>
      <w:lvlText w:val="%7."/>
      <w:lvlJc w:val="left"/>
      <w:pPr>
        <w:ind w:left="5972" w:hanging="360"/>
      </w:pPr>
    </w:lvl>
    <w:lvl w:ilvl="7" w:tplc="04090019" w:tentative="1">
      <w:start w:val="1"/>
      <w:numFmt w:val="lowerLetter"/>
      <w:lvlText w:val="%8."/>
      <w:lvlJc w:val="left"/>
      <w:pPr>
        <w:ind w:left="6692" w:hanging="360"/>
      </w:pPr>
    </w:lvl>
    <w:lvl w:ilvl="8" w:tplc="0409001B" w:tentative="1">
      <w:start w:val="1"/>
      <w:numFmt w:val="lowerRoman"/>
      <w:lvlText w:val="%9."/>
      <w:lvlJc w:val="right"/>
      <w:pPr>
        <w:ind w:left="7412" w:hanging="180"/>
      </w:pPr>
    </w:lvl>
  </w:abstractNum>
  <w:abstractNum w:abstractNumId="44" w15:restartNumberingAfterBreak="0">
    <w:nsid w:val="7116355C"/>
    <w:multiLevelType w:val="hybridMultilevel"/>
    <w:tmpl w:val="BF3AB7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B3109"/>
    <w:multiLevelType w:val="hybridMultilevel"/>
    <w:tmpl w:val="B6486B1E"/>
    <w:lvl w:ilvl="0" w:tplc="44EEAD30">
      <w:start w:val="4"/>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6" w15:restartNumberingAfterBreak="0">
    <w:nsid w:val="72E925A5"/>
    <w:multiLevelType w:val="hybridMultilevel"/>
    <w:tmpl w:val="D890C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0557E1"/>
    <w:multiLevelType w:val="hybridMultilevel"/>
    <w:tmpl w:val="F3F0C3A6"/>
    <w:lvl w:ilvl="0" w:tplc="0A04A5E0">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75785492"/>
    <w:multiLevelType w:val="hybridMultilevel"/>
    <w:tmpl w:val="61B4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C2E07"/>
    <w:multiLevelType w:val="hybridMultilevel"/>
    <w:tmpl w:val="953C8F26"/>
    <w:lvl w:ilvl="0" w:tplc="A566EE18">
      <w:start w:val="4"/>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0" w15:restartNumberingAfterBreak="0">
    <w:nsid w:val="77816427"/>
    <w:multiLevelType w:val="hybridMultilevel"/>
    <w:tmpl w:val="FF5AB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3751F"/>
    <w:multiLevelType w:val="hybridMultilevel"/>
    <w:tmpl w:val="CB0636DE"/>
    <w:lvl w:ilvl="0" w:tplc="65E0D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9136AD"/>
    <w:multiLevelType w:val="hybridMultilevel"/>
    <w:tmpl w:val="6DAE17C8"/>
    <w:lvl w:ilvl="0" w:tplc="C2A4A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27456829">
    <w:abstractNumId w:val="36"/>
  </w:num>
  <w:num w:numId="2" w16cid:durableId="1446733180">
    <w:abstractNumId w:val="30"/>
  </w:num>
  <w:num w:numId="3" w16cid:durableId="2101826469">
    <w:abstractNumId w:val="10"/>
  </w:num>
  <w:num w:numId="4" w16cid:durableId="1956059152">
    <w:abstractNumId w:val="15"/>
  </w:num>
  <w:num w:numId="5" w16cid:durableId="1062482924">
    <w:abstractNumId w:val="48"/>
  </w:num>
  <w:num w:numId="6" w16cid:durableId="939993138">
    <w:abstractNumId w:val="40"/>
  </w:num>
  <w:num w:numId="7" w16cid:durableId="929437123">
    <w:abstractNumId w:val="16"/>
  </w:num>
  <w:num w:numId="8" w16cid:durableId="1455559666">
    <w:abstractNumId w:val="29"/>
  </w:num>
  <w:num w:numId="9" w16cid:durableId="796726192">
    <w:abstractNumId w:val="23"/>
  </w:num>
  <w:num w:numId="10" w16cid:durableId="2111268016">
    <w:abstractNumId w:val="0"/>
  </w:num>
  <w:num w:numId="11" w16cid:durableId="26414400">
    <w:abstractNumId w:val="20"/>
  </w:num>
  <w:num w:numId="12" w16cid:durableId="78454773">
    <w:abstractNumId w:val="51"/>
  </w:num>
  <w:num w:numId="13" w16cid:durableId="1253321735">
    <w:abstractNumId w:val="22"/>
  </w:num>
  <w:num w:numId="14" w16cid:durableId="2103069712">
    <w:abstractNumId w:val="9"/>
  </w:num>
  <w:num w:numId="15" w16cid:durableId="548494662">
    <w:abstractNumId w:val="14"/>
  </w:num>
  <w:num w:numId="16" w16cid:durableId="1826244438">
    <w:abstractNumId w:val="47"/>
  </w:num>
  <w:num w:numId="17" w16cid:durableId="1178009996">
    <w:abstractNumId w:val="11"/>
  </w:num>
  <w:num w:numId="18" w16cid:durableId="555359888">
    <w:abstractNumId w:val="41"/>
  </w:num>
  <w:num w:numId="19" w16cid:durableId="1007290357">
    <w:abstractNumId w:val="12"/>
  </w:num>
  <w:num w:numId="20" w16cid:durableId="1586380249">
    <w:abstractNumId w:val="49"/>
  </w:num>
  <w:num w:numId="21" w16cid:durableId="587345504">
    <w:abstractNumId w:val="33"/>
  </w:num>
  <w:num w:numId="22" w16cid:durableId="1877615074">
    <w:abstractNumId w:val="43"/>
  </w:num>
  <w:num w:numId="23" w16cid:durableId="2048871148">
    <w:abstractNumId w:val="13"/>
  </w:num>
  <w:num w:numId="24" w16cid:durableId="509029330">
    <w:abstractNumId w:val="3"/>
  </w:num>
  <w:num w:numId="25" w16cid:durableId="1163861738">
    <w:abstractNumId w:val="26"/>
  </w:num>
  <w:num w:numId="26" w16cid:durableId="1804689690">
    <w:abstractNumId w:val="24"/>
  </w:num>
  <w:num w:numId="27" w16cid:durableId="621110432">
    <w:abstractNumId w:val="18"/>
  </w:num>
  <w:num w:numId="28" w16cid:durableId="1324815070">
    <w:abstractNumId w:val="6"/>
  </w:num>
  <w:num w:numId="29" w16cid:durableId="738866571">
    <w:abstractNumId w:val="32"/>
  </w:num>
  <w:num w:numId="30" w16cid:durableId="663778035">
    <w:abstractNumId w:val="39"/>
  </w:num>
  <w:num w:numId="31" w16cid:durableId="1593657641">
    <w:abstractNumId w:val="21"/>
  </w:num>
  <w:num w:numId="32" w16cid:durableId="1467239406">
    <w:abstractNumId w:val="28"/>
  </w:num>
  <w:num w:numId="33" w16cid:durableId="585068474">
    <w:abstractNumId w:val="2"/>
  </w:num>
  <w:num w:numId="34" w16cid:durableId="1122840610">
    <w:abstractNumId w:val="17"/>
  </w:num>
  <w:num w:numId="35" w16cid:durableId="665210324">
    <w:abstractNumId w:val="5"/>
  </w:num>
  <w:num w:numId="36" w16cid:durableId="1561595164">
    <w:abstractNumId w:val="50"/>
  </w:num>
  <w:num w:numId="37" w16cid:durableId="1445809706">
    <w:abstractNumId w:val="46"/>
  </w:num>
  <w:num w:numId="38" w16cid:durableId="1355811110">
    <w:abstractNumId w:val="44"/>
  </w:num>
  <w:num w:numId="39" w16cid:durableId="1228879671">
    <w:abstractNumId w:val="19"/>
  </w:num>
  <w:num w:numId="40" w16cid:durableId="376928510">
    <w:abstractNumId w:val="31"/>
  </w:num>
  <w:num w:numId="41" w16cid:durableId="110252336">
    <w:abstractNumId w:val="4"/>
  </w:num>
  <w:num w:numId="42" w16cid:durableId="1584029713">
    <w:abstractNumId w:val="8"/>
  </w:num>
  <w:num w:numId="43" w16cid:durableId="1209604374">
    <w:abstractNumId w:val="45"/>
  </w:num>
  <w:num w:numId="44" w16cid:durableId="445732109">
    <w:abstractNumId w:val="42"/>
  </w:num>
  <w:num w:numId="45" w16cid:durableId="1925869082">
    <w:abstractNumId w:val="38"/>
  </w:num>
  <w:num w:numId="46" w16cid:durableId="376514546">
    <w:abstractNumId w:val="27"/>
  </w:num>
  <w:num w:numId="47" w16cid:durableId="60372538">
    <w:abstractNumId w:val="52"/>
  </w:num>
  <w:num w:numId="48" w16cid:durableId="45960286">
    <w:abstractNumId w:val="7"/>
  </w:num>
  <w:num w:numId="49" w16cid:durableId="814374656">
    <w:abstractNumId w:val="25"/>
  </w:num>
  <w:num w:numId="50" w16cid:durableId="52314985">
    <w:abstractNumId w:val="37"/>
  </w:num>
  <w:num w:numId="51" w16cid:durableId="119958525">
    <w:abstractNumId w:val="34"/>
  </w:num>
  <w:num w:numId="52" w16cid:durableId="1386372726">
    <w:abstractNumId w:val="1"/>
  </w:num>
  <w:num w:numId="53" w16cid:durableId="92838588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A4"/>
    <w:rsid w:val="0000418C"/>
    <w:rsid w:val="00015565"/>
    <w:rsid w:val="0001767B"/>
    <w:rsid w:val="00024207"/>
    <w:rsid w:val="000337CE"/>
    <w:rsid w:val="000409BA"/>
    <w:rsid w:val="0005085B"/>
    <w:rsid w:val="00066A59"/>
    <w:rsid w:val="000730C6"/>
    <w:rsid w:val="00073D07"/>
    <w:rsid w:val="00096924"/>
    <w:rsid w:val="000A58D6"/>
    <w:rsid w:val="000B4BA0"/>
    <w:rsid w:val="000C59DE"/>
    <w:rsid w:val="000C7FBD"/>
    <w:rsid w:val="000D348B"/>
    <w:rsid w:val="000E5891"/>
    <w:rsid w:val="000F567A"/>
    <w:rsid w:val="00104F8F"/>
    <w:rsid w:val="0012715F"/>
    <w:rsid w:val="00135034"/>
    <w:rsid w:val="00144856"/>
    <w:rsid w:val="00187F47"/>
    <w:rsid w:val="00192FC0"/>
    <w:rsid w:val="001A1FB5"/>
    <w:rsid w:val="001A40FD"/>
    <w:rsid w:val="001C347E"/>
    <w:rsid w:val="001C6228"/>
    <w:rsid w:val="001D589C"/>
    <w:rsid w:val="001E22D5"/>
    <w:rsid w:val="001F46BC"/>
    <w:rsid w:val="002155CA"/>
    <w:rsid w:val="00220ABF"/>
    <w:rsid w:val="00227786"/>
    <w:rsid w:val="00233772"/>
    <w:rsid w:val="0023768F"/>
    <w:rsid w:val="00240B6C"/>
    <w:rsid w:val="00245124"/>
    <w:rsid w:val="00251724"/>
    <w:rsid w:val="00252BCA"/>
    <w:rsid w:val="00254B4F"/>
    <w:rsid w:val="0026754B"/>
    <w:rsid w:val="00282A22"/>
    <w:rsid w:val="00284420"/>
    <w:rsid w:val="00286230"/>
    <w:rsid w:val="00294E3B"/>
    <w:rsid w:val="002A3CE6"/>
    <w:rsid w:val="002F7C67"/>
    <w:rsid w:val="00300ABC"/>
    <w:rsid w:val="00330BBD"/>
    <w:rsid w:val="0033772D"/>
    <w:rsid w:val="00337809"/>
    <w:rsid w:val="00340133"/>
    <w:rsid w:val="00344028"/>
    <w:rsid w:val="0034617A"/>
    <w:rsid w:val="00352B34"/>
    <w:rsid w:val="00385908"/>
    <w:rsid w:val="00391441"/>
    <w:rsid w:val="003A6367"/>
    <w:rsid w:val="003B5064"/>
    <w:rsid w:val="003B5F79"/>
    <w:rsid w:val="003C46D0"/>
    <w:rsid w:val="003E5904"/>
    <w:rsid w:val="00401CC8"/>
    <w:rsid w:val="00404BE8"/>
    <w:rsid w:val="00415FCC"/>
    <w:rsid w:val="00421B00"/>
    <w:rsid w:val="00422FA9"/>
    <w:rsid w:val="00427B59"/>
    <w:rsid w:val="00433903"/>
    <w:rsid w:val="00456F81"/>
    <w:rsid w:val="00461AE6"/>
    <w:rsid w:val="004631EE"/>
    <w:rsid w:val="004654B2"/>
    <w:rsid w:val="004664D2"/>
    <w:rsid w:val="00484B39"/>
    <w:rsid w:val="004A2BA7"/>
    <w:rsid w:val="004A2D15"/>
    <w:rsid w:val="004B46E7"/>
    <w:rsid w:val="004B4C04"/>
    <w:rsid w:val="004C06E4"/>
    <w:rsid w:val="004C31A6"/>
    <w:rsid w:val="004D1A79"/>
    <w:rsid w:val="004E1528"/>
    <w:rsid w:val="004E54A6"/>
    <w:rsid w:val="004F1BF2"/>
    <w:rsid w:val="00535A37"/>
    <w:rsid w:val="00537B5F"/>
    <w:rsid w:val="00554B58"/>
    <w:rsid w:val="005700F3"/>
    <w:rsid w:val="00573FDD"/>
    <w:rsid w:val="00586FE7"/>
    <w:rsid w:val="005930C0"/>
    <w:rsid w:val="00597D84"/>
    <w:rsid w:val="005A00B5"/>
    <w:rsid w:val="005C2B9F"/>
    <w:rsid w:val="005D403E"/>
    <w:rsid w:val="005D7B95"/>
    <w:rsid w:val="005E082D"/>
    <w:rsid w:val="005F4167"/>
    <w:rsid w:val="00616382"/>
    <w:rsid w:val="006209DF"/>
    <w:rsid w:val="00626F3A"/>
    <w:rsid w:val="00654A6D"/>
    <w:rsid w:val="00660616"/>
    <w:rsid w:val="00677561"/>
    <w:rsid w:val="006830E8"/>
    <w:rsid w:val="00684E95"/>
    <w:rsid w:val="00686E44"/>
    <w:rsid w:val="00691BF8"/>
    <w:rsid w:val="006A2906"/>
    <w:rsid w:val="006A52A9"/>
    <w:rsid w:val="006A571D"/>
    <w:rsid w:val="006B0868"/>
    <w:rsid w:val="006D5D66"/>
    <w:rsid w:val="006E19DE"/>
    <w:rsid w:val="006E6089"/>
    <w:rsid w:val="006F289D"/>
    <w:rsid w:val="006F2D84"/>
    <w:rsid w:val="006F4B49"/>
    <w:rsid w:val="007118BE"/>
    <w:rsid w:val="00726848"/>
    <w:rsid w:val="0075035E"/>
    <w:rsid w:val="00762C15"/>
    <w:rsid w:val="00764E93"/>
    <w:rsid w:val="00765D2F"/>
    <w:rsid w:val="00774037"/>
    <w:rsid w:val="0077679C"/>
    <w:rsid w:val="007775F4"/>
    <w:rsid w:val="00783054"/>
    <w:rsid w:val="00785B9F"/>
    <w:rsid w:val="007B1CC9"/>
    <w:rsid w:val="007C24B8"/>
    <w:rsid w:val="007D2892"/>
    <w:rsid w:val="007E4581"/>
    <w:rsid w:val="0080534A"/>
    <w:rsid w:val="00817CF6"/>
    <w:rsid w:val="00823333"/>
    <w:rsid w:val="00832A20"/>
    <w:rsid w:val="0084506C"/>
    <w:rsid w:val="0084547D"/>
    <w:rsid w:val="00846F8F"/>
    <w:rsid w:val="00865523"/>
    <w:rsid w:val="00875A01"/>
    <w:rsid w:val="00881B9F"/>
    <w:rsid w:val="008919CD"/>
    <w:rsid w:val="008B1CBA"/>
    <w:rsid w:val="008F09B6"/>
    <w:rsid w:val="008F0ADF"/>
    <w:rsid w:val="008F0DB8"/>
    <w:rsid w:val="008F6B42"/>
    <w:rsid w:val="00906456"/>
    <w:rsid w:val="0091048D"/>
    <w:rsid w:val="009113B5"/>
    <w:rsid w:val="00917C16"/>
    <w:rsid w:val="00922787"/>
    <w:rsid w:val="00930463"/>
    <w:rsid w:val="009461B8"/>
    <w:rsid w:val="00950D19"/>
    <w:rsid w:val="009518E0"/>
    <w:rsid w:val="00963FCC"/>
    <w:rsid w:val="00985306"/>
    <w:rsid w:val="009D248E"/>
    <w:rsid w:val="009E1948"/>
    <w:rsid w:val="009E663B"/>
    <w:rsid w:val="009F56DD"/>
    <w:rsid w:val="00A02D74"/>
    <w:rsid w:val="00A052AE"/>
    <w:rsid w:val="00A1100E"/>
    <w:rsid w:val="00A243B3"/>
    <w:rsid w:val="00A2691A"/>
    <w:rsid w:val="00A3661C"/>
    <w:rsid w:val="00A46483"/>
    <w:rsid w:val="00A52DB3"/>
    <w:rsid w:val="00A53B95"/>
    <w:rsid w:val="00A77F17"/>
    <w:rsid w:val="00A84695"/>
    <w:rsid w:val="00A9242C"/>
    <w:rsid w:val="00AE7D5F"/>
    <w:rsid w:val="00AF5614"/>
    <w:rsid w:val="00B009C1"/>
    <w:rsid w:val="00B0232F"/>
    <w:rsid w:val="00B14821"/>
    <w:rsid w:val="00B30414"/>
    <w:rsid w:val="00B30BF7"/>
    <w:rsid w:val="00B818BF"/>
    <w:rsid w:val="00BA108B"/>
    <w:rsid w:val="00BB1FFB"/>
    <w:rsid w:val="00BC2E70"/>
    <w:rsid w:val="00BC486B"/>
    <w:rsid w:val="00BC6896"/>
    <w:rsid w:val="00BC69F3"/>
    <w:rsid w:val="00BC7424"/>
    <w:rsid w:val="00BD0C65"/>
    <w:rsid w:val="00BD7456"/>
    <w:rsid w:val="00BF472B"/>
    <w:rsid w:val="00BF63BC"/>
    <w:rsid w:val="00C1425A"/>
    <w:rsid w:val="00C24202"/>
    <w:rsid w:val="00C259E8"/>
    <w:rsid w:val="00C32EFE"/>
    <w:rsid w:val="00C53677"/>
    <w:rsid w:val="00C7570E"/>
    <w:rsid w:val="00C8184B"/>
    <w:rsid w:val="00C836FA"/>
    <w:rsid w:val="00CA40FD"/>
    <w:rsid w:val="00CA564E"/>
    <w:rsid w:val="00CB57B6"/>
    <w:rsid w:val="00CC5A6B"/>
    <w:rsid w:val="00CC6CDF"/>
    <w:rsid w:val="00CE43FC"/>
    <w:rsid w:val="00CF3106"/>
    <w:rsid w:val="00D01FDB"/>
    <w:rsid w:val="00D14A6C"/>
    <w:rsid w:val="00D20141"/>
    <w:rsid w:val="00D25BD7"/>
    <w:rsid w:val="00D30246"/>
    <w:rsid w:val="00D561BB"/>
    <w:rsid w:val="00D57C0B"/>
    <w:rsid w:val="00D57D7C"/>
    <w:rsid w:val="00D72317"/>
    <w:rsid w:val="00D74774"/>
    <w:rsid w:val="00D825EC"/>
    <w:rsid w:val="00D8485C"/>
    <w:rsid w:val="00D84F69"/>
    <w:rsid w:val="00D877AF"/>
    <w:rsid w:val="00D92342"/>
    <w:rsid w:val="00D93847"/>
    <w:rsid w:val="00D94E2A"/>
    <w:rsid w:val="00DA48D3"/>
    <w:rsid w:val="00DB2DE3"/>
    <w:rsid w:val="00DB772A"/>
    <w:rsid w:val="00DC4340"/>
    <w:rsid w:val="00DD6F18"/>
    <w:rsid w:val="00DD7FA4"/>
    <w:rsid w:val="00DE268E"/>
    <w:rsid w:val="00DE67C1"/>
    <w:rsid w:val="00DF069F"/>
    <w:rsid w:val="00DF236E"/>
    <w:rsid w:val="00E00755"/>
    <w:rsid w:val="00E22B5D"/>
    <w:rsid w:val="00E26BAE"/>
    <w:rsid w:val="00E413C3"/>
    <w:rsid w:val="00E43341"/>
    <w:rsid w:val="00E4600D"/>
    <w:rsid w:val="00E47532"/>
    <w:rsid w:val="00E65606"/>
    <w:rsid w:val="00E679A1"/>
    <w:rsid w:val="00E70215"/>
    <w:rsid w:val="00E81F28"/>
    <w:rsid w:val="00E94A01"/>
    <w:rsid w:val="00EA6323"/>
    <w:rsid w:val="00EC46F5"/>
    <w:rsid w:val="00EC50D9"/>
    <w:rsid w:val="00EC6756"/>
    <w:rsid w:val="00EC7F06"/>
    <w:rsid w:val="00ED575A"/>
    <w:rsid w:val="00EF5723"/>
    <w:rsid w:val="00EF6DEC"/>
    <w:rsid w:val="00F128FE"/>
    <w:rsid w:val="00F13C3D"/>
    <w:rsid w:val="00F13FD2"/>
    <w:rsid w:val="00F239CA"/>
    <w:rsid w:val="00F37815"/>
    <w:rsid w:val="00F46D06"/>
    <w:rsid w:val="00F747D4"/>
    <w:rsid w:val="00FA4158"/>
    <w:rsid w:val="00FB17D9"/>
    <w:rsid w:val="00FB3B61"/>
    <w:rsid w:val="00FD0BA0"/>
    <w:rsid w:val="00FF6462"/>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FEDB8"/>
  <w15:docId w15:val="{28BF06A8-45BB-4BBD-8E62-42F390AE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382"/>
    <w:pPr>
      <w:keepNext/>
      <w:keepLines/>
      <w:numPr>
        <w:numId w:val="1"/>
      </w:numPr>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70215"/>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70215"/>
    <w:pPr>
      <w:keepNext/>
      <w:keepLines/>
      <w:numPr>
        <w:ilvl w:val="2"/>
        <w:numId w:val="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0534A"/>
    <w:pPr>
      <w:keepNext/>
      <w:keepLines/>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638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1638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63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63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3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8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7021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7021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0534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63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163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63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63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6382"/>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5D403E"/>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385908"/>
    <w:pPr>
      <w:tabs>
        <w:tab w:val="right" w:leader="dot" w:pos="7928"/>
      </w:tabs>
      <w:spacing w:after="100"/>
    </w:pPr>
    <w:rPr>
      <w:noProof/>
    </w:rPr>
  </w:style>
  <w:style w:type="character" w:styleId="Hyperlink">
    <w:name w:val="Hyperlink"/>
    <w:basedOn w:val="DefaultParagraphFont"/>
    <w:uiPriority w:val="99"/>
    <w:unhideWhenUsed/>
    <w:rsid w:val="005D403E"/>
    <w:rPr>
      <w:color w:val="0000FF" w:themeColor="hyperlink"/>
      <w:u w:val="single"/>
    </w:rPr>
  </w:style>
  <w:style w:type="paragraph" w:styleId="BalloonText">
    <w:name w:val="Balloon Text"/>
    <w:basedOn w:val="Normal"/>
    <w:link w:val="BalloonTextChar"/>
    <w:uiPriority w:val="99"/>
    <w:semiHidden/>
    <w:unhideWhenUsed/>
    <w:rsid w:val="005D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03E"/>
    <w:rPr>
      <w:rFonts w:ascii="Tahoma" w:hAnsi="Tahoma" w:cs="Tahoma"/>
      <w:sz w:val="16"/>
      <w:szCs w:val="16"/>
    </w:rPr>
  </w:style>
  <w:style w:type="paragraph" w:styleId="ListParagraph">
    <w:name w:val="List Paragraph"/>
    <w:basedOn w:val="Normal"/>
    <w:link w:val="ListParagraphChar"/>
    <w:uiPriority w:val="34"/>
    <w:qFormat/>
    <w:rsid w:val="00385908"/>
    <w:pPr>
      <w:spacing w:after="160" w:line="259" w:lineRule="auto"/>
      <w:ind w:left="720"/>
      <w:contextualSpacing/>
    </w:pPr>
    <w:rPr>
      <w:lang w:val="id-ID"/>
    </w:rPr>
  </w:style>
  <w:style w:type="paragraph" w:styleId="BodyText">
    <w:name w:val="Body Text"/>
    <w:basedOn w:val="Normal"/>
    <w:link w:val="BodyTextChar"/>
    <w:uiPriority w:val="1"/>
    <w:qFormat/>
    <w:rsid w:val="0038590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85908"/>
    <w:rPr>
      <w:rFonts w:ascii="Times New Roman" w:eastAsia="Times New Roman" w:hAnsi="Times New Roman" w:cs="Times New Roman"/>
      <w:sz w:val="24"/>
      <w:szCs w:val="24"/>
      <w:lang w:val="id"/>
    </w:rPr>
  </w:style>
  <w:style w:type="character" w:customStyle="1" w:styleId="ListParagraphChar">
    <w:name w:val="List Paragraph Char"/>
    <w:basedOn w:val="DefaultParagraphFont"/>
    <w:link w:val="ListParagraph"/>
    <w:uiPriority w:val="34"/>
    <w:locked/>
    <w:rsid w:val="00385908"/>
    <w:rPr>
      <w:lang w:val="id-ID"/>
    </w:rPr>
  </w:style>
  <w:style w:type="paragraph" w:styleId="TOC2">
    <w:name w:val="toc 2"/>
    <w:basedOn w:val="Normal"/>
    <w:next w:val="Normal"/>
    <w:autoRedefine/>
    <w:uiPriority w:val="39"/>
    <w:unhideWhenUsed/>
    <w:qFormat/>
    <w:rsid w:val="0080534A"/>
    <w:pPr>
      <w:tabs>
        <w:tab w:val="left" w:pos="660"/>
        <w:tab w:val="left" w:pos="1100"/>
        <w:tab w:val="right" w:leader="dot" w:pos="7928"/>
      </w:tabs>
      <w:spacing w:after="100" w:line="480" w:lineRule="auto"/>
    </w:pPr>
    <w:rPr>
      <w:noProof/>
    </w:rPr>
  </w:style>
  <w:style w:type="paragraph" w:styleId="HTMLPreformatted">
    <w:name w:val="HTML Preformatted"/>
    <w:basedOn w:val="Normal"/>
    <w:link w:val="HTMLPreformattedChar"/>
    <w:uiPriority w:val="99"/>
    <w:unhideWhenUsed/>
    <w:rsid w:val="0066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616"/>
    <w:rPr>
      <w:rFonts w:ascii="Courier New" w:eastAsia="Times New Roman" w:hAnsi="Courier New" w:cs="Courier New"/>
      <w:sz w:val="20"/>
      <w:szCs w:val="20"/>
    </w:rPr>
  </w:style>
  <w:style w:type="character" w:customStyle="1" w:styleId="y2iqfc">
    <w:name w:val="y2iqfc"/>
    <w:basedOn w:val="DefaultParagraphFont"/>
    <w:rsid w:val="00660616"/>
  </w:style>
  <w:style w:type="table" w:styleId="TableGrid">
    <w:name w:val="Table Grid"/>
    <w:basedOn w:val="TableNormal"/>
    <w:uiPriority w:val="59"/>
    <w:rsid w:val="0066061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0215"/>
    <w:pPr>
      <w:spacing w:after="100"/>
      <w:ind w:left="440"/>
    </w:pPr>
  </w:style>
  <w:style w:type="paragraph" w:customStyle="1" w:styleId="TableParagraph">
    <w:name w:val="Table Paragraph"/>
    <w:basedOn w:val="Normal"/>
    <w:uiPriority w:val="1"/>
    <w:qFormat/>
    <w:rsid w:val="006F4B49"/>
    <w:pPr>
      <w:widowControl w:val="0"/>
      <w:autoSpaceDE w:val="0"/>
      <w:autoSpaceDN w:val="0"/>
      <w:spacing w:after="0" w:line="240" w:lineRule="auto"/>
    </w:pPr>
    <w:rPr>
      <w:rFonts w:ascii="Times New Roman" w:eastAsia="Times New Roman" w:hAnsi="Times New Roman" w:cs="Times New Roman"/>
      <w:lang w:val="lt" w:eastAsia="lt"/>
    </w:rPr>
  </w:style>
  <w:style w:type="paragraph" w:customStyle="1" w:styleId="Normalitas">
    <w:name w:val="Normalitas"/>
    <w:basedOn w:val="Normal"/>
    <w:link w:val="NormalitasChar"/>
    <w:qFormat/>
    <w:rsid w:val="00240B6C"/>
    <w:pPr>
      <w:spacing w:after="0" w:line="360" w:lineRule="auto"/>
      <w:jc w:val="both"/>
    </w:pPr>
    <w:rPr>
      <w:rFonts w:ascii="Times New Roman" w:eastAsia="Calibri" w:hAnsi="Times New Roman" w:cs="Times New Roman"/>
      <w:sz w:val="24"/>
    </w:rPr>
  </w:style>
  <w:style w:type="character" w:customStyle="1" w:styleId="NormalitasChar">
    <w:name w:val="Normalitas Char"/>
    <w:link w:val="Normalitas"/>
    <w:rsid w:val="00240B6C"/>
    <w:rPr>
      <w:rFonts w:ascii="Times New Roman" w:eastAsia="Calibri" w:hAnsi="Times New Roman" w:cs="Times New Roman"/>
      <w:sz w:val="24"/>
    </w:rPr>
  </w:style>
  <w:style w:type="paragraph" w:styleId="Header">
    <w:name w:val="header"/>
    <w:basedOn w:val="Normal"/>
    <w:link w:val="HeaderChar"/>
    <w:uiPriority w:val="99"/>
    <w:unhideWhenUsed/>
    <w:rsid w:val="00D57D7C"/>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D57D7C"/>
    <w:rPr>
      <w:lang w:val="id-ID"/>
    </w:rPr>
  </w:style>
  <w:style w:type="paragraph" w:styleId="Footer">
    <w:name w:val="footer"/>
    <w:basedOn w:val="Normal"/>
    <w:link w:val="FooterChar"/>
    <w:uiPriority w:val="99"/>
    <w:unhideWhenUsed/>
    <w:rsid w:val="00D57D7C"/>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D57D7C"/>
    <w:rPr>
      <w:lang w:val="id-ID"/>
    </w:rPr>
  </w:style>
  <w:style w:type="character" w:customStyle="1" w:styleId="fontstyle01">
    <w:name w:val="fontstyle01"/>
    <w:basedOn w:val="DefaultParagraphFont"/>
    <w:rsid w:val="00D57D7C"/>
    <w:rPr>
      <w:rFonts w:ascii="Times New Roman" w:hAnsi="Times New Roman" w:cs="Times New Roman" w:hint="default"/>
      <w:b w:val="0"/>
      <w:bCs w:val="0"/>
      <w:i w:val="0"/>
      <w:iCs w:val="0"/>
      <w:color w:val="000000"/>
      <w:sz w:val="22"/>
      <w:szCs w:val="22"/>
    </w:rPr>
  </w:style>
  <w:style w:type="numbering" w:customStyle="1" w:styleId="Style1">
    <w:name w:val="Style1"/>
    <w:uiPriority w:val="99"/>
    <w:rsid w:val="00D57D7C"/>
    <w:pPr>
      <w:numPr>
        <w:numId w:val="23"/>
      </w:numPr>
    </w:pPr>
  </w:style>
  <w:style w:type="character" w:styleId="PlaceholderText">
    <w:name w:val="Placeholder Text"/>
    <w:basedOn w:val="DefaultParagraphFont"/>
    <w:uiPriority w:val="99"/>
    <w:semiHidden/>
    <w:rsid w:val="00D57D7C"/>
    <w:rPr>
      <w:color w:val="808080"/>
    </w:rPr>
  </w:style>
  <w:style w:type="paragraph" w:styleId="Bibliography">
    <w:name w:val="Bibliography"/>
    <w:basedOn w:val="Normal"/>
    <w:next w:val="Normal"/>
    <w:uiPriority w:val="37"/>
    <w:unhideWhenUsed/>
    <w:rsid w:val="00D57D7C"/>
  </w:style>
  <w:style w:type="paragraph" w:styleId="TOC4">
    <w:name w:val="toc 4"/>
    <w:basedOn w:val="Normal"/>
    <w:next w:val="Normal"/>
    <w:autoRedefine/>
    <w:uiPriority w:val="39"/>
    <w:unhideWhenUsed/>
    <w:rsid w:val="00D57D7C"/>
    <w:pPr>
      <w:spacing w:after="100"/>
      <w:ind w:left="660"/>
    </w:pPr>
  </w:style>
  <w:style w:type="paragraph" w:styleId="TOC5">
    <w:name w:val="toc 5"/>
    <w:basedOn w:val="Normal"/>
    <w:next w:val="Normal"/>
    <w:autoRedefine/>
    <w:uiPriority w:val="39"/>
    <w:unhideWhenUsed/>
    <w:rsid w:val="00D57D7C"/>
    <w:pPr>
      <w:spacing w:after="100"/>
      <w:ind w:left="880"/>
    </w:pPr>
    <w:rPr>
      <w:rFonts w:eastAsiaTheme="minorEastAsia"/>
    </w:rPr>
  </w:style>
  <w:style w:type="paragraph" w:styleId="TOC6">
    <w:name w:val="toc 6"/>
    <w:basedOn w:val="Normal"/>
    <w:next w:val="Normal"/>
    <w:autoRedefine/>
    <w:uiPriority w:val="39"/>
    <w:unhideWhenUsed/>
    <w:rsid w:val="00D57D7C"/>
    <w:pPr>
      <w:spacing w:after="100"/>
      <w:ind w:left="1100"/>
    </w:pPr>
    <w:rPr>
      <w:rFonts w:eastAsiaTheme="minorEastAsia"/>
    </w:rPr>
  </w:style>
  <w:style w:type="paragraph" w:styleId="TOC7">
    <w:name w:val="toc 7"/>
    <w:basedOn w:val="Normal"/>
    <w:next w:val="Normal"/>
    <w:autoRedefine/>
    <w:uiPriority w:val="39"/>
    <w:unhideWhenUsed/>
    <w:rsid w:val="00D57D7C"/>
    <w:pPr>
      <w:spacing w:after="100"/>
      <w:ind w:left="1320"/>
    </w:pPr>
    <w:rPr>
      <w:rFonts w:eastAsiaTheme="minorEastAsia"/>
    </w:rPr>
  </w:style>
  <w:style w:type="paragraph" w:styleId="TOC8">
    <w:name w:val="toc 8"/>
    <w:basedOn w:val="Normal"/>
    <w:next w:val="Normal"/>
    <w:autoRedefine/>
    <w:uiPriority w:val="39"/>
    <w:unhideWhenUsed/>
    <w:rsid w:val="00D57D7C"/>
    <w:pPr>
      <w:spacing w:after="100"/>
      <w:ind w:left="1540"/>
    </w:pPr>
    <w:rPr>
      <w:rFonts w:eastAsiaTheme="minorEastAsia"/>
    </w:rPr>
  </w:style>
  <w:style w:type="paragraph" w:styleId="TOC9">
    <w:name w:val="toc 9"/>
    <w:basedOn w:val="Normal"/>
    <w:next w:val="Normal"/>
    <w:autoRedefine/>
    <w:uiPriority w:val="39"/>
    <w:unhideWhenUsed/>
    <w:rsid w:val="00D57D7C"/>
    <w:pPr>
      <w:spacing w:after="100"/>
      <w:ind w:left="1760"/>
    </w:pPr>
    <w:rPr>
      <w:rFonts w:eastAsiaTheme="minorEastAsia"/>
    </w:rPr>
  </w:style>
  <w:style w:type="paragraph" w:customStyle="1" w:styleId="Default">
    <w:name w:val="Default"/>
    <w:link w:val="DefaultChar"/>
    <w:rsid w:val="00D57D7C"/>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customStyle="1" w:styleId="DefaultChar">
    <w:name w:val="Default Char"/>
    <w:link w:val="Default"/>
    <w:rsid w:val="00D57D7C"/>
    <w:rPr>
      <w:rFonts w:ascii="Times New Roman" w:eastAsia="Times New Roman" w:hAnsi="Times New Roman" w:cs="Times New Roman"/>
      <w:color w:val="000000"/>
      <w:sz w:val="24"/>
      <w:szCs w:val="24"/>
      <w:lang w:eastAsia="ja-JP"/>
    </w:rPr>
  </w:style>
  <w:style w:type="paragraph" w:styleId="BodyText3">
    <w:name w:val="Body Text 3"/>
    <w:basedOn w:val="Normal"/>
    <w:link w:val="BodyText3Char"/>
    <w:rsid w:val="00D57D7C"/>
    <w:pPr>
      <w:spacing w:after="120" w:line="240" w:lineRule="auto"/>
    </w:pPr>
    <w:rPr>
      <w:rFonts w:ascii="Times New Roman" w:eastAsia="Times New Roman" w:hAnsi="Times New Roman" w:cs="Times New Roman"/>
      <w:sz w:val="16"/>
      <w:szCs w:val="16"/>
      <w:lang w:val="id-ID"/>
    </w:rPr>
  </w:style>
  <w:style w:type="character" w:customStyle="1" w:styleId="BodyText3Char">
    <w:name w:val="Body Text 3 Char"/>
    <w:basedOn w:val="DefaultParagraphFont"/>
    <w:link w:val="BodyText3"/>
    <w:rsid w:val="00D57D7C"/>
    <w:rPr>
      <w:rFonts w:ascii="Times New Roman" w:eastAsia="Times New Roman" w:hAnsi="Times New Roman" w:cs="Times New Roman"/>
      <w:sz w:val="16"/>
      <w:szCs w:val="16"/>
      <w:lang w:val="id-ID"/>
    </w:rPr>
  </w:style>
  <w:style w:type="paragraph" w:styleId="Revision">
    <w:name w:val="Revision"/>
    <w:hidden/>
    <w:uiPriority w:val="99"/>
    <w:semiHidden/>
    <w:rsid w:val="00220ABF"/>
    <w:pPr>
      <w:spacing w:after="0" w:line="240" w:lineRule="auto"/>
    </w:pPr>
  </w:style>
  <w:style w:type="character" w:styleId="CommentReference">
    <w:name w:val="annotation reference"/>
    <w:basedOn w:val="DefaultParagraphFont"/>
    <w:uiPriority w:val="99"/>
    <w:semiHidden/>
    <w:unhideWhenUsed/>
    <w:rsid w:val="00220ABF"/>
    <w:rPr>
      <w:sz w:val="16"/>
      <w:szCs w:val="16"/>
    </w:rPr>
  </w:style>
  <w:style w:type="paragraph" w:styleId="CommentText">
    <w:name w:val="annotation text"/>
    <w:basedOn w:val="Normal"/>
    <w:link w:val="CommentTextChar"/>
    <w:uiPriority w:val="99"/>
    <w:unhideWhenUsed/>
    <w:rsid w:val="00220ABF"/>
    <w:pPr>
      <w:spacing w:line="240" w:lineRule="auto"/>
    </w:pPr>
    <w:rPr>
      <w:sz w:val="20"/>
      <w:szCs w:val="20"/>
    </w:rPr>
  </w:style>
  <w:style w:type="character" w:customStyle="1" w:styleId="CommentTextChar">
    <w:name w:val="Comment Text Char"/>
    <w:basedOn w:val="DefaultParagraphFont"/>
    <w:link w:val="CommentText"/>
    <w:uiPriority w:val="99"/>
    <w:rsid w:val="00220ABF"/>
    <w:rPr>
      <w:sz w:val="20"/>
      <w:szCs w:val="20"/>
    </w:rPr>
  </w:style>
  <w:style w:type="paragraph" w:styleId="CommentSubject">
    <w:name w:val="annotation subject"/>
    <w:basedOn w:val="CommentText"/>
    <w:next w:val="CommentText"/>
    <w:link w:val="CommentSubjectChar"/>
    <w:uiPriority w:val="99"/>
    <w:semiHidden/>
    <w:unhideWhenUsed/>
    <w:rsid w:val="00220ABF"/>
    <w:rPr>
      <w:b/>
      <w:bCs/>
    </w:rPr>
  </w:style>
  <w:style w:type="character" w:customStyle="1" w:styleId="CommentSubjectChar">
    <w:name w:val="Comment Subject Char"/>
    <w:basedOn w:val="CommentTextChar"/>
    <w:link w:val="CommentSubject"/>
    <w:uiPriority w:val="99"/>
    <w:semiHidden/>
    <w:rsid w:val="00220ABF"/>
    <w:rPr>
      <w:b/>
      <w:bCs/>
      <w:sz w:val="20"/>
      <w:szCs w:val="20"/>
    </w:rPr>
  </w:style>
  <w:style w:type="character" w:styleId="UnresolvedMention">
    <w:name w:val="Unresolved Mention"/>
    <w:basedOn w:val="DefaultParagraphFont"/>
    <w:uiPriority w:val="99"/>
    <w:semiHidden/>
    <w:unhideWhenUsed/>
    <w:rsid w:val="00CC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sa/4.0/deed.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1B36-1542-44EC-8D81-CF6F3B36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10211</Words>
  <Characters>58207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katimin</dc:creator>
  <cp:lastModifiedBy>Rokibullah 2024</cp:lastModifiedBy>
  <cp:revision>2</cp:revision>
  <cp:lastPrinted>2024-02-10T00:34:00Z</cp:lastPrinted>
  <dcterms:created xsi:type="dcterms:W3CDTF">2024-12-02T07:17:00Z</dcterms:created>
  <dcterms:modified xsi:type="dcterms:W3CDTF">2024-12-02T07:17:00Z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dac566824becfbb9882261f27d0aa04455e5dd07355aa02e4880ec4ef7f22536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http://www.zotero.org/styles/chicago-note-bibliography</vt:lpwstr>
  </property>
  <property fmtid="{D5CDD505-2E9C-101B-9397-08002B2CF9AE}" pid="16" name="Mendeley Recent Style Name 6_1">
    <vt:lpwstr>Chicago Manual of Style 17th edition (note)</vt:lpwstr>
  </property>
  <property fmtid="{D5CDD505-2E9C-101B-9397-08002B2CF9AE}" pid="17" name="Mendeley Recent Style Id 7_1">
    <vt:lpwstr>http://www.zotero.org/styles/harvard-cite-them-right</vt:lpwstr>
  </property>
  <property fmtid="{D5CDD505-2E9C-101B-9397-08002B2CF9AE}" pid="18" name="Mendeley Recent Style Name 7_1">
    <vt:lpwstr>Cite Them Right 12th edition - Harvard</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4th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baaec2c7-6ab7-3ffa-89b2-19a41ab28175</vt:lpwstr>
  </property>
  <property fmtid="{D5CDD505-2E9C-101B-9397-08002B2CF9AE}" pid="25" name="Mendeley Citation Style_1">
    <vt:lpwstr>http://www.zotero.org/styles/apa</vt:lpwstr>
  </property>
</Properties>
</file>